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42" w:rsidRDefault="00462C42" w:rsidP="00755EA7">
      <w:pPr>
        <w:pStyle w:val="ConsPlusNormal"/>
        <w:jc w:val="center"/>
        <w:outlineLvl w:val="0"/>
        <w:rPr>
          <w:b/>
          <w:sz w:val="36"/>
          <w:szCs w:val="36"/>
        </w:rPr>
      </w:pPr>
      <w:r w:rsidRPr="00954651">
        <w:rPr>
          <w:b/>
          <w:sz w:val="36"/>
          <w:szCs w:val="36"/>
        </w:rPr>
        <w:t>ПАМЯТКА</w:t>
      </w:r>
    </w:p>
    <w:p w:rsidR="00462C42" w:rsidRPr="0061281F" w:rsidRDefault="00462C42" w:rsidP="00755EA7">
      <w:pPr>
        <w:pStyle w:val="ConsPlusNormal"/>
        <w:jc w:val="center"/>
        <w:outlineLvl w:val="0"/>
        <w:rPr>
          <w:b/>
          <w:sz w:val="18"/>
          <w:szCs w:val="18"/>
        </w:rPr>
      </w:pPr>
    </w:p>
    <w:p w:rsidR="00462C42" w:rsidRPr="00954651" w:rsidRDefault="00462C42" w:rsidP="00755EA7">
      <w:pPr>
        <w:pStyle w:val="ConsPlusNormal"/>
        <w:jc w:val="center"/>
        <w:rPr>
          <w:sz w:val="32"/>
          <w:szCs w:val="32"/>
        </w:rPr>
      </w:pPr>
      <w:bookmarkStart w:id="0" w:name="P27"/>
      <w:bookmarkEnd w:id="0"/>
      <w:r>
        <w:t>ПО УТОЧНЕНИЮ ХАРАКТЕРИСТИК ОБЪЕКТОВ НЕДВИЖИМОСТИ</w:t>
      </w:r>
    </w:p>
    <w:p w:rsidR="00AD7D57" w:rsidRDefault="00AD7D57" w:rsidP="00AD7D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7D57" w:rsidRPr="00BF2975" w:rsidRDefault="00AD7D5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2975">
        <w:rPr>
          <w:rFonts w:ascii="Times New Roman" w:hAnsi="Times New Roman" w:cs="Times New Roman"/>
          <w:b/>
          <w:sz w:val="28"/>
          <w:szCs w:val="28"/>
        </w:rPr>
        <w:t xml:space="preserve">2022 год - </w:t>
      </w:r>
      <w:r w:rsidRPr="00BF2975">
        <w:rPr>
          <w:rFonts w:ascii="Times New Roman" w:hAnsi="Times New Roman" w:cs="Times New Roman"/>
          <w:bCs/>
          <w:iCs/>
          <w:sz w:val="28"/>
          <w:szCs w:val="28"/>
        </w:rPr>
        <w:t>государственная кадастровая оценка в отношении всех учтенных в ЕГРН земельных участков.</w:t>
      </w:r>
    </w:p>
    <w:p w:rsidR="00AD7D57" w:rsidRPr="00BF2975" w:rsidRDefault="00AD7D57" w:rsidP="00AD7D5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BF2975">
        <w:rPr>
          <w:rFonts w:ascii="Times New Roman" w:hAnsi="Times New Roman" w:cs="Times New Roman"/>
          <w:b/>
          <w:sz w:val="28"/>
          <w:szCs w:val="28"/>
        </w:rPr>
        <w:t xml:space="preserve">2023 год - </w:t>
      </w:r>
      <w:r w:rsidRPr="00BF2975">
        <w:rPr>
          <w:rFonts w:ascii="Times New Roman" w:hAnsi="Times New Roman" w:cs="Times New Roman"/>
          <w:bCs/>
          <w:iCs/>
          <w:sz w:val="28"/>
          <w:szCs w:val="28"/>
        </w:rPr>
        <w:t>государственная кадастровая оценка в отношении всех учтенных в ЕГРН зданий, помещений, сооружений, объектов незавершенного строительства, машино-мест.</w:t>
      </w:r>
    </w:p>
    <w:p w:rsidR="00462C42" w:rsidRPr="00F362ED" w:rsidRDefault="00462C42" w:rsidP="00E549F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14"/>
          <w:szCs w:val="1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8928"/>
      </w:tblGrid>
      <w:tr w:rsidR="00462C42" w:rsidTr="00CF156B">
        <w:trPr>
          <w:trHeight w:val="568"/>
        </w:trPr>
        <w:tc>
          <w:tcPr>
            <w:tcW w:w="13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62C42" w:rsidRDefault="00462C42" w:rsidP="00AD7D57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bookmarkStart w:id="1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720000" cy="424425"/>
                  <wp:effectExtent l="19050" t="0" r="3900" b="0"/>
                  <wp:docPr id="5" name="Рисунок 1" descr="https://34.img.avito.st/1280x960/55267899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34.img.avito.st/1280x960/55267899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2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"/>
          </w:p>
        </w:tc>
        <w:tc>
          <w:tcPr>
            <w:tcW w:w="892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:rsidR="00462C42" w:rsidRPr="00E3311C" w:rsidRDefault="00462C42" w:rsidP="00AD7D57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E331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Государственную кадастровую оценку на территории Ростовской области проводит</w:t>
            </w:r>
          </w:p>
        </w:tc>
      </w:tr>
      <w:tr w:rsidR="00462C42" w:rsidTr="00CF156B">
        <w:tc>
          <w:tcPr>
            <w:tcW w:w="10314" w:type="dxa"/>
            <w:gridSpan w:val="2"/>
            <w:tcBorders>
              <w:top w:val="dashed" w:sz="4" w:space="0" w:color="auto"/>
            </w:tcBorders>
          </w:tcPr>
          <w:p w:rsidR="00462C42" w:rsidRPr="00E3311C" w:rsidRDefault="00462C42" w:rsidP="00381F5C">
            <w:pPr>
              <w:ind w:firstLine="567"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E3311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ГБУ РО «Центр содействия развитию имущественно-земельных отношений Ростовской области»</w:t>
            </w:r>
          </w:p>
        </w:tc>
      </w:tr>
    </w:tbl>
    <w:p w:rsidR="00AD7D57" w:rsidRPr="00F362ED" w:rsidRDefault="00AD7D57" w:rsidP="00E3311C">
      <w:pPr>
        <w:pStyle w:val="ConsPlusNormal"/>
        <w:jc w:val="both"/>
        <w:outlineLvl w:val="0"/>
        <w:rPr>
          <w:b/>
          <w:sz w:val="14"/>
          <w:szCs w:val="1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8928"/>
      </w:tblGrid>
      <w:tr w:rsidR="00462C42" w:rsidRPr="00462C42" w:rsidTr="00CF156B">
        <w:trPr>
          <w:trHeight w:val="310"/>
        </w:trPr>
        <w:tc>
          <w:tcPr>
            <w:tcW w:w="13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462C42" w:rsidRPr="00462C42" w:rsidRDefault="00381F5C" w:rsidP="006E73DA">
            <w:pPr>
              <w:pStyle w:val="ConsPlusNormal"/>
              <w:jc w:val="center"/>
              <w:outlineLvl w:val="0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718256" cy="466792"/>
                  <wp:effectExtent l="19050" t="0" r="5644" b="0"/>
                  <wp:docPr id="8" name="Рисунок 10" descr="https://a.d-cd.net/63e469es-9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.d-cd.net/63e469es-9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67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462C42" w:rsidRPr="00E3311C" w:rsidRDefault="00DE0D44" w:rsidP="00755EA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331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Нормативные правовые акты, которые определяют процедуру</w:t>
            </w:r>
          </w:p>
        </w:tc>
      </w:tr>
      <w:tr w:rsidR="00DE0D44" w:rsidTr="00CF1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E0D44" w:rsidRDefault="00DE0D44" w:rsidP="00DE0D44">
            <w:pPr>
              <w:pStyle w:val="a6"/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0D44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>ый закон</w:t>
            </w:r>
            <w:r w:rsidRPr="00DE0D44">
              <w:rPr>
                <w:rFonts w:ascii="Times New Roman" w:hAnsi="Times New Roman" w:cs="Times New Roman"/>
                <w:sz w:val="28"/>
                <w:szCs w:val="28"/>
              </w:rPr>
              <w:t xml:space="preserve"> от 03.07.2016 № 237-ФЗ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0D44">
              <w:rPr>
                <w:rFonts w:ascii="Times New Roman" w:hAnsi="Times New Roman" w:cs="Times New Roman"/>
                <w:sz w:val="28"/>
                <w:szCs w:val="28"/>
              </w:rPr>
              <w:t>«О государственной кадастровой оценке»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75C75" w:rsidRPr="00DE0D44" w:rsidRDefault="00B75C75" w:rsidP="00DE0D44">
            <w:pPr>
              <w:pStyle w:val="a6"/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13.07.2015 № 218-ФЗ «О государственной регистрации недвижимости»;</w:t>
            </w:r>
          </w:p>
          <w:p w:rsidR="00B75C75" w:rsidRPr="00DE0D44" w:rsidRDefault="00DE0D44" w:rsidP="00B75C75">
            <w:pPr>
              <w:pStyle w:val="a6"/>
              <w:numPr>
                <w:ilvl w:val="0"/>
                <w:numId w:val="6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5C75">
              <w:rPr>
                <w:rFonts w:ascii="Times New Roman" w:hAnsi="Times New Roman" w:cs="Times New Roman"/>
                <w:sz w:val="28"/>
                <w:szCs w:val="28"/>
              </w:rPr>
              <w:t>Приказ Минэкономразвития России от 04.06.2019 № 318 «Об утверждении порядка рассмотрения декларации о характеристиках объекта недвижимости, в том числе ее формы»</w:t>
            </w:r>
            <w:r w:rsidR="00B75C75" w:rsidRPr="00B75C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D7D57" w:rsidRPr="00F362ED" w:rsidRDefault="00AD7D57" w:rsidP="00E549F8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930"/>
      </w:tblGrid>
      <w:tr w:rsidR="00E3311C" w:rsidTr="00F362ED">
        <w:tc>
          <w:tcPr>
            <w:tcW w:w="13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3311C" w:rsidRDefault="00F77399" w:rsidP="00DE0D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2000" cy="395435"/>
                  <wp:effectExtent l="19050" t="0" r="0" b="0"/>
                  <wp:docPr id="7" name="Рисунок 7" descr="https://im0-tub-ru.yandex.net/i?id=05c5bf0dbacbb326ee9a6dbf778d8c77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0-tub-ru.yandex.net/i?id=05c5bf0dbacbb326ee9a6dbf778d8c77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395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:rsidR="00E3311C" w:rsidRDefault="00E3311C" w:rsidP="00DE0D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31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Какие характеристики </w:t>
            </w:r>
            <w:r w:rsidR="00F77399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объектов недвижимости </w:t>
            </w:r>
            <w:r w:rsidRPr="00E3311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могут влиять на величину кадастровой стоимости?</w:t>
            </w:r>
          </w:p>
        </w:tc>
      </w:tr>
      <w:tr w:rsidR="00F77399" w:rsidTr="00F362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14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F77399" w:rsidRPr="00F77399" w:rsidRDefault="00F77399" w:rsidP="00F77399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естоположение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адрес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7399" w:rsidRPr="00F77399" w:rsidRDefault="00F77399" w:rsidP="00F77399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ид использования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наименование</w:t>
            </w: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77399" w:rsidRDefault="00F77399" w:rsidP="00F77399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7399">
              <w:rPr>
                <w:rFonts w:ascii="Times New Roman" w:hAnsi="Times New Roman" w:cs="Times New Roman"/>
                <w:sz w:val="28"/>
                <w:szCs w:val="28"/>
              </w:rPr>
              <w:t>площадь;</w:t>
            </w:r>
          </w:p>
          <w:p w:rsidR="00F77399" w:rsidRDefault="00F77399" w:rsidP="00F77399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стен;</w:t>
            </w:r>
          </w:p>
          <w:p w:rsidR="00F77399" w:rsidRDefault="00F77399" w:rsidP="00F77399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постройки;</w:t>
            </w:r>
          </w:p>
          <w:p w:rsidR="00F77399" w:rsidRPr="00F77399" w:rsidRDefault="00F77399" w:rsidP="00F77399">
            <w:pPr>
              <w:pStyle w:val="a6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этажность и др.</w:t>
            </w:r>
          </w:p>
        </w:tc>
      </w:tr>
    </w:tbl>
    <w:p w:rsidR="00AD7D57" w:rsidRPr="00F362ED" w:rsidRDefault="00AD7D57" w:rsidP="00E549F8">
      <w:pPr>
        <w:spacing w:after="0" w:line="240" w:lineRule="auto"/>
        <w:jc w:val="both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8928"/>
      </w:tblGrid>
      <w:tr w:rsidR="00381F5C" w:rsidTr="00CF156B">
        <w:tc>
          <w:tcPr>
            <w:tcW w:w="13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81F5C" w:rsidRDefault="00E549F8" w:rsidP="00DE0D4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716181" cy="415637"/>
                  <wp:effectExtent l="19050" t="0" r="7719" b="0"/>
                  <wp:docPr id="12" name="Рисунок 13" descr="https://school2.centerstart.ru/sites/school2.centerstart.ru/files/tmp/all-img/%D0%9F%D1%80%D0%BE%D0%B2%D0%B5%D1%80%D0%BA%D0%B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school2.centerstart.ru/sites/school2.centerstart.ru/files/tmp/all-img/%D0%9F%D1%80%D0%BE%D0%B2%D0%B5%D1%80%D0%BA%D0%B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17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2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381F5C" w:rsidRDefault="00381F5C" w:rsidP="001F23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1F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Где можно проверить хара</w:t>
            </w:r>
            <w:r w:rsidR="00E549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ктеристики объекта недвижимости</w:t>
            </w:r>
            <w:r w:rsidRPr="00381F5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?</w:t>
            </w:r>
          </w:p>
        </w:tc>
      </w:tr>
      <w:tr w:rsidR="00381F5C" w:rsidTr="00CF156B">
        <w:trPr>
          <w:trHeight w:val="1034"/>
        </w:trPr>
        <w:tc>
          <w:tcPr>
            <w:tcW w:w="10314" w:type="dxa"/>
            <w:gridSpan w:val="2"/>
            <w:tcBorders>
              <w:top w:val="dashed" w:sz="4" w:space="0" w:color="auto"/>
            </w:tcBorders>
          </w:tcPr>
          <w:p w:rsidR="00381F5C" w:rsidRDefault="00381F5C" w:rsidP="00B75C7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156B">
              <w:rPr>
                <w:rFonts w:ascii="Times New Roman" w:hAnsi="Times New Roman" w:cs="Times New Roman"/>
                <w:sz w:val="28"/>
                <w:szCs w:val="28"/>
              </w:rPr>
              <w:t>Заходим на сайт Росреестра и находим свой объект на Публичной кадастровой карте (</w:t>
            </w:r>
            <w:r w:rsidRPr="00CF156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https://pkk.rosreestr.ru/</w:t>
            </w:r>
            <w:r w:rsidRPr="00CF156B">
              <w:rPr>
                <w:rFonts w:ascii="Times New Roman" w:hAnsi="Times New Roman" w:cs="Times New Roman"/>
                <w:sz w:val="28"/>
                <w:szCs w:val="28"/>
              </w:rPr>
              <w:t>), либо в разделе Справочная информация по объектам недвижимости (</w:t>
            </w:r>
            <w:r w:rsidRPr="00CF156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https://rosreestr.gov.ru/</w:t>
            </w:r>
            <w:r w:rsidRPr="00CF156B">
              <w:rPr>
                <w:rFonts w:ascii="Times New Roman" w:hAnsi="Times New Roman" w:cs="Times New Roman"/>
                <w:sz w:val="28"/>
                <w:szCs w:val="28"/>
              </w:rPr>
              <w:t>), либо заказываем выписку из ЕГРН.</w:t>
            </w:r>
          </w:p>
          <w:p w:rsidR="000844C8" w:rsidRPr="00CF156B" w:rsidRDefault="005A5ED4" w:rsidP="00EB2C8B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Также </w:t>
            </w:r>
            <w:r w:rsidRPr="005A5ED4">
              <w:rPr>
                <w:rFonts w:ascii="Times New Roman" w:hAnsi="Times New Roman" w:cs="Times New Roman"/>
                <w:sz w:val="28"/>
                <w:szCs w:val="28"/>
              </w:rPr>
              <w:t xml:space="preserve">проверить наличие и достоверность характеристик объектов недвижимости, влияющих на определение кадастровой стоимости,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можно на сайте минимущества Ростовской области (</w:t>
            </w:r>
            <w:r w:rsidRPr="005A5ED4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https://mioro.donland.ru/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A5ED4"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A5ED4">
              <w:rPr>
                <w:rFonts w:ascii="Times New Roman" w:hAnsi="Times New Roman" w:cs="Times New Roman"/>
                <w:sz w:val="28"/>
                <w:szCs w:val="28"/>
              </w:rPr>
              <w:t>Деятельность/ Государственная кадастровая оценка/</w:t>
            </w:r>
            <w:r w:rsidRPr="005A5ED4">
              <w:rPr>
                <w:rFonts w:ascii="Times New Roman" w:hAnsi="Times New Roman" w:cs="Times New Roman"/>
                <w:color w:val="22252D"/>
                <w:sz w:val="28"/>
                <w:szCs w:val="28"/>
                <w:shd w:val="clear" w:color="auto" w:fill="FFFFFF"/>
              </w:rPr>
              <w:t> </w:t>
            </w:r>
            <w:hyperlink r:id="rId12" w:history="1">
              <w:r w:rsidRPr="005A5ED4">
                <w:rPr>
                  <w:rStyle w:val="a8"/>
                  <w:rFonts w:ascii="Times New Roman" w:hAnsi="Times New Roman" w:cs="Times New Roman"/>
                  <w:color w:val="2B76B2"/>
                  <w:sz w:val="28"/>
                  <w:szCs w:val="28"/>
                  <w:shd w:val="clear" w:color="auto" w:fill="FFFFFF"/>
                </w:rPr>
                <w:t>Перечни объектов оценки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1F231F" w:rsidRDefault="001F231F" w:rsidP="006E73DA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1F231F" w:rsidSect="00050E9C">
          <w:headerReference w:type="default" r:id="rId13"/>
          <w:pgSz w:w="11906" w:h="16838"/>
          <w:pgMar w:top="371" w:right="566" w:bottom="1135" w:left="1134" w:header="423" w:footer="708" w:gutter="0"/>
          <w:cols w:space="708"/>
          <w:docGrid w:linePitch="360"/>
        </w:sect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964"/>
      </w:tblGrid>
      <w:tr w:rsidR="00E549F8" w:rsidTr="00CF156B">
        <w:trPr>
          <w:trHeight w:val="674"/>
        </w:trPr>
        <w:tc>
          <w:tcPr>
            <w:tcW w:w="13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549F8" w:rsidRDefault="00E549F8" w:rsidP="006E73D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05158" cy="428425"/>
                  <wp:effectExtent l="19050" t="0" r="9192" b="0"/>
                  <wp:docPr id="14" name="Рисунок 16" descr="https://im0-tub-ru.yandex.net/i?id=eb13c1034f7d69cc052a1d142bc80a49&amp;ref=rim&amp;n=33&amp;w=215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im0-tub-ru.yandex.net/i?id=eb13c1034f7d69cc052a1d142bc80a49&amp;ref=rim&amp;n=33&amp;w=215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22" cy="4271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:rsidR="00E549F8" w:rsidRDefault="00E549F8" w:rsidP="00E549F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E549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Что делать в случае, если данные об объекте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E549F8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недвижимости некорректные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? Способы внесения изменений.</w:t>
            </w:r>
          </w:p>
        </w:tc>
      </w:tr>
      <w:tr w:rsidR="00E549F8" w:rsidRPr="00CB2E1A" w:rsidTr="00CF156B">
        <w:trPr>
          <w:trHeight w:val="2211"/>
        </w:trPr>
        <w:tc>
          <w:tcPr>
            <w:tcW w:w="10348" w:type="dxa"/>
            <w:gridSpan w:val="2"/>
            <w:tcBorders>
              <w:top w:val="dashed" w:sz="4" w:space="0" w:color="auto"/>
            </w:tcBorders>
          </w:tcPr>
          <w:p w:rsidR="00E549F8" w:rsidRPr="00CB2E1A" w:rsidRDefault="00E549F8" w:rsidP="00EB30BE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подаем заявление в Росреестр об исправлении, дополнении, удалении сведений из ЕГРН и документы, подтверждающие фак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>т изменений и основания для них</w:t>
            </w:r>
            <w:r w:rsidR="00B5789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49F8" w:rsidRDefault="00E549F8" w:rsidP="00B75C7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подаем заявление в МФЦ об исправлении, дополнении, удалении сведений из ЕГРН и документы, подтверждающие фак</w:t>
            </w:r>
            <w:r w:rsidR="00B75C75">
              <w:rPr>
                <w:rFonts w:ascii="Times New Roman" w:hAnsi="Times New Roman" w:cs="Times New Roman"/>
                <w:sz w:val="28"/>
                <w:szCs w:val="28"/>
              </w:rPr>
              <w:t>т изменений и основания для них;</w:t>
            </w:r>
          </w:p>
          <w:p w:rsidR="00B75C75" w:rsidRPr="00CB2E1A" w:rsidRDefault="00B75C75" w:rsidP="00B75C75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подаем декларацию о характеристиках объекта недвижимости в ГБУ РО «Центр содействия развитию имущественно-земельных отношений Ростовской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B30BE" w:rsidRPr="00F362ED" w:rsidRDefault="00EB30BE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964"/>
      </w:tblGrid>
      <w:tr w:rsidR="00E549F8" w:rsidTr="00CF156B">
        <w:trPr>
          <w:trHeight w:val="488"/>
        </w:trPr>
        <w:tc>
          <w:tcPr>
            <w:tcW w:w="13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E549F8" w:rsidRDefault="00B9731A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731A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75630" cy="364481"/>
                  <wp:effectExtent l="19050" t="0" r="0" b="0"/>
                  <wp:docPr id="31" name="Рисунок 16" descr="Снимок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нимок1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l="14802" r="11987" b="20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479" cy="368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E549F8" w:rsidRDefault="00B9731A" w:rsidP="0075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731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Кто может подать декларацию?</w:t>
            </w:r>
          </w:p>
        </w:tc>
      </w:tr>
      <w:tr w:rsidR="00B9731A" w:rsidTr="00CF1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348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B9731A" w:rsidRPr="00CB2E1A" w:rsidRDefault="00F843EC" w:rsidP="00F843EC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собственник объекта недвижимости;</w:t>
            </w:r>
          </w:p>
          <w:p w:rsidR="00F843EC" w:rsidRPr="00CB2E1A" w:rsidRDefault="00F843EC" w:rsidP="00F843EC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обладатель иных вещных прав в отношении указанного объекта;</w:t>
            </w:r>
          </w:p>
          <w:p w:rsidR="00F843EC" w:rsidRPr="00CB2E1A" w:rsidRDefault="00F843EC" w:rsidP="00F843EC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владелец и пользователь объектов недвижимости на основании обязательств, предусмотренных договором аренды, безвозмездного пользования;</w:t>
            </w:r>
          </w:p>
          <w:p w:rsidR="00F843EC" w:rsidRPr="00F843EC" w:rsidRDefault="00F843EC" w:rsidP="00F843EC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представитель заявителя при наличии доверенности или иного подтверждающего полномочия представителя заверенного документа.</w:t>
            </w:r>
          </w:p>
        </w:tc>
      </w:tr>
    </w:tbl>
    <w:p w:rsidR="00E549F8" w:rsidRPr="00F362ED" w:rsidRDefault="00E549F8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101"/>
        <w:gridCol w:w="9247"/>
      </w:tblGrid>
      <w:tr w:rsidR="00F843EC" w:rsidTr="0001672A">
        <w:tc>
          <w:tcPr>
            <w:tcW w:w="10348" w:type="dxa"/>
            <w:gridSpan w:val="2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:rsidR="00F843EC" w:rsidRDefault="00F843EC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43E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Декларация о характеристиках объекта недвижимости может быть подана заявителем или его представителем</w:t>
            </w:r>
          </w:p>
        </w:tc>
      </w:tr>
      <w:tr w:rsidR="00F843EC" w:rsidTr="00016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0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43EC" w:rsidRDefault="00F843EC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22163" cy="332510"/>
                  <wp:effectExtent l="19050" t="0" r="0" b="0"/>
                  <wp:docPr id="23" name="Рисунок 22" descr="https://im0-tub-ru.yandex.net/i?id=54c454fe92fd83c781b1f5b46de45e25&amp;ref=rim&amp;n=33&amp;w=176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0-tub-ru.yandex.net/i?id=54c454fe92fd83c781b1f5b46de45e25&amp;ref=rim&amp;n=33&amp;w=176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008" cy="334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43EC" w:rsidRPr="00CB2E1A" w:rsidRDefault="00F843EC" w:rsidP="00F8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лично;</w:t>
            </w:r>
          </w:p>
        </w:tc>
      </w:tr>
      <w:tr w:rsidR="00F843EC" w:rsidTr="00016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43EC" w:rsidRDefault="00F87B7F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4481" cy="306931"/>
                  <wp:effectExtent l="19050" t="0" r="0" b="0"/>
                  <wp:docPr id="33" name="Рисунок 33" descr="https://im0-tub-ru.yandex.net/i?id=ad339f5df6b1144098368e06ad6e3200&amp;ref=rim&amp;n=33&amp;w=215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im0-tub-ru.yandex.net/i?id=ad339f5df6b1144098368e06ad6e3200&amp;ref=rim&amp;n=33&amp;w=215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665" cy="307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43EC" w:rsidRPr="00CB2E1A" w:rsidRDefault="00F843EC" w:rsidP="00F8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регистрируемым почтовым отправлением с уведомлением о вручении;</w:t>
            </w:r>
          </w:p>
        </w:tc>
      </w:tr>
      <w:tr w:rsidR="00F843EC" w:rsidTr="00016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2"/>
        </w:trPr>
        <w:tc>
          <w:tcPr>
            <w:tcW w:w="11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843EC" w:rsidRDefault="00FF200A" w:rsidP="00FF2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64486" cy="306931"/>
                  <wp:effectExtent l="19050" t="0" r="0" b="0"/>
                  <wp:docPr id="29" name="Рисунок 42" descr="https://static7.depositphotos.com/1054850/702/i/950/depositphotos_7021341-stock-photo-blue-e-mail-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static7.depositphotos.com/1054850/702/i/950/depositphotos_7021341-stock-photo-blue-e-mail-symb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344" cy="307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843EC" w:rsidRPr="00CB2E1A" w:rsidRDefault="00F843EC" w:rsidP="00F87B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с использованием сети «Интернет» (например, по электронной почте).</w:t>
            </w:r>
          </w:p>
        </w:tc>
      </w:tr>
    </w:tbl>
    <w:p w:rsidR="00E549F8" w:rsidRPr="00F362ED" w:rsidRDefault="00E549F8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8646"/>
      </w:tblGrid>
      <w:tr w:rsidR="00CB2E1A" w:rsidTr="00CF156B">
        <w:trPr>
          <w:trHeight w:val="1039"/>
        </w:trPr>
        <w:tc>
          <w:tcPr>
            <w:tcW w:w="1702" w:type="dxa"/>
            <w:vMerge w:val="restart"/>
            <w:vAlign w:val="center"/>
          </w:tcPr>
          <w:p w:rsidR="00CB2E1A" w:rsidRDefault="00CB2E1A" w:rsidP="00CB2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8478" cy="812090"/>
                  <wp:effectExtent l="19050" t="0" r="0" b="0"/>
                  <wp:docPr id="32" name="Рисунок 46" descr="https://lizaalert.org/wp-content/uploads/2021/02/Dsm9ahdXoAEjx4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lizaalert.org/wp-content/uploads/2021/02/Dsm9ahdXoAEjx4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3775" cy="8164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6" w:type="dxa"/>
          </w:tcPr>
          <w:p w:rsidR="00CB2E1A" w:rsidRDefault="00CB2E1A" w:rsidP="00CB2E1A">
            <w:pPr>
              <w:pStyle w:val="a6"/>
              <w:numPr>
                <w:ilvl w:val="0"/>
                <w:numId w:val="9"/>
              </w:numPr>
              <w:tabs>
                <w:tab w:val="left" w:pos="846"/>
              </w:tabs>
              <w:ind w:left="-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В декларации на бумажном носителе </w:t>
            </w:r>
            <w:r w:rsidRPr="00CB2E1A">
              <w:rPr>
                <w:rFonts w:ascii="Times New Roman" w:hAnsi="Times New Roman" w:cs="Times New Roman"/>
                <w:b/>
                <w:sz w:val="28"/>
                <w:szCs w:val="28"/>
              </w:rPr>
              <w:t>каждый лист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2E1A">
              <w:rPr>
                <w:rFonts w:ascii="Times New Roman" w:hAnsi="Times New Roman" w:cs="Times New Roman"/>
                <w:b/>
                <w:sz w:val="28"/>
                <w:szCs w:val="28"/>
              </w:rPr>
              <w:t>заверяется собственноручной подписью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аявителя или его представителя.</w:t>
            </w:r>
          </w:p>
          <w:p w:rsidR="00CB2E1A" w:rsidRPr="00CB2E1A" w:rsidRDefault="00CB2E1A" w:rsidP="00CB2E1A">
            <w:pPr>
              <w:pStyle w:val="a6"/>
              <w:numPr>
                <w:ilvl w:val="0"/>
                <w:numId w:val="9"/>
              </w:numPr>
              <w:tabs>
                <w:tab w:val="left" w:pos="846"/>
              </w:tabs>
              <w:ind w:left="-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Декларация в форме электронного документа подписывается усиленной квалифицированной электронной подписью.</w:t>
            </w:r>
          </w:p>
        </w:tc>
      </w:tr>
      <w:tr w:rsidR="00CB2E1A" w:rsidTr="00CF156B">
        <w:trPr>
          <w:trHeight w:val="1073"/>
        </w:trPr>
        <w:tc>
          <w:tcPr>
            <w:tcW w:w="1702" w:type="dxa"/>
            <w:vMerge/>
          </w:tcPr>
          <w:p w:rsidR="00CB2E1A" w:rsidRDefault="00CB2E1A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</w:tcPr>
          <w:p w:rsidR="00CB2E1A" w:rsidRPr="00CB2E1A" w:rsidRDefault="00CB2E1A" w:rsidP="00CB2E1A">
            <w:pPr>
              <w:pStyle w:val="a6"/>
              <w:numPr>
                <w:ilvl w:val="0"/>
                <w:numId w:val="9"/>
              </w:numPr>
              <w:tabs>
                <w:tab w:val="left" w:pos="846"/>
              </w:tabs>
              <w:ind w:left="-4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Декларация подается строго по форме, утвержденной приказом Минэкономразвития России от 04.06.2019 № 318, </w:t>
            </w:r>
            <w:r w:rsidRPr="00CB2E1A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на каждый объект недвижимости отдельно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F200A" w:rsidRPr="00CF156B" w:rsidRDefault="00FF200A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418"/>
        <w:gridCol w:w="8930"/>
      </w:tblGrid>
      <w:tr w:rsidR="0054785D" w:rsidTr="0001672A">
        <w:tc>
          <w:tcPr>
            <w:tcW w:w="10348" w:type="dxa"/>
            <w:gridSpan w:val="2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:rsidR="0054785D" w:rsidRDefault="0054785D" w:rsidP="005478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59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Образцы заполнения деклараций по разным категориям объектов можно посмотреть здесь:</w:t>
            </w:r>
          </w:p>
        </w:tc>
      </w:tr>
      <w:tr w:rsidR="0054785D" w:rsidTr="0001672A">
        <w:trPr>
          <w:trHeight w:val="330"/>
        </w:trPr>
        <w:tc>
          <w:tcPr>
            <w:tcW w:w="103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4785D" w:rsidRPr="005059FC" w:rsidRDefault="00B75C75" w:rsidP="00E90B64">
            <w:pPr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C75">
              <w:rPr>
                <w:rFonts w:ascii="Times New Roman" w:hAnsi="Times New Roman" w:cs="Times New Roman"/>
                <w:sz w:val="28"/>
                <w:szCs w:val="28"/>
              </w:rPr>
              <w:t xml:space="preserve">На сайте </w:t>
            </w:r>
            <w:r w:rsidRPr="00CB2E1A">
              <w:rPr>
                <w:rFonts w:ascii="Times New Roman" w:hAnsi="Times New Roman" w:cs="Times New Roman"/>
                <w:sz w:val="28"/>
                <w:szCs w:val="28"/>
              </w:rPr>
              <w:t>ГБУ РО «Центр содействия развитию имущественно-земельных отношений Ростовской области»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</w:t>
            </w:r>
            <w:r w:rsidRPr="00E90B6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«Деятельность/Кадастровая оценка/Декларации об объектах недвижимости»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90B64" w:rsidTr="000167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B64" w:rsidRDefault="00E90B64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B64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20000" cy="435854"/>
                  <wp:effectExtent l="19050" t="0" r="3900" b="0"/>
                  <wp:docPr id="17" name="Рисунок 11" descr="https://assets.picspree.com/variants/MemEvoMAVsq7D6eqbJqUgCuv/624f0dc1dff9bdccab032f93c33e79de78481770e79e21d3b0469daf51f02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assets.picspree.com/variants/MemEvoMAVsq7D6eqbJqUgCuv/624f0dc1dff9bdccab032f93c33e79de78481770e79e21d3b0469daf51f027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4358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90B64" w:rsidRPr="00E90B64" w:rsidRDefault="00E90B64" w:rsidP="00BF7C88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E90B64" w:rsidRDefault="00D6485E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E90B64" w:rsidRPr="005059FC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https://razvitie-ro.donland.ru/activity/3187/</w:t>
              </w:r>
            </w:hyperlink>
          </w:p>
        </w:tc>
      </w:tr>
    </w:tbl>
    <w:p w:rsidR="00E90B64" w:rsidRDefault="00E90B64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CF156B" w:rsidRDefault="00CF156B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  <w:sectPr w:rsidR="00CF156B" w:rsidSect="00050E9C">
          <w:pgSz w:w="11906" w:h="16838"/>
          <w:pgMar w:top="426" w:right="849" w:bottom="1135" w:left="993" w:header="425" w:footer="708" w:gutter="0"/>
          <w:cols w:space="708"/>
          <w:docGrid w:linePitch="360"/>
        </w:sect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54785D" w:rsidTr="00CF156B">
        <w:trPr>
          <w:trHeight w:val="475"/>
        </w:trPr>
        <w:tc>
          <w:tcPr>
            <w:tcW w:w="1034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54785D" w:rsidRDefault="0054785D" w:rsidP="005478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Особенности заполнения декларации</w:t>
            </w:r>
          </w:p>
        </w:tc>
      </w:tr>
      <w:tr w:rsidR="0054785D" w:rsidTr="00CF156B">
        <w:tc>
          <w:tcPr>
            <w:tcW w:w="10348" w:type="dxa"/>
            <w:tcBorders>
              <w:top w:val="dashed" w:sz="4" w:space="0" w:color="auto"/>
            </w:tcBorders>
          </w:tcPr>
          <w:p w:rsidR="0054785D" w:rsidRDefault="0054785D" w:rsidP="0054785D">
            <w:pPr>
              <w:pStyle w:val="a6"/>
              <w:spacing w:before="100" w:beforeAutospacing="1" w:after="100" w:afterAutospacing="1"/>
              <w:ind w:left="0" w:firstLine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4785D">
              <w:rPr>
                <w:rFonts w:ascii="Times New Roman" w:eastAsia="Times New Roman" w:hAnsi="Times New Roman" w:cs="Times New Roman"/>
                <w:b/>
                <w:i/>
                <w:color w:val="464646"/>
                <w:sz w:val="28"/>
                <w:szCs w:val="28"/>
                <w:u w:val="single"/>
                <w:lang w:eastAsia="ru-RU"/>
              </w:rPr>
              <w:t>На бумажном носителе</w:t>
            </w:r>
            <w:r>
              <w:rPr>
                <w:rFonts w:ascii="Times New Roman" w:eastAsia="Times New Roman" w:hAnsi="Times New Roman" w:cs="Times New Roman"/>
                <w:color w:val="464646"/>
                <w:sz w:val="28"/>
                <w:szCs w:val="28"/>
                <w:lang w:eastAsia="ru-RU"/>
              </w:rPr>
              <w:t xml:space="preserve"> </w:t>
            </w:r>
            <w:r w:rsidRPr="00B578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 разборчиво, от руки, печатными буквами шариковой ручкой с чернилами синего либо чёрного цвета, без исправлений, подчисток, иных помарок или с испол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ьзованием технических средств.</w:t>
            </w:r>
          </w:p>
          <w:p w:rsidR="0054785D" w:rsidRDefault="0054785D" w:rsidP="00F362ED">
            <w:pPr>
              <w:pStyle w:val="a6"/>
              <w:spacing w:before="100" w:beforeAutospacing="1" w:after="100" w:afterAutospacing="1"/>
              <w:ind w:left="0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78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u w:val="single"/>
                <w:lang w:eastAsia="ru-RU"/>
              </w:rPr>
              <w:t>В электронной форме</w:t>
            </w:r>
            <w:r w:rsidRPr="00B578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без сокращений слов, аббревиатур</w:t>
            </w:r>
            <w:r w:rsidR="00F362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B578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иных помарок.</w:t>
            </w:r>
          </w:p>
        </w:tc>
      </w:tr>
    </w:tbl>
    <w:p w:rsidR="0054785D" w:rsidRPr="00F362ED" w:rsidRDefault="0054785D" w:rsidP="00BF7C88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384"/>
        <w:gridCol w:w="8964"/>
      </w:tblGrid>
      <w:tr w:rsidR="005059FC" w:rsidTr="00CF156B">
        <w:trPr>
          <w:trHeight w:val="465"/>
        </w:trPr>
        <w:tc>
          <w:tcPr>
            <w:tcW w:w="13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5059FC" w:rsidRDefault="005059FC" w:rsidP="00BF7C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059F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422164" cy="422146"/>
                  <wp:effectExtent l="19050" t="0" r="0" b="0"/>
                  <wp:docPr id="6" name="Рисунок 22" descr="https://im0-tub-ru.yandex.net/i?id=17598756522aaf2dc73da4da276bf5fc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im0-tub-ru.yandex.net/i?id=17598756522aaf2dc73da4da276bf5fc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051" cy="426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5059FC" w:rsidRDefault="005059FC" w:rsidP="0075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59F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Обязательный перечень документов</w:t>
            </w:r>
          </w:p>
        </w:tc>
      </w:tr>
      <w:tr w:rsidR="00BC03BC" w:rsidTr="00CF15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33"/>
        </w:trPr>
        <w:tc>
          <w:tcPr>
            <w:tcW w:w="10348" w:type="dxa"/>
            <w:gridSpan w:val="2"/>
            <w:tcBorders>
              <w:top w:val="dashed" w:sz="4" w:space="0" w:color="auto"/>
            </w:tcBorders>
          </w:tcPr>
          <w:p w:rsidR="00BC03BC" w:rsidRPr="00B31321" w:rsidRDefault="00BC03BC" w:rsidP="00BC03BC">
            <w:pPr>
              <w:pStyle w:val="a6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декларация о характеристиках объекта недвижимости по установленной форме;</w:t>
            </w:r>
          </w:p>
          <w:p w:rsidR="00BC03BC" w:rsidRPr="00B31321" w:rsidRDefault="00BC03BC" w:rsidP="00BC03BC">
            <w:pPr>
              <w:pStyle w:val="a6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документы, указание на которые содержится в декларации, в том числе подтверждающие значения (описания) декларируемых характеристик;</w:t>
            </w:r>
          </w:p>
          <w:p w:rsidR="00BC03BC" w:rsidRPr="00B31321" w:rsidRDefault="00BC03BC" w:rsidP="00BC03BC">
            <w:pPr>
              <w:pStyle w:val="a6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правоустанавливающие документы, подтверждающие права заявителя на объект недвижимости;</w:t>
            </w:r>
          </w:p>
          <w:p w:rsidR="00BC03BC" w:rsidRPr="006D292A" w:rsidRDefault="00BC03BC" w:rsidP="00D86B3B">
            <w:pPr>
              <w:pStyle w:val="a6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доверенность или иной подтверждающий полномочия пр</w:t>
            </w:r>
            <w:r w:rsidR="00D86B3B" w:rsidRPr="00B31321">
              <w:rPr>
                <w:rFonts w:ascii="Times New Roman" w:hAnsi="Times New Roman" w:cs="Times New Roman"/>
                <w:sz w:val="28"/>
                <w:szCs w:val="28"/>
              </w:rPr>
              <w:t>едставителя заявителя документ.</w:t>
            </w:r>
          </w:p>
        </w:tc>
      </w:tr>
    </w:tbl>
    <w:p w:rsidR="00A11CBE" w:rsidRPr="00F362ED" w:rsidRDefault="00A11CBE" w:rsidP="006E73D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348" w:type="dxa"/>
        <w:tblInd w:w="108" w:type="dxa"/>
        <w:tblLook w:val="04A0" w:firstRow="1" w:lastRow="0" w:firstColumn="1" w:lastColumn="0" w:noHBand="0" w:noVBand="1"/>
      </w:tblPr>
      <w:tblGrid>
        <w:gridCol w:w="1384"/>
        <w:gridCol w:w="8964"/>
      </w:tblGrid>
      <w:tr w:rsidR="00BC03BC" w:rsidTr="00CF156B">
        <w:tc>
          <w:tcPr>
            <w:tcW w:w="13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C03BC" w:rsidRPr="00BC03BC" w:rsidRDefault="00D86B3B" w:rsidP="006E7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5021" cy="454003"/>
                  <wp:effectExtent l="19050" t="0" r="9329" b="0"/>
                  <wp:docPr id="10" name="Рисунок 4" descr="https://w7.pngwing.com/pngs/978/68/png-transparent-document-information-organization-letter-document-miscellaneous-angle-tex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7.pngwing.com/pngs/978/68/png-transparent-document-information-organization-letter-document-miscellaneous-angle-tex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71" cy="452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</w:tcPr>
          <w:p w:rsidR="00BC03BC" w:rsidRPr="00BC03BC" w:rsidRDefault="00BC03BC" w:rsidP="00BC03B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C03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Примеры документов, указания на которые могут содержат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ь</w:t>
            </w:r>
            <w:r w:rsidRPr="00BC03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ся в декларации</w:t>
            </w:r>
          </w:p>
        </w:tc>
      </w:tr>
      <w:tr w:rsidR="00D86B3B" w:rsidTr="00CF156B">
        <w:tc>
          <w:tcPr>
            <w:tcW w:w="10348" w:type="dxa"/>
            <w:gridSpan w:val="2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D86B3B" w:rsidRPr="00B31321" w:rsidRDefault="00D86B3B" w:rsidP="00D86B3B">
            <w:pPr>
              <w:pStyle w:val="a6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технический паспорт на объект недвижимости;</w:t>
            </w:r>
          </w:p>
          <w:p w:rsidR="00D86B3B" w:rsidRPr="00B31321" w:rsidRDefault="00D86B3B" w:rsidP="00D86B3B">
            <w:pPr>
              <w:pStyle w:val="a6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межевой план земельного участка;</w:t>
            </w:r>
          </w:p>
          <w:p w:rsidR="00D86B3B" w:rsidRPr="00B31321" w:rsidRDefault="00D86B3B" w:rsidP="00D86B3B">
            <w:pPr>
              <w:pStyle w:val="a6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акт ввода объекта недвижимости в эксплуатацию;</w:t>
            </w:r>
          </w:p>
          <w:p w:rsidR="00D86B3B" w:rsidRPr="00B31321" w:rsidRDefault="00D86B3B" w:rsidP="00D86B3B">
            <w:pPr>
              <w:pStyle w:val="a6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решение муниципального образования о присвоении адреса;</w:t>
            </w:r>
          </w:p>
          <w:p w:rsidR="00D86B3B" w:rsidRPr="00B31321" w:rsidRDefault="00D86B3B" w:rsidP="00D86B3B">
            <w:pPr>
              <w:pStyle w:val="a6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недвижимости;</w:t>
            </w:r>
          </w:p>
          <w:p w:rsidR="00D86B3B" w:rsidRPr="00D86B3B" w:rsidRDefault="00D86B3B" w:rsidP="00F362ED">
            <w:pPr>
              <w:pStyle w:val="a6"/>
              <w:numPr>
                <w:ilvl w:val="0"/>
                <w:numId w:val="4"/>
              </w:numPr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 xml:space="preserve">иные документы, подтверждающие указанные в </w:t>
            </w:r>
            <w:r w:rsidR="00F362E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екларации значения характеристик.</w:t>
            </w:r>
          </w:p>
        </w:tc>
      </w:tr>
    </w:tbl>
    <w:p w:rsidR="00BC03BC" w:rsidRPr="00F362ED" w:rsidRDefault="00BC03BC" w:rsidP="006E73D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8772"/>
      </w:tblGrid>
      <w:tr w:rsidR="00E90B64" w:rsidTr="00F472F5">
        <w:tc>
          <w:tcPr>
            <w:tcW w:w="1576" w:type="dxa"/>
          </w:tcPr>
          <w:p w:rsidR="00E90B64" w:rsidRDefault="00F77713" w:rsidP="006E7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7713">
              <w:rPr>
                <w:noProof/>
                <w:lang w:eastAsia="ru-RU"/>
              </w:rPr>
              <w:drawing>
                <wp:inline distT="0" distB="0" distL="0" distR="0">
                  <wp:extent cx="844385" cy="658624"/>
                  <wp:effectExtent l="19050" t="0" r="0" b="0"/>
                  <wp:docPr id="19" name="Рисунок 46" descr="https://lizaalert.org/wp-content/uploads/2021/02/Dsm9ahdXoAEjx4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lizaalert.org/wp-content/uploads/2021/02/Dsm9ahdXoAEjx4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57" cy="662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72" w:type="dxa"/>
            <w:vAlign w:val="center"/>
          </w:tcPr>
          <w:p w:rsidR="00E90B64" w:rsidRDefault="00E90B64" w:rsidP="00F472F5">
            <w:pPr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77713">
              <w:rPr>
                <w:rFonts w:ascii="Times New Roman" w:hAnsi="Times New Roman" w:cs="Times New Roman"/>
                <w:sz w:val="28"/>
                <w:szCs w:val="28"/>
              </w:rPr>
              <w:t xml:space="preserve">К декларации может быть приложен отчет об </w:t>
            </w:r>
            <w:r w:rsidR="00F472F5">
              <w:rPr>
                <w:rFonts w:ascii="Times New Roman" w:hAnsi="Times New Roman" w:cs="Times New Roman"/>
                <w:sz w:val="28"/>
                <w:szCs w:val="28"/>
              </w:rPr>
              <w:t>определении</w:t>
            </w:r>
            <w:r w:rsidRPr="00F77713">
              <w:rPr>
                <w:rFonts w:ascii="Times New Roman" w:hAnsi="Times New Roman" w:cs="Times New Roman"/>
                <w:sz w:val="28"/>
                <w:szCs w:val="28"/>
              </w:rPr>
              <w:t xml:space="preserve"> рыночной</w:t>
            </w:r>
            <w:r w:rsidR="00F472F5">
              <w:rPr>
                <w:rFonts w:ascii="Times New Roman" w:hAnsi="Times New Roman" w:cs="Times New Roman"/>
                <w:sz w:val="28"/>
                <w:szCs w:val="28"/>
              </w:rPr>
              <w:t xml:space="preserve"> стоимости объекта недвижимости</w:t>
            </w:r>
            <w:r w:rsidR="00F7771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90B64" w:rsidRPr="00F362ED" w:rsidRDefault="00E90B64" w:rsidP="006E73D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964"/>
      </w:tblGrid>
      <w:tr w:rsidR="00AE46EA" w:rsidTr="00CF156B">
        <w:tc>
          <w:tcPr>
            <w:tcW w:w="13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46EA" w:rsidRDefault="00AE46EA" w:rsidP="006E73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85750" cy="390059"/>
                  <wp:effectExtent l="19050" t="0" r="0" b="0"/>
                  <wp:docPr id="11" name="Рисунок 10" descr="https://im0-tub-ru.yandex.net/i?id=5e922af40a16a4c2212ba9e45b9929d2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im0-tub-ru.yandex.net/i?id=5e922af40a16a4c2212ba9e45b9929d2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061" cy="3927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AE46EA" w:rsidRPr="00AE46EA" w:rsidRDefault="00AE46EA" w:rsidP="0054785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E46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Сроки рассмотрения </w:t>
            </w:r>
            <w:r w:rsidR="005478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r w:rsidRPr="00AE46E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екларации</w:t>
            </w:r>
          </w:p>
        </w:tc>
      </w:tr>
      <w:tr w:rsidR="00AE46EA" w:rsidTr="00CF156B">
        <w:trPr>
          <w:trHeight w:val="587"/>
        </w:trPr>
        <w:tc>
          <w:tcPr>
            <w:tcW w:w="10348" w:type="dxa"/>
            <w:gridSpan w:val="2"/>
            <w:tcBorders>
              <w:top w:val="dashed" w:sz="4" w:space="0" w:color="auto"/>
            </w:tcBorders>
          </w:tcPr>
          <w:p w:rsidR="00AE46EA" w:rsidRPr="00B31321" w:rsidRDefault="00AE46EA" w:rsidP="00755EA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 xml:space="preserve">Декларация рассматривается в течение 50 рабочих дней </w:t>
            </w:r>
            <w:r w:rsidR="00755EA7" w:rsidRPr="00B31321">
              <w:rPr>
                <w:rFonts w:ascii="Times New Roman" w:hAnsi="Times New Roman" w:cs="Times New Roman"/>
                <w:sz w:val="28"/>
                <w:szCs w:val="28"/>
              </w:rPr>
              <w:t>с даты ее регистрации</w:t>
            </w: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63ADA" w:rsidRPr="00CF156B" w:rsidRDefault="00663ADA" w:rsidP="006E73DA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964"/>
      </w:tblGrid>
      <w:tr w:rsidR="00755EA7" w:rsidTr="00CF156B">
        <w:tc>
          <w:tcPr>
            <w:tcW w:w="13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55EA7" w:rsidRDefault="00755EA7" w:rsidP="00755E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614210" cy="460397"/>
                  <wp:effectExtent l="19050" t="0" r="0" b="0"/>
                  <wp:docPr id="16" name="Рисунок 7" descr="https://avatars.mds.yandex.net/get-zen_doc/99101/pub_5b31fc357d6d5000a8199c9a_5b321e8b91d24b00aa16e906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get-zen_doc/99101/pub_5b31fc357d6d5000a8199c9a_5b321e8b91d24b00aa16e906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143" cy="4625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6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DBE5F1" w:themeFill="accent1" w:themeFillTint="33"/>
            <w:vAlign w:val="center"/>
          </w:tcPr>
          <w:p w:rsidR="00755EA7" w:rsidRPr="00AE46EA" w:rsidRDefault="00755EA7" w:rsidP="0054785D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Результат рассмотрения </w:t>
            </w:r>
            <w:r w:rsidR="0054785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екларации</w:t>
            </w:r>
          </w:p>
        </w:tc>
      </w:tr>
      <w:tr w:rsidR="00755EA7" w:rsidTr="00CF156B">
        <w:trPr>
          <w:trHeight w:val="587"/>
        </w:trPr>
        <w:tc>
          <w:tcPr>
            <w:tcW w:w="10348" w:type="dxa"/>
            <w:gridSpan w:val="2"/>
            <w:tcBorders>
              <w:top w:val="dashed" w:sz="4" w:space="0" w:color="auto"/>
            </w:tcBorders>
          </w:tcPr>
          <w:p w:rsidR="00755EA7" w:rsidRPr="00B31321" w:rsidRDefault="00755EA7" w:rsidP="00755EA7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1321">
              <w:rPr>
                <w:rFonts w:ascii="Times New Roman" w:hAnsi="Times New Roman" w:cs="Times New Roman"/>
                <w:sz w:val="28"/>
                <w:szCs w:val="28"/>
              </w:rPr>
              <w:t>В течение 5 рабочих дней со дня завершения рассмотрения декларации ГБУ РО в адрес заявителя направляет уведомление с указанием учтенной информации из декларации, а также неучтенной информации и причин, по которым она не была учтена.</w:t>
            </w:r>
          </w:p>
        </w:tc>
      </w:tr>
    </w:tbl>
    <w:p w:rsidR="00CF156B" w:rsidRDefault="00CF156B" w:rsidP="004860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  <w:sectPr w:rsidR="00CF156B" w:rsidSect="00050E9C">
          <w:pgSz w:w="11906" w:h="16838"/>
          <w:pgMar w:top="426" w:right="849" w:bottom="1135" w:left="993" w:header="425" w:footer="708" w:gutter="0"/>
          <w:cols w:space="708"/>
          <w:docGrid w:linePitch="360"/>
        </w:sectPr>
      </w:pPr>
    </w:p>
    <w:p w:rsidR="00462C42" w:rsidRDefault="00144361" w:rsidP="004860A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4436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ГБУ РО «Центр содействия развитию имущественно-земельных отношений Ростовской области»</w:t>
      </w:r>
    </w:p>
    <w:p w:rsidR="00144361" w:rsidRDefault="007D5DFD" w:rsidP="00462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25295" cy="2626157"/>
            <wp:effectExtent l="19050" t="0" r="4105" b="0"/>
            <wp:docPr id="2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459" cy="262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462C42" w:rsidTr="0001672A">
        <w:trPr>
          <w:trHeight w:val="438"/>
        </w:trPr>
        <w:tc>
          <w:tcPr>
            <w:tcW w:w="1101" w:type="dxa"/>
          </w:tcPr>
          <w:p w:rsidR="00462C42" w:rsidRDefault="00462C42" w:rsidP="0046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2470" cy="262171"/>
                  <wp:effectExtent l="19050" t="0" r="0" b="0"/>
                  <wp:docPr id="1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70" cy="264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RDefault="003E6B57" w:rsidP="007D5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E6B57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344025</w:t>
            </w:r>
            <w:r w:rsidR="00462C42"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г. Ростов-на-Дону, ул. </w:t>
            </w:r>
            <w:r w:rsidR="007D5DFD" w:rsidRP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27-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я линия</w:t>
            </w:r>
            <w:r w:rsidR="00462C42"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3.</w:t>
            </w:r>
          </w:p>
        </w:tc>
      </w:tr>
    </w:tbl>
    <w:p w:rsidR="00462C42" w:rsidRPr="00BF2975" w:rsidRDefault="00462C42" w:rsidP="00462C4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462C42" w:rsidTr="0001672A">
        <w:trPr>
          <w:trHeight w:val="363"/>
        </w:trPr>
        <w:tc>
          <w:tcPr>
            <w:tcW w:w="1101" w:type="dxa"/>
          </w:tcPr>
          <w:p w:rsidR="00462C42" w:rsidRDefault="00462C42" w:rsidP="0046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0474" cy="230199"/>
                  <wp:effectExtent l="19050" t="0" r="0" b="0"/>
                  <wp:docPr id="2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714" cy="233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RDefault="00462C42" w:rsidP="007D5DF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+7(863) 2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09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 w:rsidR="007D5DF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39</w:t>
            </w:r>
            <w:r w:rsidR="009A152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200-09-38</w:t>
            </w:r>
          </w:p>
        </w:tc>
      </w:tr>
    </w:tbl>
    <w:p w:rsidR="00462C42" w:rsidRPr="00BF2975" w:rsidRDefault="00462C42" w:rsidP="00462C4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462C42" w:rsidTr="0001672A">
        <w:trPr>
          <w:trHeight w:val="310"/>
        </w:trPr>
        <w:tc>
          <w:tcPr>
            <w:tcW w:w="1101" w:type="dxa"/>
          </w:tcPr>
          <w:p w:rsidR="00462C42" w:rsidRDefault="00462C42" w:rsidP="00462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96250" cy="255776"/>
                  <wp:effectExtent l="19050" t="0" r="3800" b="0"/>
                  <wp:docPr id="3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10" cy="25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RDefault="00D6485E" w:rsidP="00462C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31" w:history="1">
              <w:r w:rsidR="00462C42" w:rsidRPr="00D77F51">
                <w:rPr>
                  <w:rFonts w:ascii="Times New Roman" w:hAnsi="Times New Roman" w:cs="Times New Roman"/>
                  <w:bCs/>
                  <w:iCs/>
                  <w:sz w:val="26"/>
                  <w:szCs w:val="26"/>
                </w:rPr>
                <w:t>razvitie-ro@yandex.ru</w:t>
              </w:r>
            </w:hyperlink>
          </w:p>
        </w:tc>
      </w:tr>
    </w:tbl>
    <w:p w:rsidR="00462C42" w:rsidRPr="00AD7D57" w:rsidRDefault="00462C42" w:rsidP="00462C42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tbl>
      <w:tblPr>
        <w:tblStyle w:val="a3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462C42" w:rsidTr="0001672A">
        <w:trPr>
          <w:trHeight w:val="547"/>
        </w:trPr>
        <w:tc>
          <w:tcPr>
            <w:tcW w:w="1101" w:type="dxa"/>
            <w:vAlign w:val="center"/>
          </w:tcPr>
          <w:p w:rsidR="00462C42" w:rsidRDefault="00462C42" w:rsidP="00E40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8454" cy="402847"/>
                  <wp:effectExtent l="19050" t="0" r="0" b="0"/>
                  <wp:docPr id="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61" cy="403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462C42" w:rsidRPr="00D77F51" w:rsidRDefault="00462C42" w:rsidP="00462C42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Пн-Чт: 8:30 - 17:15</w:t>
            </w:r>
          </w:p>
          <w:p w:rsidR="00462C42" w:rsidRPr="00D77F51" w:rsidRDefault="00462C42" w:rsidP="00462C42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Пт: 8:30 - 16:00</w:t>
            </w:r>
          </w:p>
          <w:p w:rsidR="00462C42" w:rsidRPr="00D77F51" w:rsidRDefault="00462C42" w:rsidP="00462C42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Перерыв: 13:00 - 13:30</w:t>
            </w:r>
          </w:p>
          <w:p w:rsidR="00462C42" w:rsidRPr="00BF2975" w:rsidRDefault="00462C42" w:rsidP="00462C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Выходной: Сб, Вс</w:t>
            </w:r>
          </w:p>
        </w:tc>
      </w:tr>
    </w:tbl>
    <w:p w:rsidR="00CF156B" w:rsidRPr="00D77F51" w:rsidRDefault="00CF156B" w:rsidP="00CF156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bCs/>
          <w:iCs/>
          <w:sz w:val="10"/>
          <w:szCs w:val="10"/>
        </w:rPr>
      </w:pPr>
    </w:p>
    <w:p w:rsidR="003128C4" w:rsidRDefault="00CF156B" w:rsidP="00CF156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Минимущество</w:t>
      </w:r>
      <w:r w:rsidRPr="001443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Ростовской области</w:t>
      </w:r>
    </w:p>
    <w:p w:rsidR="003128C4" w:rsidRDefault="00D77F51" w:rsidP="006E7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54399" cy="2666467"/>
            <wp:effectExtent l="19050" t="0" r="0" b="0"/>
            <wp:docPr id="9" name="Рисунок 1" descr="C:\Users\Пычка\Documents\Безымянный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ычка\Documents\Безымянный1.png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4470" cy="266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D77F51" w:rsidTr="0001672A">
        <w:trPr>
          <w:trHeight w:val="438"/>
        </w:trPr>
        <w:tc>
          <w:tcPr>
            <w:tcW w:w="1101" w:type="dxa"/>
          </w:tcPr>
          <w:p w:rsidR="00D77F51" w:rsidRDefault="00D77F51" w:rsidP="00F4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2470" cy="262171"/>
                  <wp:effectExtent l="19050" t="0" r="0" b="0"/>
                  <wp:docPr id="13" name="Рисунок 69" descr="https://avatars.mds.yandex.net/get-zen_doc/3413906/pub_5f0ebb8ee7d81706e6da66c2_5f0f0af87e2b585adaa3cbed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avatars.mds.yandex.net/get-zen_doc/3413906/pub_5f0ebb8ee7d81706e6da66c2_5f0f0af87e2b585adaa3cbed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870" cy="2644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D77F51" w:rsidRDefault="00D77F51" w:rsidP="00D77F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3440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, г. Ростов-на-Дону, ул.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Социалистическая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, 1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12</w:t>
            </w:r>
          </w:p>
        </w:tc>
      </w:tr>
    </w:tbl>
    <w:p w:rsidR="00D77F51" w:rsidRPr="00D77F51" w:rsidRDefault="00D77F51" w:rsidP="006E73D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D77F51" w:rsidTr="0001672A">
        <w:trPr>
          <w:trHeight w:val="363"/>
        </w:trPr>
        <w:tc>
          <w:tcPr>
            <w:tcW w:w="1101" w:type="dxa"/>
          </w:tcPr>
          <w:p w:rsidR="00D77F51" w:rsidRDefault="00D77F51" w:rsidP="00F4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60474" cy="230199"/>
                  <wp:effectExtent l="19050" t="0" r="0" b="0"/>
                  <wp:docPr id="18" name="Рисунок 74" descr="https://im0-tub-ru.yandex.net/i?id=7b0c705330953865a605007961641abd&amp;ref=rim&amp;n=33&amp;w=247&amp;h=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s://im0-tub-ru.yandex.net/i?id=7b0c705330953865a605007961641abd&amp;ref=rim&amp;n=33&amp;w=247&amp;h=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714" cy="2338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D77F51" w:rsidRDefault="00D77F51" w:rsidP="00D77F5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+7(863) 2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40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55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-7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1</w:t>
            </w:r>
          </w:p>
        </w:tc>
      </w:tr>
    </w:tbl>
    <w:p w:rsidR="00D77F51" w:rsidRPr="00D77F51" w:rsidRDefault="00D77F51" w:rsidP="006E73D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D77F51" w:rsidTr="0001672A">
        <w:trPr>
          <w:trHeight w:val="310"/>
        </w:trPr>
        <w:tc>
          <w:tcPr>
            <w:tcW w:w="1101" w:type="dxa"/>
          </w:tcPr>
          <w:p w:rsidR="00D77F51" w:rsidRDefault="00D77F51" w:rsidP="00F472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396250" cy="255776"/>
                  <wp:effectExtent l="19050" t="0" r="3800" b="0"/>
                  <wp:docPr id="22" name="Рисунок 86" descr="https://st.depositphotos.com/1325352/2489/v/950/depositphotos_24897379-stock-illustration-mail-lett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.depositphotos.com/1325352/2489/v/950/depositphotos_24897379-stock-illustration-mail-lett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910" cy="2574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D77F51" w:rsidRDefault="00AA14EB" w:rsidP="00AA14E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A14EB">
              <w:rPr>
                <w:rStyle w:val="a8"/>
                <w:rFonts w:ascii="Times New Roman" w:hAnsi="Times New Roman" w:cs="Times New Roman"/>
                <w:bCs/>
                <w:iCs/>
                <w:sz w:val="26"/>
                <w:szCs w:val="26"/>
              </w:rPr>
              <w:t>mioro</w:t>
            </w:r>
            <w:hyperlink r:id="rId34" w:history="1">
              <w:r w:rsidR="00D77F51" w:rsidRPr="00DD5569">
                <w:rPr>
                  <w:rStyle w:val="a8"/>
                  <w:rFonts w:ascii="Times New Roman" w:hAnsi="Times New Roman" w:cs="Times New Roman"/>
                  <w:bCs/>
                  <w:iCs/>
                  <w:sz w:val="26"/>
                  <w:szCs w:val="26"/>
                  <w:lang w:val="en-US"/>
                </w:rPr>
                <w:t>@don</w:t>
              </w:r>
              <w:r>
                <w:rPr>
                  <w:rStyle w:val="a8"/>
                  <w:rFonts w:ascii="Times New Roman" w:hAnsi="Times New Roman" w:cs="Times New Roman"/>
                  <w:bCs/>
                  <w:iCs/>
                  <w:sz w:val="26"/>
                  <w:szCs w:val="26"/>
                  <w:lang w:val="en-US"/>
                </w:rPr>
                <w:t>pac</w:t>
              </w:r>
              <w:r w:rsidR="00D77F51" w:rsidRPr="00DD5569">
                <w:rPr>
                  <w:rStyle w:val="a8"/>
                  <w:rFonts w:ascii="Times New Roman" w:hAnsi="Times New Roman" w:cs="Times New Roman"/>
                  <w:bCs/>
                  <w:iCs/>
                  <w:sz w:val="26"/>
                  <w:szCs w:val="26"/>
                  <w:lang w:val="en-US"/>
                </w:rPr>
                <w:t>.ru</w:t>
              </w:r>
            </w:hyperlink>
          </w:p>
        </w:tc>
      </w:tr>
    </w:tbl>
    <w:p w:rsidR="00D77F51" w:rsidRPr="00D77F51" w:rsidRDefault="00D77F51" w:rsidP="006E73D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Style w:val="a3"/>
        <w:tblW w:w="1045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355"/>
      </w:tblGrid>
      <w:tr w:rsidR="00D77F51" w:rsidTr="0001672A">
        <w:trPr>
          <w:trHeight w:val="278"/>
        </w:trPr>
        <w:tc>
          <w:tcPr>
            <w:tcW w:w="1101" w:type="dxa"/>
            <w:vAlign w:val="center"/>
          </w:tcPr>
          <w:p w:rsidR="00D77F51" w:rsidRDefault="00D77F51" w:rsidP="00F472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98454" cy="402847"/>
                  <wp:effectExtent l="19050" t="0" r="0" b="0"/>
                  <wp:docPr id="24" name="Рисунок 89" descr="https://im0-tub-ru.yandex.net/i?id=44891135d4043639ff0c937014005d86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s://im0-tub-ru.yandex.net/i?id=44891135d4043639ff0c937014005d86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961" cy="403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D77F51" w:rsidRPr="0001672A" w:rsidRDefault="00D77F51" w:rsidP="00F472F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Пн-Чт: 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9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00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- 1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8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00</w:t>
            </w:r>
          </w:p>
          <w:p w:rsidR="00D77F51" w:rsidRPr="0001672A" w:rsidRDefault="00D77F51" w:rsidP="00F472F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Пт: 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9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00</w:t>
            </w: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- 16: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45</w:t>
            </w:r>
          </w:p>
          <w:p w:rsidR="00D77F51" w:rsidRPr="0001672A" w:rsidRDefault="00D77F51" w:rsidP="00F472F5">
            <w:p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Перерыв: 13:00 - 13:</w:t>
            </w:r>
            <w:r w:rsidR="0001672A">
              <w:rPr>
                <w:rFonts w:ascii="Times New Roman" w:hAnsi="Times New Roman" w:cs="Times New Roman"/>
                <w:bCs/>
                <w:iCs/>
                <w:sz w:val="26"/>
                <w:szCs w:val="26"/>
                <w:lang w:val="en-US"/>
              </w:rPr>
              <w:t>45</w:t>
            </w:r>
          </w:p>
          <w:p w:rsidR="00D77F51" w:rsidRPr="00BF2975" w:rsidRDefault="00D77F51" w:rsidP="00F472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F51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Выходной: Сб, Вс</w:t>
            </w:r>
          </w:p>
        </w:tc>
      </w:tr>
    </w:tbl>
    <w:p w:rsidR="00D77F51" w:rsidRPr="006E73DA" w:rsidRDefault="00D77F51" w:rsidP="00050E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77F51" w:rsidRPr="006E73DA" w:rsidSect="00050E9C">
      <w:pgSz w:w="11906" w:h="16838"/>
      <w:pgMar w:top="426" w:right="566" w:bottom="284" w:left="993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85E" w:rsidRDefault="00D6485E" w:rsidP="004F32E4">
      <w:pPr>
        <w:spacing w:after="0" w:line="240" w:lineRule="auto"/>
      </w:pPr>
      <w:r>
        <w:separator/>
      </w:r>
    </w:p>
  </w:endnote>
  <w:endnote w:type="continuationSeparator" w:id="0">
    <w:p w:rsidR="00D6485E" w:rsidRDefault="00D6485E" w:rsidP="004F3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85E" w:rsidRDefault="00D6485E" w:rsidP="004F32E4">
      <w:pPr>
        <w:spacing w:after="0" w:line="240" w:lineRule="auto"/>
      </w:pPr>
      <w:r>
        <w:separator/>
      </w:r>
    </w:p>
  </w:footnote>
  <w:footnote w:type="continuationSeparator" w:id="0">
    <w:p w:rsidR="00D6485E" w:rsidRDefault="00D6485E" w:rsidP="004F3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color w:val="365F91" w:themeColor="accent1" w:themeShade="BF"/>
        <w:sz w:val="32"/>
        <w:szCs w:val="32"/>
      </w:rPr>
      <w:alias w:val="Заголовок"/>
      <w:id w:val="2126611"/>
      <w:placeholder>
        <w:docPart w:val="1BFA38ACAB404261A6D3248F376B7E7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1281F" w:rsidRDefault="0061281F" w:rsidP="00F362ED">
        <w:pPr>
          <w:pStyle w:val="aa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 w:rsidRPr="00F362ED">
          <w:rPr>
            <w:rFonts w:asciiTheme="majorHAnsi" w:eastAsiaTheme="majorEastAsia" w:hAnsiTheme="majorHAnsi" w:cstheme="majorBidi"/>
            <w:color w:val="365F91" w:themeColor="accent1" w:themeShade="BF"/>
            <w:sz w:val="32"/>
            <w:szCs w:val="32"/>
          </w:rPr>
          <w:t>ПРОВЕДЕНИЕ ГОСУДАРСТВЕННОЙ КАДАСТРОВОЙ ОЦЕНКИ НА ТЕРРИТОРИИ РОСТОВСКОЙ ОБЛАСТИ</w:t>
        </w:r>
      </w:p>
    </w:sdtContent>
  </w:sdt>
  <w:p w:rsidR="0061281F" w:rsidRDefault="0061281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20266"/>
    <w:multiLevelType w:val="multilevel"/>
    <w:tmpl w:val="56602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10810"/>
    <w:multiLevelType w:val="multilevel"/>
    <w:tmpl w:val="832A68B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FF0405"/>
    <w:multiLevelType w:val="hybridMultilevel"/>
    <w:tmpl w:val="D018D2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B1184"/>
    <w:multiLevelType w:val="hybridMultilevel"/>
    <w:tmpl w:val="4A8A0B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E3081"/>
    <w:multiLevelType w:val="hybridMultilevel"/>
    <w:tmpl w:val="1E46C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42689"/>
    <w:multiLevelType w:val="hybridMultilevel"/>
    <w:tmpl w:val="3294E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14442"/>
    <w:multiLevelType w:val="hybridMultilevel"/>
    <w:tmpl w:val="995E28FC"/>
    <w:lvl w:ilvl="0" w:tplc="CCEAE4FC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30A6D"/>
    <w:multiLevelType w:val="multilevel"/>
    <w:tmpl w:val="667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6A00431"/>
    <w:multiLevelType w:val="hybridMultilevel"/>
    <w:tmpl w:val="2C24EA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331E2"/>
    <w:multiLevelType w:val="hybridMultilevel"/>
    <w:tmpl w:val="ECD8CBFC"/>
    <w:lvl w:ilvl="0" w:tplc="76F8966A">
      <w:start w:val="1"/>
      <w:numFmt w:val="decimal"/>
      <w:lvlText w:val="%1)"/>
      <w:lvlJc w:val="left"/>
      <w:pPr>
        <w:ind w:left="1116" w:hanging="7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5BA81808"/>
    <w:multiLevelType w:val="hybridMultilevel"/>
    <w:tmpl w:val="49F6F31E"/>
    <w:lvl w:ilvl="0" w:tplc="7EF28978">
      <w:start w:val="1"/>
      <w:numFmt w:val="bullet"/>
      <w:lvlText w:val=""/>
      <w:lvlJc w:val="left"/>
      <w:pPr>
        <w:ind w:left="10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1" w15:restartNumberingAfterBreak="0">
    <w:nsid w:val="74C33CDF"/>
    <w:multiLevelType w:val="hybridMultilevel"/>
    <w:tmpl w:val="CB389D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70414"/>
    <w:multiLevelType w:val="hybridMultilevel"/>
    <w:tmpl w:val="C9AEA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10"/>
  </w:num>
  <w:num w:numId="5">
    <w:abstractNumId w:val="9"/>
  </w:num>
  <w:num w:numId="6">
    <w:abstractNumId w:val="2"/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73DA"/>
    <w:rsid w:val="0001672A"/>
    <w:rsid w:val="00050E9C"/>
    <w:rsid w:val="000844C8"/>
    <w:rsid w:val="00091A15"/>
    <w:rsid w:val="00144361"/>
    <w:rsid w:val="001661B8"/>
    <w:rsid w:val="001F231F"/>
    <w:rsid w:val="002053A3"/>
    <w:rsid w:val="002554A1"/>
    <w:rsid w:val="0026547E"/>
    <w:rsid w:val="00276EFE"/>
    <w:rsid w:val="0028727E"/>
    <w:rsid w:val="002A65BA"/>
    <w:rsid w:val="002B768F"/>
    <w:rsid w:val="00302B83"/>
    <w:rsid w:val="003128C4"/>
    <w:rsid w:val="003205A2"/>
    <w:rsid w:val="00377289"/>
    <w:rsid w:val="00381F5C"/>
    <w:rsid w:val="003E6B57"/>
    <w:rsid w:val="003F1C82"/>
    <w:rsid w:val="004064AB"/>
    <w:rsid w:val="00462C42"/>
    <w:rsid w:val="004860A4"/>
    <w:rsid w:val="004F32E4"/>
    <w:rsid w:val="005059FC"/>
    <w:rsid w:val="0054094A"/>
    <w:rsid w:val="0054785D"/>
    <w:rsid w:val="005956B9"/>
    <w:rsid w:val="005A5ED4"/>
    <w:rsid w:val="005C0F37"/>
    <w:rsid w:val="0061281F"/>
    <w:rsid w:val="00663ADA"/>
    <w:rsid w:val="006A6EDB"/>
    <w:rsid w:val="006D292A"/>
    <w:rsid w:val="006E73DA"/>
    <w:rsid w:val="00701C33"/>
    <w:rsid w:val="00713B1E"/>
    <w:rsid w:val="00755EA7"/>
    <w:rsid w:val="007C1DA6"/>
    <w:rsid w:val="007D5DFD"/>
    <w:rsid w:val="007F20D1"/>
    <w:rsid w:val="008E4777"/>
    <w:rsid w:val="00905B8C"/>
    <w:rsid w:val="00927ED0"/>
    <w:rsid w:val="009A1521"/>
    <w:rsid w:val="009E7576"/>
    <w:rsid w:val="00A03425"/>
    <w:rsid w:val="00A11CBE"/>
    <w:rsid w:val="00A54D5F"/>
    <w:rsid w:val="00AA14EB"/>
    <w:rsid w:val="00AA418C"/>
    <w:rsid w:val="00AD7D57"/>
    <w:rsid w:val="00AE1D7A"/>
    <w:rsid w:val="00AE46EA"/>
    <w:rsid w:val="00B31321"/>
    <w:rsid w:val="00B573EE"/>
    <w:rsid w:val="00B5789E"/>
    <w:rsid w:val="00B75C75"/>
    <w:rsid w:val="00B953E9"/>
    <w:rsid w:val="00B9731A"/>
    <w:rsid w:val="00BA045F"/>
    <w:rsid w:val="00BB6BC8"/>
    <w:rsid w:val="00BC03BC"/>
    <w:rsid w:val="00BE04E1"/>
    <w:rsid w:val="00BE5835"/>
    <w:rsid w:val="00BE5C57"/>
    <w:rsid w:val="00BF2975"/>
    <w:rsid w:val="00BF66E3"/>
    <w:rsid w:val="00BF7C88"/>
    <w:rsid w:val="00C56586"/>
    <w:rsid w:val="00C8595D"/>
    <w:rsid w:val="00C95EDF"/>
    <w:rsid w:val="00CB2E1A"/>
    <w:rsid w:val="00CB63DC"/>
    <w:rsid w:val="00CF156B"/>
    <w:rsid w:val="00D03E7A"/>
    <w:rsid w:val="00D34A70"/>
    <w:rsid w:val="00D508C0"/>
    <w:rsid w:val="00D6485E"/>
    <w:rsid w:val="00D77F51"/>
    <w:rsid w:val="00D86B3B"/>
    <w:rsid w:val="00DC6ED3"/>
    <w:rsid w:val="00DE0D44"/>
    <w:rsid w:val="00E3311C"/>
    <w:rsid w:val="00E400A9"/>
    <w:rsid w:val="00E549F8"/>
    <w:rsid w:val="00E90B64"/>
    <w:rsid w:val="00E91193"/>
    <w:rsid w:val="00EB2C8B"/>
    <w:rsid w:val="00EB30BE"/>
    <w:rsid w:val="00F362ED"/>
    <w:rsid w:val="00F472F5"/>
    <w:rsid w:val="00F77399"/>
    <w:rsid w:val="00F77713"/>
    <w:rsid w:val="00F843EC"/>
    <w:rsid w:val="00F855A4"/>
    <w:rsid w:val="00F87B7F"/>
    <w:rsid w:val="00FC26FE"/>
    <w:rsid w:val="00FD0F36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0382c1"/>
    </o:shapedefaults>
    <o:shapelayout v:ext="edit">
      <o:idmap v:ext="edit" data="1"/>
    </o:shapelayout>
  </w:shapeDefaults>
  <w:decimalSymbol w:val=","/>
  <w:listSeparator w:val=";"/>
  <w15:docId w15:val="{9501528C-EDFC-4116-8114-7DCDE4CA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3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6E7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3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3AD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872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11CBE"/>
    <w:rPr>
      <w:b/>
      <w:bCs/>
      <w:i/>
      <w:iCs/>
      <w:color w:val="4F81BD" w:themeColor="accent1"/>
    </w:rPr>
  </w:style>
  <w:style w:type="character" w:styleId="a8">
    <w:name w:val="Hyperlink"/>
    <w:basedOn w:val="a0"/>
    <w:uiPriority w:val="99"/>
    <w:unhideWhenUsed/>
    <w:rsid w:val="00AA418C"/>
    <w:rPr>
      <w:color w:val="0000FF" w:themeColor="hyperlink"/>
      <w:u w:val="single"/>
    </w:rPr>
  </w:style>
  <w:style w:type="paragraph" w:styleId="a9">
    <w:name w:val="Normal (Web)"/>
    <w:basedOn w:val="a"/>
    <w:uiPriority w:val="99"/>
    <w:semiHidden/>
    <w:unhideWhenUsed/>
    <w:rsid w:val="00BF2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4F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F32E4"/>
  </w:style>
  <w:style w:type="paragraph" w:styleId="ac">
    <w:name w:val="footer"/>
    <w:basedOn w:val="a"/>
    <w:link w:val="ad"/>
    <w:uiPriority w:val="99"/>
    <w:semiHidden/>
    <w:unhideWhenUsed/>
    <w:rsid w:val="004F3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F32E4"/>
  </w:style>
  <w:style w:type="character" w:styleId="ae">
    <w:name w:val="Strong"/>
    <w:basedOn w:val="a0"/>
    <w:uiPriority w:val="22"/>
    <w:qFormat/>
    <w:rsid w:val="00B31321"/>
    <w:rPr>
      <w:b/>
      <w:bCs/>
    </w:rPr>
  </w:style>
  <w:style w:type="character" w:styleId="af">
    <w:name w:val="FollowedHyperlink"/>
    <w:basedOn w:val="a0"/>
    <w:uiPriority w:val="99"/>
    <w:semiHidden/>
    <w:unhideWhenUsed/>
    <w:rsid w:val="005A5E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27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5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2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image" Target="media/image9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hyperlink" Target="https://razvitie-ro.donland.ru/activity/3187/" TargetMode="External"/><Relationship Id="rId34" Type="http://schemas.openxmlformats.org/officeDocument/2006/relationships/hyperlink" Target="mailto:borisov_an@donland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oro.donland.ru/activity/20386/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5.jpeg"/><Relationship Id="rId33" Type="http://schemas.openxmlformats.org/officeDocument/2006/relationships/image" Target="media/image22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1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4.jpeg"/><Relationship Id="rId32" Type="http://schemas.openxmlformats.org/officeDocument/2006/relationships/image" Target="media/image21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36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hyperlink" Target="mailto:razvitie-ro@yandex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image" Target="media/image12.jpeg"/><Relationship Id="rId27" Type="http://schemas.openxmlformats.org/officeDocument/2006/relationships/image" Target="media/image17.png"/><Relationship Id="rId30" Type="http://schemas.openxmlformats.org/officeDocument/2006/relationships/image" Target="media/image20.jpeg"/><Relationship Id="rId35" Type="http://schemas.openxmlformats.org/officeDocument/2006/relationships/fontTable" Target="fontTable.xml"/></Relationships>
</file>

<file path=word/glossary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FA38ACAB404261A6D3248F376B7E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0B897F-6E85-40E2-9FB8-D1F14F97F619}"/>
      </w:docPartPr>
      <w:docPartBody>
        <w:p w:rsidR="00A2321C" w:rsidRDefault="00A2321C" w:rsidP="00A2321C">
          <w:pPr>
            <w:pStyle w:val="1BFA38ACAB404261A6D3248F376B7E7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43D4"/>
    <w:rsid w:val="000565BD"/>
    <w:rsid w:val="000A65FA"/>
    <w:rsid w:val="00126B8A"/>
    <w:rsid w:val="00485C79"/>
    <w:rsid w:val="00765BC3"/>
    <w:rsid w:val="00775930"/>
    <w:rsid w:val="007D1C77"/>
    <w:rsid w:val="008143D4"/>
    <w:rsid w:val="008D6BE9"/>
    <w:rsid w:val="00A2321C"/>
    <w:rsid w:val="00CA2BC0"/>
    <w:rsid w:val="00CF6412"/>
    <w:rsid w:val="00D509B8"/>
    <w:rsid w:val="00D76C47"/>
    <w:rsid w:val="00D92D8B"/>
    <w:rsid w:val="00EA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89C04512C44AF693C7ADBB0E510A2E">
    <w:name w:val="2489C04512C44AF693C7ADBB0E510A2E"/>
    <w:rsid w:val="008143D4"/>
  </w:style>
  <w:style w:type="paragraph" w:customStyle="1" w:styleId="D24BFA7941CE411785E06DFF5A033DCD">
    <w:name w:val="D24BFA7941CE411785E06DFF5A033DCD"/>
    <w:rsid w:val="008143D4"/>
  </w:style>
  <w:style w:type="paragraph" w:customStyle="1" w:styleId="53FF2BCEDFF64E0FA6360F2EDE71F0B9">
    <w:name w:val="53FF2BCEDFF64E0FA6360F2EDE71F0B9"/>
    <w:rsid w:val="008143D4"/>
  </w:style>
  <w:style w:type="paragraph" w:customStyle="1" w:styleId="1BFA38ACAB404261A6D3248F376B7E70">
    <w:name w:val="1BFA38ACAB404261A6D3248F376B7E70"/>
    <w:rsid w:val="00A232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80533-52F6-4CB6-B6CF-A0FF6B649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ПРОВЕДЕНИЕ ГОСУДАРСТВЕННОЙ КАДАСТРОВОЙ ОЦЕНКИ НА ТЕРРИТОРИИ РОСТОВСКОЙ ОБЛАСТИ</vt:lpstr>
    </vt:vector>
  </TitlesOfParts>
  <Company/>
  <LinksUpToDate>false</LinksUpToDate>
  <CharactersWithSpaces>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ПРОВЕДЕНИЕ ГОСУДАРСТВЕННОЙ КАДАСТРОВОЙ ОЦЕНКИ НА ТЕРРИТОРИИ РОСТОВСКОЙ ОБЛАСТИ</dc:title>
  <dc:creator>Пычка</dc:creator>
  <cp:lastModifiedBy>Пользователь Windows</cp:lastModifiedBy>
  <cp:revision>4</cp:revision>
  <cp:lastPrinted>2021-03-24T07:57:00Z</cp:lastPrinted>
  <dcterms:created xsi:type="dcterms:W3CDTF">2021-06-07T06:37:00Z</dcterms:created>
  <dcterms:modified xsi:type="dcterms:W3CDTF">2021-06-07T18:11:00Z</dcterms:modified>
</cp:coreProperties>
</file>