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75699" w:rsidRDefault="00875699" w:rsidP="002C2DEC">
      <w:pPr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EC007E" w:rsidRPr="00EC007E" w:rsidTr="00E37C3C">
        <w:tc>
          <w:tcPr>
            <w:tcW w:w="4111" w:type="dxa"/>
          </w:tcPr>
          <w:p w:rsidR="00EC007E" w:rsidRPr="00EC007E" w:rsidRDefault="00EC007E" w:rsidP="00990032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>«</w:t>
            </w:r>
            <w:r w:rsidR="00DF7B68">
              <w:rPr>
                <w:b/>
                <w:sz w:val="28"/>
                <w:szCs w:val="28"/>
              </w:rPr>
              <w:t>31</w:t>
            </w:r>
            <w:r w:rsidRPr="00EC007E">
              <w:rPr>
                <w:b/>
                <w:sz w:val="28"/>
                <w:szCs w:val="28"/>
              </w:rPr>
              <w:t xml:space="preserve">» </w:t>
            </w:r>
            <w:r w:rsidR="00DF7B68">
              <w:rPr>
                <w:b/>
                <w:sz w:val="28"/>
                <w:szCs w:val="28"/>
              </w:rPr>
              <w:t>декабр</w:t>
            </w:r>
            <w:r w:rsidRPr="00EC007E">
              <w:rPr>
                <w:b/>
                <w:sz w:val="28"/>
                <w:szCs w:val="28"/>
              </w:rPr>
              <w:t>я    201</w:t>
            </w:r>
            <w:r w:rsidR="00990032">
              <w:rPr>
                <w:b/>
                <w:sz w:val="28"/>
                <w:szCs w:val="28"/>
              </w:rPr>
              <w:t>9</w:t>
            </w:r>
            <w:r w:rsidRPr="00EC007E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EC007E" w:rsidRPr="00EC007E" w:rsidRDefault="00EC007E" w:rsidP="00990032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 xml:space="preserve">      №</w:t>
            </w:r>
            <w:r w:rsidR="00DF7B68">
              <w:rPr>
                <w:b/>
                <w:sz w:val="28"/>
                <w:szCs w:val="28"/>
              </w:rPr>
              <w:t xml:space="preserve"> 127</w:t>
            </w:r>
            <w:r w:rsidRPr="00EC007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>х. Войнов</w:t>
            </w:r>
          </w:p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</w:p>
        </w:tc>
      </w:tr>
    </w:tbl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О внесении изменений в постановление </w:t>
      </w:r>
    </w:p>
    <w:p w:rsidR="00DF7B68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 от 07.12.2018 г № 132 «Об утверждении </w:t>
      </w:r>
    </w:p>
    <w:p w:rsidR="00DF7B68" w:rsidRDefault="00DF7B68" w:rsidP="00EC0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="00EC007E" w:rsidRPr="00EC007E">
        <w:rPr>
          <w:b/>
          <w:sz w:val="28"/>
          <w:szCs w:val="28"/>
        </w:rPr>
        <w:t>Войновского</w:t>
      </w:r>
    </w:p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 сельского поселения «Благоустройство»</w:t>
      </w:r>
    </w:p>
    <w:p w:rsidR="00EC007E" w:rsidRPr="00EC007E" w:rsidRDefault="00EC007E" w:rsidP="00EC007E">
      <w:pPr>
        <w:rPr>
          <w:b/>
          <w:sz w:val="28"/>
          <w:szCs w:val="28"/>
        </w:rPr>
      </w:pPr>
    </w:p>
    <w:p w:rsidR="00EC007E" w:rsidRPr="00EC007E" w:rsidRDefault="00EC007E" w:rsidP="00EC007E">
      <w:pPr>
        <w:rPr>
          <w:b/>
          <w:sz w:val="28"/>
          <w:szCs w:val="28"/>
        </w:rPr>
      </w:pPr>
    </w:p>
    <w:p w:rsidR="00DF7B68" w:rsidRPr="00DF7B68" w:rsidRDefault="00EC007E" w:rsidP="00DF7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EC007E">
        <w:rPr>
          <w:sz w:val="28"/>
          <w:szCs w:val="28"/>
        </w:rPr>
        <w:t xml:space="preserve">        </w:t>
      </w:r>
      <w:r w:rsidR="00990032" w:rsidRPr="00990032">
        <w:rPr>
          <w:sz w:val="28"/>
          <w:szCs w:val="28"/>
        </w:rPr>
        <w:t xml:space="preserve">       </w:t>
      </w:r>
      <w:r w:rsidR="00DF7B68" w:rsidRPr="00DF7B68">
        <w:rPr>
          <w:sz w:val="28"/>
          <w:szCs w:val="28"/>
          <w:lang w:eastAsia="ru-RU"/>
        </w:rPr>
        <w:t xml:space="preserve">В соответствии с абзацем 3 пункта 2 статьи 19 </w:t>
      </w:r>
      <w:r w:rsidR="00DF7B68" w:rsidRPr="00DF7B68">
        <w:rPr>
          <w:bCs/>
          <w:sz w:val="28"/>
          <w:szCs w:val="28"/>
          <w:lang w:eastAsia="ru-RU"/>
        </w:rPr>
        <w:t xml:space="preserve">решения Собрания депутатов Войновского сельского  от 30.09.2013г.  № 23 «О бюджетном процессе в муниципальном образовании «Войновское сельское поселение», решением Собрания депутатов Войновского сельского поселения от 25.12.2019 г.  № 100 «О бюджете Войновского сельского поселения Егорлыкского района на 2020 год и на плановый период 2021 и 2022 годов»,  решением </w:t>
      </w:r>
      <w:r w:rsidR="00DF7B68" w:rsidRPr="00DF7B68">
        <w:rPr>
          <w:sz w:val="28"/>
          <w:szCs w:val="28"/>
          <w:lang w:eastAsia="ru-RU"/>
        </w:rPr>
        <w:t>от 31.12.2019 №102 «О внесении изменений в решение Собрания депутатов Войновского сельского поселения от 26.12.2018 г. № 77 «О бюджете Войновского сельского поселения Егорлыкского района  на 2019 год и на плановый период 2020 и 2021 годов»,</w:t>
      </w:r>
      <w:r w:rsidR="00DF7B68" w:rsidRPr="00DF7B68">
        <w:rPr>
          <w:bCs/>
          <w:sz w:val="28"/>
          <w:szCs w:val="28"/>
          <w:lang w:eastAsia="ru-RU"/>
        </w:rPr>
        <w:t xml:space="preserve"> </w:t>
      </w:r>
      <w:r w:rsidR="00DF7B68" w:rsidRPr="00DF7B68">
        <w:rPr>
          <w:sz w:val="28"/>
          <w:szCs w:val="28"/>
          <w:lang w:eastAsia="ru-RU"/>
        </w:rPr>
        <w:t>руководствуясь подпунктом 11 пункта 2 статьи 3</w:t>
      </w:r>
      <w:r w:rsidR="00B55885">
        <w:rPr>
          <w:sz w:val="28"/>
          <w:szCs w:val="28"/>
          <w:lang w:eastAsia="ru-RU"/>
        </w:rPr>
        <w:t>1</w:t>
      </w:r>
      <w:bookmarkStart w:id="0" w:name="_GoBack"/>
      <w:bookmarkEnd w:id="0"/>
      <w:r w:rsidR="00DF7B68" w:rsidRPr="00DF7B68">
        <w:rPr>
          <w:sz w:val="28"/>
          <w:szCs w:val="28"/>
          <w:lang w:eastAsia="ru-RU"/>
        </w:rPr>
        <w:t xml:space="preserve"> Устава муниципального образования «Войновское сельское поселение»,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37C3C">
      <w:pPr>
        <w:jc w:val="center"/>
        <w:rPr>
          <w:sz w:val="28"/>
          <w:szCs w:val="28"/>
        </w:rPr>
      </w:pPr>
      <w:r w:rsidRPr="00EC007E">
        <w:rPr>
          <w:sz w:val="28"/>
          <w:szCs w:val="28"/>
        </w:rPr>
        <w:t>п о с т а н о в л я ю: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</w:t>
      </w:r>
      <w:r w:rsidR="00990032" w:rsidRPr="00990032">
        <w:t xml:space="preserve"> </w:t>
      </w:r>
      <w:r w:rsidR="00990032">
        <w:rPr>
          <w:sz w:val="28"/>
          <w:szCs w:val="28"/>
        </w:rPr>
        <w:t>р</w:t>
      </w:r>
      <w:r w:rsidR="00990032"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 w:rsidR="00990032">
        <w:rPr>
          <w:sz w:val="28"/>
          <w:szCs w:val="28"/>
        </w:rPr>
        <w:t xml:space="preserve"> </w:t>
      </w: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F0025D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07E"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–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объем бюджетных ассигнований на реализацию программы из средств бюджета поселения составляет – 49</w:t>
            </w:r>
            <w:r w:rsidR="00F0025D" w:rsidRPr="00AE6FA1">
              <w:rPr>
                <w:sz w:val="28"/>
                <w:szCs w:val="28"/>
              </w:rPr>
              <w:t>52</w:t>
            </w:r>
            <w:r w:rsidRPr="00AE6FA1">
              <w:rPr>
                <w:sz w:val="28"/>
                <w:szCs w:val="28"/>
              </w:rPr>
              <w:t xml:space="preserve">,0 </w:t>
            </w:r>
            <w:r w:rsidRPr="00AE6FA1">
              <w:rPr>
                <w:bCs/>
                <w:sz w:val="28"/>
                <w:szCs w:val="28"/>
              </w:rPr>
              <w:t>тыс.</w:t>
            </w:r>
            <w:r w:rsidR="00F0025D" w:rsidRPr="00AE6FA1">
              <w:rPr>
                <w:bCs/>
                <w:sz w:val="28"/>
                <w:szCs w:val="28"/>
              </w:rPr>
              <w:t xml:space="preserve"> </w:t>
            </w:r>
            <w:r w:rsidRPr="00AE6FA1">
              <w:rPr>
                <w:bCs/>
                <w:sz w:val="28"/>
                <w:szCs w:val="28"/>
              </w:rPr>
              <w:t>руб</w:t>
            </w:r>
            <w:r w:rsidRPr="00AE6FA1">
              <w:rPr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2019 год -  </w:t>
            </w:r>
            <w:r w:rsidR="00F0025D" w:rsidRPr="00AE6FA1">
              <w:rPr>
                <w:sz w:val="28"/>
                <w:szCs w:val="28"/>
              </w:rPr>
              <w:t>393,7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F0025D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2020 год – 410,0 тыс. 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2021 год – 41</w:t>
            </w:r>
            <w:r w:rsidR="00F0025D" w:rsidRPr="00AE6FA1">
              <w:rPr>
                <w:sz w:val="28"/>
                <w:szCs w:val="28"/>
              </w:rPr>
              <w:t>3</w:t>
            </w:r>
            <w:r w:rsidRPr="00AE6FA1">
              <w:rPr>
                <w:sz w:val="28"/>
                <w:szCs w:val="28"/>
              </w:rPr>
              <w:t>,</w:t>
            </w:r>
            <w:r w:rsidR="00F0025D" w:rsidRPr="00AE6FA1">
              <w:rPr>
                <w:sz w:val="28"/>
                <w:szCs w:val="28"/>
              </w:rPr>
              <w:t>3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2022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2023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2024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2025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2026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lastRenderedPageBreak/>
              <w:t>2027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2028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2029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2030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</w:t>
            </w:r>
            <w:r w:rsidR="00202D7B">
              <w:rPr>
                <w:sz w:val="28"/>
                <w:szCs w:val="28"/>
              </w:rPr>
              <w:t>»</w:t>
            </w:r>
            <w:r w:rsidRPr="00AE6FA1">
              <w:rPr>
                <w:sz w:val="28"/>
                <w:szCs w:val="28"/>
              </w:rPr>
              <w:t>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Pr="00E37C3C" w:rsidRDefault="000174E2" w:rsidP="00DF7B68">
      <w:pPr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  <w:r w:rsidR="00AE6FA1" w:rsidRPr="00AE6FA1">
        <w:rPr>
          <w:sz w:val="28"/>
          <w:szCs w:val="28"/>
        </w:rPr>
        <w:t xml:space="preserve"> </w:t>
      </w:r>
      <w:r w:rsidR="00AE6FA1">
        <w:rPr>
          <w:sz w:val="28"/>
          <w:szCs w:val="28"/>
        </w:rPr>
        <w:t>р</w:t>
      </w:r>
      <w:r w:rsidR="00AE6FA1" w:rsidRPr="00990032">
        <w:rPr>
          <w:sz w:val="28"/>
          <w:szCs w:val="28"/>
        </w:rPr>
        <w:t xml:space="preserve">есурсное обеспечение муниципальной </w:t>
      </w:r>
      <w:r w:rsidR="00AE6FA1">
        <w:rPr>
          <w:sz w:val="28"/>
          <w:szCs w:val="28"/>
        </w:rPr>
        <w:t>под</w:t>
      </w:r>
      <w:r w:rsidR="00AE6FA1" w:rsidRPr="00990032">
        <w:rPr>
          <w:sz w:val="28"/>
          <w:szCs w:val="28"/>
        </w:rPr>
        <w:t>программы изложить в следующей редакции: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AE6FA1" w:rsidP="00E37C3C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 w:rsidR="00E37C3C" w:rsidRPr="00E37C3C">
              <w:rPr>
                <w:kern w:val="1"/>
                <w:sz w:val="28"/>
                <w:szCs w:val="28"/>
              </w:rPr>
              <w:t xml:space="preserve">Ресурсное </w:t>
            </w:r>
            <w:r w:rsidR="00E37C3C">
              <w:rPr>
                <w:kern w:val="1"/>
                <w:sz w:val="28"/>
                <w:szCs w:val="28"/>
              </w:rPr>
              <w:t xml:space="preserve"> </w:t>
            </w:r>
            <w:r w:rsidR="00E37C3C" w:rsidRPr="00E37C3C">
              <w:rPr>
                <w:kern w:val="1"/>
                <w:sz w:val="28"/>
                <w:szCs w:val="28"/>
              </w:rPr>
              <w:t>обеспечение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объем бюджетных ассигнований на реализацию подпрограммы из средств местного бюджета составляет – 47</w:t>
            </w:r>
            <w:r w:rsidR="000B416D">
              <w:rPr>
                <w:kern w:val="1"/>
                <w:sz w:val="28"/>
                <w:szCs w:val="28"/>
              </w:rPr>
              <w:t>52</w:t>
            </w:r>
            <w:r w:rsidRPr="00E37C3C">
              <w:rPr>
                <w:kern w:val="1"/>
                <w:sz w:val="28"/>
                <w:szCs w:val="28"/>
              </w:rPr>
              <w:t xml:space="preserve">,0 </w:t>
            </w:r>
            <w:r w:rsidRPr="00E37C3C">
              <w:rPr>
                <w:bCs/>
                <w:kern w:val="1"/>
                <w:sz w:val="28"/>
                <w:szCs w:val="28"/>
              </w:rPr>
              <w:t>тыс.</w:t>
            </w:r>
            <w:r w:rsidR="000B416D">
              <w:rPr>
                <w:bCs/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bCs/>
                <w:kern w:val="1"/>
                <w:sz w:val="28"/>
                <w:szCs w:val="28"/>
              </w:rPr>
              <w:t>руб</w:t>
            </w:r>
            <w:r w:rsidRPr="00E37C3C">
              <w:rPr>
                <w:kern w:val="1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 w:rsidR="000B416D"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 w:rsidR="000B416D">
              <w:rPr>
                <w:kern w:val="1"/>
                <w:sz w:val="28"/>
                <w:szCs w:val="28"/>
              </w:rPr>
              <w:t>390,0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 w:rsidR="000B416D">
              <w:rPr>
                <w:kern w:val="1"/>
                <w:sz w:val="28"/>
                <w:szCs w:val="28"/>
              </w:rPr>
              <w:t>398,3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2022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2023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2024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год-  400,0 тыс. рублей.</w:t>
            </w:r>
          </w:p>
          <w:p w:rsidR="00E37C3C" w:rsidRPr="00E37C3C" w:rsidRDefault="00E37C3C" w:rsidP="00202D7B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 w:rsidR="00AE6FA1">
              <w:rPr>
                <w:kern w:val="1"/>
                <w:sz w:val="28"/>
                <w:szCs w:val="28"/>
              </w:rPr>
              <w:t>»</w:t>
            </w:r>
            <w:r w:rsidR="00202D7B">
              <w:rPr>
                <w:kern w:val="1"/>
                <w:sz w:val="28"/>
                <w:szCs w:val="28"/>
              </w:rPr>
              <w:t>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      </w:t>
      </w:r>
      <w:r w:rsidR="00AE6FA1">
        <w:rPr>
          <w:kern w:val="1"/>
          <w:sz w:val="28"/>
          <w:szCs w:val="28"/>
        </w:rPr>
        <w:t>2</w:t>
      </w:r>
      <w:r w:rsidRPr="002D78B5">
        <w:rPr>
          <w:kern w:val="1"/>
          <w:sz w:val="28"/>
          <w:szCs w:val="28"/>
        </w:rPr>
        <w:t>.</w:t>
      </w:r>
      <w:r w:rsidR="00AE6FA1">
        <w:rPr>
          <w:kern w:val="1"/>
          <w:sz w:val="28"/>
          <w:szCs w:val="28"/>
        </w:rPr>
        <w:t>1</w:t>
      </w:r>
      <w:r w:rsidRPr="002D78B5">
        <w:rPr>
          <w:kern w:val="1"/>
          <w:sz w:val="28"/>
          <w:szCs w:val="28"/>
        </w:rPr>
        <w:t xml:space="preserve">. </w:t>
      </w:r>
      <w:r w:rsidRPr="00AE6FA1">
        <w:rPr>
          <w:kern w:val="1"/>
          <w:sz w:val="28"/>
          <w:szCs w:val="28"/>
        </w:rPr>
        <w:t xml:space="preserve">Абзац 2 пункта 4 </w:t>
      </w:r>
      <w:r w:rsidR="00AE6FA1" w:rsidRPr="00AE6FA1">
        <w:rPr>
          <w:kern w:val="1"/>
          <w:sz w:val="28"/>
          <w:szCs w:val="28"/>
        </w:rPr>
        <w:t>под</w:t>
      </w:r>
      <w:r w:rsidRPr="00AE6FA1">
        <w:rPr>
          <w:kern w:val="1"/>
          <w:sz w:val="28"/>
          <w:szCs w:val="28"/>
        </w:rPr>
        <w:t>программы «Благоустройство</w:t>
      </w:r>
      <w:r w:rsidR="00AE6FA1" w:rsidRPr="00AE6FA1">
        <w:rPr>
          <w:kern w:val="1"/>
          <w:sz w:val="28"/>
          <w:szCs w:val="28"/>
        </w:rPr>
        <w:t xml:space="preserve"> </w:t>
      </w:r>
      <w:r w:rsidR="00AE6FA1">
        <w:rPr>
          <w:kern w:val="1"/>
          <w:sz w:val="28"/>
          <w:szCs w:val="28"/>
        </w:rPr>
        <w:t>территории Войновского сельского поселения</w:t>
      </w:r>
      <w:r w:rsidRPr="00AE6FA1">
        <w:rPr>
          <w:kern w:val="1"/>
          <w:sz w:val="28"/>
          <w:szCs w:val="28"/>
        </w:rPr>
        <w:t>»</w:t>
      </w:r>
      <w:r w:rsidRPr="002D78B5">
        <w:rPr>
          <w:kern w:val="1"/>
          <w:sz w:val="28"/>
          <w:szCs w:val="28"/>
        </w:rPr>
        <w:t xml:space="preserve"> изложить в редакции: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«Общий объем финансового обеспечения реализации Муниципальной </w:t>
      </w:r>
      <w:r w:rsidR="000B416D">
        <w:rPr>
          <w:kern w:val="1"/>
          <w:sz w:val="28"/>
          <w:szCs w:val="28"/>
        </w:rPr>
        <w:t>под</w:t>
      </w:r>
      <w:r w:rsidRPr="002D78B5">
        <w:rPr>
          <w:kern w:val="1"/>
          <w:sz w:val="28"/>
          <w:szCs w:val="28"/>
        </w:rPr>
        <w:t xml:space="preserve">программы в 2019 - 2030 годах составляет </w:t>
      </w:r>
      <w:r w:rsidR="000B416D">
        <w:rPr>
          <w:kern w:val="1"/>
          <w:sz w:val="28"/>
          <w:szCs w:val="28"/>
        </w:rPr>
        <w:t>4752,0</w:t>
      </w:r>
      <w:r w:rsidRPr="002D78B5"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за счет средств бюджета поселения – </w:t>
      </w:r>
      <w:r w:rsidR="000B416D">
        <w:rPr>
          <w:kern w:val="1"/>
          <w:sz w:val="28"/>
          <w:szCs w:val="28"/>
        </w:rPr>
        <w:t>4752</w:t>
      </w:r>
      <w:r w:rsidRPr="002D78B5">
        <w:rPr>
          <w:kern w:val="1"/>
          <w:sz w:val="28"/>
          <w:szCs w:val="28"/>
        </w:rPr>
        <w:t>,</w:t>
      </w:r>
      <w:r w:rsidR="000B416D">
        <w:rPr>
          <w:kern w:val="1"/>
          <w:sz w:val="28"/>
          <w:szCs w:val="28"/>
        </w:rPr>
        <w:t xml:space="preserve">0 </w:t>
      </w:r>
      <w:r w:rsidRPr="002D78B5">
        <w:rPr>
          <w:kern w:val="1"/>
          <w:sz w:val="28"/>
          <w:szCs w:val="28"/>
        </w:rPr>
        <w:t>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внебюджетных источников – 0,0 тыс. рублей</w:t>
      </w:r>
      <w:r w:rsidR="000B416D">
        <w:rPr>
          <w:kern w:val="1"/>
          <w:sz w:val="28"/>
          <w:szCs w:val="28"/>
        </w:rPr>
        <w:t>».</w:t>
      </w:r>
    </w:p>
    <w:p w:rsidR="002D78B5" w:rsidRDefault="002D78B5" w:rsidP="00E37C3C">
      <w:pPr>
        <w:jc w:val="both"/>
        <w:rPr>
          <w:kern w:val="1"/>
          <w:sz w:val="28"/>
          <w:szCs w:val="28"/>
        </w:rPr>
      </w:pPr>
    </w:p>
    <w:p w:rsidR="000174E2" w:rsidRDefault="00F86ACA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3. В паспорте подпрограммы </w:t>
      </w:r>
      <w:r w:rsidR="000174E2" w:rsidRPr="00F86ACA">
        <w:rPr>
          <w:kern w:val="1"/>
          <w:sz w:val="28"/>
          <w:szCs w:val="28"/>
        </w:rPr>
        <w:t>«</w:t>
      </w:r>
      <w:r w:rsidR="00E37C3C" w:rsidRPr="00F86ACA">
        <w:rPr>
          <w:kern w:val="1"/>
          <w:sz w:val="28"/>
          <w:szCs w:val="28"/>
        </w:rPr>
        <w:t xml:space="preserve">Санитарная очистка </w:t>
      </w:r>
      <w:r w:rsidR="000174E2" w:rsidRPr="00F86ACA">
        <w:rPr>
          <w:kern w:val="1"/>
          <w:sz w:val="28"/>
          <w:szCs w:val="28"/>
        </w:rPr>
        <w:t xml:space="preserve">территории </w:t>
      </w:r>
      <w:r w:rsidR="00E37C3C" w:rsidRPr="00F86ACA">
        <w:rPr>
          <w:kern w:val="1"/>
          <w:sz w:val="28"/>
          <w:szCs w:val="28"/>
        </w:rPr>
        <w:t xml:space="preserve">и прочие мероприятия по благоустройству </w:t>
      </w:r>
      <w:r w:rsidR="00875699" w:rsidRPr="00F86ACA">
        <w:rPr>
          <w:kern w:val="1"/>
          <w:sz w:val="28"/>
          <w:szCs w:val="28"/>
        </w:rPr>
        <w:t>территории поселения</w:t>
      </w:r>
      <w:r w:rsidR="000174E2" w:rsidRPr="00F86ACA">
        <w:rPr>
          <w:kern w:val="1"/>
          <w:sz w:val="28"/>
          <w:szCs w:val="28"/>
        </w:rPr>
        <w:t xml:space="preserve">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изложить в следующей редакции</w:t>
      </w:r>
      <w:r w:rsidR="000174E2">
        <w:rPr>
          <w:kern w:val="1"/>
          <w:sz w:val="28"/>
          <w:szCs w:val="28"/>
        </w:rPr>
        <w:t>: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37C3C" w:rsidRPr="00E37C3C" w:rsidTr="006B21EE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1353F0" w:rsidP="00E37C3C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="00E37C3C"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875699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1353F0">
              <w:rPr>
                <w:kern w:val="2"/>
                <w:sz w:val="28"/>
                <w:szCs w:val="28"/>
                <w:lang w:eastAsia="ru-RU"/>
              </w:rPr>
              <w:t>200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,0 </w:t>
            </w:r>
            <w:r w:rsidRPr="00E37C3C">
              <w:rPr>
                <w:bCs/>
                <w:kern w:val="2"/>
                <w:sz w:val="28"/>
                <w:szCs w:val="28"/>
                <w:lang w:eastAsia="ru-RU"/>
              </w:rPr>
              <w:t>тыс.</w:t>
            </w:r>
            <w:r w:rsidR="001353F0">
              <w:rPr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bCs/>
                <w:kern w:val="2"/>
                <w:sz w:val="28"/>
                <w:szCs w:val="28"/>
                <w:lang w:eastAsia="ru-RU"/>
              </w:rPr>
              <w:t>руб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лей; объем бюджетных ассигнований на реализацию </w:t>
            </w:r>
            <w:r w:rsidR="001353F0">
              <w:rPr>
                <w:kern w:val="2"/>
                <w:sz w:val="28"/>
                <w:szCs w:val="28"/>
                <w:lang w:eastAsia="ru-RU"/>
              </w:rPr>
              <w:t>под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программы по годам составляет: 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 w:rsidR="001353F0"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 w:rsidR="001353F0">
              <w:rPr>
                <w:kern w:val="2"/>
                <w:sz w:val="28"/>
                <w:szCs w:val="28"/>
                <w:lang w:eastAsia="ru-RU"/>
              </w:rPr>
              <w:t>20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2022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-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рублей. 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 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 w:rsidR="001353F0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 w:rsidR="00F86ACA"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37C3C" w:rsidRPr="00E37C3C" w:rsidRDefault="00E37C3C" w:rsidP="00F86ACA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37C3C" w:rsidRPr="00E37C3C" w:rsidRDefault="00F86ACA" w:rsidP="00E37C3C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F86ACA">
        <w:rPr>
          <w:kern w:val="1"/>
          <w:sz w:val="28"/>
          <w:szCs w:val="28"/>
        </w:rPr>
        <w:t xml:space="preserve">   3.1. </w:t>
      </w:r>
      <w:r w:rsidR="006B21EE" w:rsidRPr="00F86ACA">
        <w:rPr>
          <w:kern w:val="1"/>
          <w:sz w:val="28"/>
          <w:szCs w:val="28"/>
        </w:rPr>
        <w:t>Абзац 2 пункта 4 подпрограммы «Санитарная очистка территории и прочие мероприятия по благоустройству территории поселения» изложить в</w:t>
      </w:r>
      <w:r w:rsidRPr="00F86ACA">
        <w:rPr>
          <w:kern w:val="1"/>
          <w:sz w:val="28"/>
          <w:szCs w:val="28"/>
        </w:rPr>
        <w:t xml:space="preserve"> следующей редакции:</w:t>
      </w:r>
    </w:p>
    <w:p w:rsidR="00E37C3C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</w:t>
      </w:r>
      <w:r w:rsidR="00E37C3C" w:rsidRPr="00E37C3C">
        <w:rPr>
          <w:kern w:val="2"/>
          <w:sz w:val="28"/>
          <w:szCs w:val="28"/>
          <w:lang w:eastAsia="ru-RU"/>
        </w:rPr>
        <w:t xml:space="preserve">Общий объем финансового обеспечения реализации подпрограммы в 2019 - 2030 годах составляет </w:t>
      </w:r>
      <w:r w:rsidR="001353F0">
        <w:rPr>
          <w:kern w:val="2"/>
          <w:sz w:val="28"/>
          <w:szCs w:val="28"/>
          <w:lang w:eastAsia="ru-RU"/>
        </w:rPr>
        <w:t>200</w:t>
      </w:r>
      <w:r w:rsidR="00E37C3C" w:rsidRPr="00E37C3C">
        <w:rPr>
          <w:kern w:val="2"/>
          <w:sz w:val="28"/>
          <w:szCs w:val="28"/>
          <w:lang w:eastAsia="ru-RU"/>
        </w:rPr>
        <w:t>,0 тыс. рублей (в текущих ценах) за счет всех источников финансирования, в том числе: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федерального бюджета – 0,0 тыс. рублей;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областного бюджета – 0,0 тыс. рублей;</w:t>
      </w:r>
    </w:p>
    <w:p w:rsid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бюджета поселения – </w:t>
      </w:r>
      <w:r w:rsidR="001353F0">
        <w:rPr>
          <w:kern w:val="2"/>
          <w:sz w:val="28"/>
          <w:szCs w:val="28"/>
          <w:lang w:eastAsia="ru-RU"/>
        </w:rPr>
        <w:t>200</w:t>
      </w:r>
      <w:r w:rsidRPr="00E37C3C">
        <w:rPr>
          <w:kern w:val="2"/>
          <w:sz w:val="28"/>
          <w:szCs w:val="28"/>
          <w:lang w:eastAsia="ru-RU"/>
        </w:rPr>
        <w:t>,0 тыс. рублей</w:t>
      </w:r>
      <w:r w:rsidR="00F86ACA">
        <w:rPr>
          <w:kern w:val="2"/>
          <w:sz w:val="28"/>
          <w:szCs w:val="28"/>
          <w:lang w:eastAsia="ru-RU"/>
        </w:rPr>
        <w:t>»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2813BD" w:rsidRDefault="002813BD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2813BD" w:rsidRDefault="0066142E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ru-RU"/>
        </w:rPr>
        <w:t xml:space="preserve">4. </w:t>
      </w:r>
      <w:r w:rsidR="002813BD" w:rsidRPr="002813BD">
        <w:rPr>
          <w:kern w:val="2"/>
          <w:sz w:val="28"/>
          <w:szCs w:val="28"/>
          <w:lang w:eastAsia="ru-RU"/>
        </w:rPr>
        <w:t>Приложени</w:t>
      </w:r>
      <w:r w:rsidR="002813BD">
        <w:rPr>
          <w:kern w:val="2"/>
          <w:sz w:val="28"/>
          <w:szCs w:val="28"/>
          <w:lang w:eastAsia="ru-RU"/>
        </w:rPr>
        <w:t>е</w:t>
      </w:r>
      <w:r w:rsidR="002813BD" w:rsidRPr="002813BD">
        <w:rPr>
          <w:kern w:val="2"/>
          <w:sz w:val="28"/>
          <w:szCs w:val="28"/>
          <w:lang w:eastAsia="ru-RU"/>
        </w:rPr>
        <w:t xml:space="preserve"> 3 к муниципальной программе «</w:t>
      </w:r>
      <w:r w:rsidR="002813BD" w:rsidRPr="002813BD">
        <w:rPr>
          <w:sz w:val="28"/>
          <w:szCs w:val="28"/>
          <w:lang w:eastAsia="ru-RU"/>
        </w:rPr>
        <w:t>Благоустройство</w:t>
      </w:r>
      <w:r w:rsidR="002813BD" w:rsidRPr="002813BD">
        <w:rPr>
          <w:kern w:val="2"/>
          <w:sz w:val="28"/>
          <w:szCs w:val="28"/>
          <w:lang w:eastAsia="ru-RU"/>
        </w:rPr>
        <w:t xml:space="preserve">» </w:t>
      </w:r>
      <w:r w:rsidR="002813BD" w:rsidRPr="002813BD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66142E" w:rsidRDefault="0066142E" w:rsidP="0066142E">
      <w:pPr>
        <w:jc w:val="both"/>
        <w:rPr>
          <w:kern w:val="2"/>
          <w:sz w:val="28"/>
          <w:szCs w:val="28"/>
          <w:lang w:eastAsia="en-US"/>
        </w:rPr>
      </w:pPr>
    </w:p>
    <w:p w:rsidR="00AE6FA1" w:rsidRPr="002813BD" w:rsidRDefault="0066142E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5. </w:t>
      </w:r>
      <w:r w:rsidR="00AE6FA1" w:rsidRPr="002813BD">
        <w:rPr>
          <w:kern w:val="2"/>
          <w:sz w:val="28"/>
          <w:szCs w:val="28"/>
          <w:lang w:eastAsia="ru-RU"/>
        </w:rPr>
        <w:t>Приложени</w:t>
      </w:r>
      <w:r w:rsidR="00AE6FA1">
        <w:rPr>
          <w:kern w:val="2"/>
          <w:sz w:val="28"/>
          <w:szCs w:val="28"/>
          <w:lang w:eastAsia="ru-RU"/>
        </w:rPr>
        <w:t>е</w:t>
      </w:r>
      <w:r w:rsidR="00AE6FA1" w:rsidRPr="002813BD">
        <w:rPr>
          <w:kern w:val="2"/>
          <w:sz w:val="28"/>
          <w:szCs w:val="28"/>
          <w:lang w:eastAsia="ru-RU"/>
        </w:rPr>
        <w:t xml:space="preserve"> </w:t>
      </w:r>
      <w:r w:rsidR="00AE6FA1">
        <w:rPr>
          <w:kern w:val="2"/>
          <w:sz w:val="28"/>
          <w:szCs w:val="28"/>
          <w:lang w:eastAsia="ru-RU"/>
        </w:rPr>
        <w:t>4</w:t>
      </w:r>
      <w:r w:rsidR="00AE6FA1" w:rsidRPr="002813BD">
        <w:rPr>
          <w:kern w:val="2"/>
          <w:sz w:val="28"/>
          <w:szCs w:val="28"/>
          <w:lang w:eastAsia="ru-RU"/>
        </w:rPr>
        <w:t xml:space="preserve"> к муниципальной программе «</w:t>
      </w:r>
      <w:r w:rsidR="00AE6FA1" w:rsidRPr="002813BD">
        <w:rPr>
          <w:sz w:val="28"/>
          <w:szCs w:val="28"/>
          <w:lang w:eastAsia="ru-RU"/>
        </w:rPr>
        <w:t>Благоустройство</w:t>
      </w:r>
      <w:r w:rsidR="00AE6FA1" w:rsidRPr="002813BD">
        <w:rPr>
          <w:kern w:val="2"/>
          <w:sz w:val="28"/>
          <w:szCs w:val="28"/>
          <w:lang w:eastAsia="ru-RU"/>
        </w:rPr>
        <w:t xml:space="preserve">» </w:t>
      </w:r>
      <w:r w:rsidR="00AE6FA1" w:rsidRPr="002813BD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AE6FA1">
        <w:rPr>
          <w:kern w:val="2"/>
          <w:sz w:val="28"/>
          <w:szCs w:val="28"/>
          <w:lang w:eastAsia="en-US"/>
        </w:rPr>
        <w:t>2</w:t>
      </w:r>
      <w:r w:rsidR="00AE6FA1" w:rsidRPr="002813BD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2813BD" w:rsidRPr="00E37C3C" w:rsidRDefault="002813BD" w:rsidP="00F86AC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="00F86ACA">
        <w:rPr>
          <w:kern w:val="2"/>
          <w:sz w:val="28"/>
          <w:szCs w:val="28"/>
          <w:lang w:eastAsia="ru-RU"/>
        </w:rPr>
        <w:t xml:space="preserve">Контроль </w:t>
      </w:r>
      <w:r w:rsidRPr="00E37C3C">
        <w:rPr>
          <w:kern w:val="2"/>
          <w:sz w:val="28"/>
          <w:szCs w:val="28"/>
          <w:lang w:eastAsia="ru-RU"/>
        </w:rPr>
        <w:t xml:space="preserve">за выполнением постановления </w:t>
      </w:r>
      <w:r w:rsidR="00F86ACA">
        <w:rPr>
          <w:kern w:val="2"/>
          <w:sz w:val="28"/>
          <w:szCs w:val="28"/>
          <w:lang w:eastAsia="ru-RU"/>
        </w:rPr>
        <w:t>возложить на заведующего сектором экономики и финансов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F86ACA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 w:rsidR="00F86ACA"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F86ACA">
        <w:rPr>
          <w:kern w:val="2"/>
          <w:sz w:val="28"/>
          <w:szCs w:val="28"/>
          <w:lang w:eastAsia="ru-RU"/>
        </w:rPr>
        <w:t xml:space="preserve"> и применяется к правоотношениям, возникшим с 01.01.2020г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Pr="00E37C3C" w:rsidRDefault="00E37C3C" w:rsidP="00E37C3C">
      <w:pPr>
        <w:tabs>
          <w:tab w:val="left" w:pos="975"/>
        </w:tabs>
        <w:jc w:val="right"/>
      </w:pPr>
      <w:bookmarkStart w:id="1" w:name="_PictureBullets"/>
      <w:bookmarkEnd w:id="1"/>
      <w:r>
        <w:tab/>
      </w:r>
      <w:r w:rsidRPr="00E37C3C">
        <w:t>Приложение № 1</w:t>
      </w: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 xml:space="preserve">к </w:t>
      </w:r>
      <w:r w:rsidR="007349BB">
        <w:t>постановлению от  .  . 2020 года</w:t>
      </w:r>
    </w:p>
    <w:p w:rsidR="00E37C3C" w:rsidRPr="00E37C3C" w:rsidRDefault="007349BB" w:rsidP="00E37C3C">
      <w:pPr>
        <w:tabs>
          <w:tab w:val="left" w:pos="975"/>
        </w:tabs>
        <w:jc w:val="right"/>
      </w:pPr>
      <w:r>
        <w:t>№</w:t>
      </w: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1"/>
        <w:gridCol w:w="1877"/>
        <w:gridCol w:w="1701"/>
        <w:gridCol w:w="567"/>
        <w:gridCol w:w="462"/>
        <w:gridCol w:w="567"/>
        <w:gridCol w:w="389"/>
        <w:gridCol w:w="886"/>
        <w:gridCol w:w="709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649"/>
      </w:tblGrid>
      <w:tr w:rsidR="002A6456" w:rsidRPr="00E37C3C" w:rsidTr="002A6456">
        <w:trPr>
          <w:tblHeader/>
          <w:jc w:val="center"/>
        </w:trPr>
        <w:tc>
          <w:tcPr>
            <w:tcW w:w="153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70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</w:pPr>
            <w:r>
              <w:t>4952,0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2A6456" w:rsidP="006B21EE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2A6456" w:rsidP="00E37C3C">
            <w:pPr>
              <w:tabs>
                <w:tab w:val="left" w:pos="975"/>
              </w:tabs>
            </w:pPr>
            <w:r>
              <w:t>410,0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2A6456" w:rsidP="00E37C3C">
            <w:pPr>
              <w:tabs>
                <w:tab w:val="left" w:pos="975"/>
              </w:tabs>
            </w:pPr>
            <w:r>
              <w:t>413,3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2A6456" w:rsidRPr="00E37C3C" w:rsidTr="002A6456">
        <w:trPr>
          <w:jc w:val="center"/>
        </w:trPr>
        <w:tc>
          <w:tcPr>
            <w:tcW w:w="153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55779C" w:rsidP="00E37C3C">
            <w:pPr>
              <w:tabs>
                <w:tab w:val="left" w:pos="975"/>
              </w:tabs>
            </w:pPr>
            <w:r>
              <w:t>4952,0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>
              <w:t>410,0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>
              <w:t>413,3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</w:pPr>
            <w:r>
              <w:t>4752,0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6B21EE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390,0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398,3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1353F0">
            <w:pPr>
              <w:tabs>
                <w:tab w:val="left" w:pos="975"/>
              </w:tabs>
            </w:pPr>
            <w:r w:rsidRPr="00E37C3C">
              <w:t>4</w:t>
            </w:r>
            <w:r>
              <w:t>00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64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vMerge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026B00" w:rsidRDefault="0055779C" w:rsidP="006B21EE">
            <w:r>
              <w:t>4752,0</w:t>
            </w:r>
          </w:p>
        </w:tc>
        <w:tc>
          <w:tcPr>
            <w:tcW w:w="709" w:type="dxa"/>
            <w:shd w:val="clear" w:color="auto" w:fill="FFFFFF"/>
          </w:tcPr>
          <w:p w:rsidR="00834DBC" w:rsidRPr="00026B00" w:rsidRDefault="00834DBC" w:rsidP="006B21EE">
            <w:r w:rsidRPr="00026B00">
              <w:t>363,7</w:t>
            </w:r>
          </w:p>
        </w:tc>
        <w:tc>
          <w:tcPr>
            <w:tcW w:w="709" w:type="dxa"/>
            <w:shd w:val="clear" w:color="auto" w:fill="FFFFFF"/>
          </w:tcPr>
          <w:p w:rsidR="00834DBC" w:rsidRPr="00026B00" w:rsidRDefault="00834DBC" w:rsidP="006B21EE">
            <w:r w:rsidRPr="00026B00">
              <w:t>390,0</w:t>
            </w:r>
          </w:p>
        </w:tc>
        <w:tc>
          <w:tcPr>
            <w:tcW w:w="851" w:type="dxa"/>
            <w:shd w:val="clear" w:color="auto" w:fill="FFFFFF"/>
          </w:tcPr>
          <w:p w:rsidR="00834DBC" w:rsidRDefault="00834DBC" w:rsidP="006B21EE">
            <w:r w:rsidRPr="00026B00">
              <w:t>398,3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64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4604,3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6B21EE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373,2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62,4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80,2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trHeight w:val="1467"/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4,4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360129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360129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360129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trHeight w:val="1706"/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</w:pPr>
            <w:r>
              <w:t>195,0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</w:pPr>
            <w:r>
              <w:t>195,0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Приложение № </w:t>
      </w:r>
      <w:r>
        <w:t>2</w:t>
      </w: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 от  .  . 2020 года</w:t>
      </w:r>
    </w:p>
    <w:p w:rsidR="00E37C3C" w:rsidRPr="00E37C3C" w:rsidRDefault="007349BB" w:rsidP="00875699">
      <w:pPr>
        <w:tabs>
          <w:tab w:val="left" w:pos="975"/>
        </w:tabs>
        <w:jc w:val="right"/>
      </w:pPr>
      <w:r>
        <w:t>№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3"/>
        <w:gridCol w:w="2411"/>
        <w:gridCol w:w="2113"/>
        <w:gridCol w:w="1134"/>
        <w:gridCol w:w="817"/>
        <w:gridCol w:w="708"/>
        <w:gridCol w:w="602"/>
        <w:gridCol w:w="708"/>
        <w:gridCol w:w="709"/>
        <w:gridCol w:w="851"/>
        <w:gridCol w:w="708"/>
        <w:gridCol w:w="567"/>
        <w:gridCol w:w="709"/>
        <w:gridCol w:w="583"/>
        <w:gridCol w:w="567"/>
        <w:gridCol w:w="897"/>
      </w:tblGrid>
      <w:tr w:rsidR="00E37C3C" w:rsidRPr="00E37C3C" w:rsidTr="009D6315">
        <w:trPr>
          <w:jc w:val="center"/>
        </w:trPr>
        <w:tc>
          <w:tcPr>
            <w:tcW w:w="1902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11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113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560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9D6315">
        <w:trPr>
          <w:jc w:val="center"/>
        </w:trPr>
        <w:tc>
          <w:tcPr>
            <w:tcW w:w="1902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11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1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13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0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8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7"/>
        <w:gridCol w:w="2408"/>
        <w:gridCol w:w="2216"/>
        <w:gridCol w:w="1164"/>
        <w:gridCol w:w="851"/>
        <w:gridCol w:w="709"/>
        <w:gridCol w:w="567"/>
        <w:gridCol w:w="708"/>
        <w:gridCol w:w="709"/>
        <w:gridCol w:w="851"/>
        <w:gridCol w:w="708"/>
        <w:gridCol w:w="567"/>
        <w:gridCol w:w="720"/>
        <w:gridCol w:w="16"/>
        <w:gridCol w:w="564"/>
        <w:gridCol w:w="685"/>
        <w:gridCol w:w="709"/>
      </w:tblGrid>
      <w:tr w:rsidR="00E37C3C" w:rsidRPr="00E37C3C" w:rsidTr="009D6315">
        <w:trPr>
          <w:tblHeader/>
          <w:jc w:val="center"/>
        </w:trPr>
        <w:tc>
          <w:tcPr>
            <w:tcW w:w="18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11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16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8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DB3409">
            <w:pPr>
              <w:tabs>
                <w:tab w:val="left" w:pos="975"/>
              </w:tabs>
            </w:pPr>
            <w:r w:rsidRPr="00E37C3C">
              <w:t>49</w:t>
            </w:r>
            <w:r w:rsidR="00DB3409">
              <w:t>52</w:t>
            </w:r>
            <w:r w:rsidRPr="00E37C3C">
              <w:t>,0</w:t>
            </w:r>
          </w:p>
        </w:tc>
        <w:tc>
          <w:tcPr>
            <w:tcW w:w="851" w:type="dxa"/>
          </w:tcPr>
          <w:p w:rsidR="00E37C3C" w:rsidRPr="00E37C3C" w:rsidRDefault="00DB3409" w:rsidP="00E37C3C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</w:tcPr>
          <w:p w:rsidR="00E37C3C" w:rsidRPr="00E37C3C" w:rsidRDefault="00DB3409" w:rsidP="00E37C3C">
            <w:pPr>
              <w:tabs>
                <w:tab w:val="left" w:pos="975"/>
              </w:tabs>
            </w:pPr>
            <w:r>
              <w:t>410,0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</w:t>
            </w:r>
            <w:r w:rsidR="00DB3409">
              <w:t>3,3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0574BD">
            <w:pPr>
              <w:tabs>
                <w:tab w:val="left" w:pos="975"/>
              </w:tabs>
            </w:pPr>
            <w:r w:rsidRPr="00E37C3C">
              <w:t>49</w:t>
            </w:r>
            <w:r w:rsidR="000574BD">
              <w:t>52</w:t>
            </w:r>
            <w:r w:rsidRPr="00E37C3C">
              <w:t>,0</w:t>
            </w:r>
          </w:p>
        </w:tc>
        <w:tc>
          <w:tcPr>
            <w:tcW w:w="851" w:type="dxa"/>
          </w:tcPr>
          <w:p w:rsidR="00E37C3C" w:rsidRPr="00E37C3C" w:rsidRDefault="00875699" w:rsidP="00E37C3C">
            <w:pPr>
              <w:tabs>
                <w:tab w:val="left" w:pos="975"/>
              </w:tabs>
            </w:pPr>
            <w:r>
              <w:t>415,8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8B178A" w:rsidRPr="00E37C3C" w:rsidTr="009D6315">
        <w:trPr>
          <w:jc w:val="center"/>
        </w:trPr>
        <w:tc>
          <w:tcPr>
            <w:tcW w:w="1897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8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8B178A" w:rsidRPr="00E37C3C" w:rsidRDefault="008B178A" w:rsidP="006B21EE">
            <w:pPr>
              <w:tabs>
                <w:tab w:val="left" w:pos="975"/>
              </w:tabs>
            </w:pPr>
            <w:r w:rsidRPr="00E37C3C">
              <w:t>47</w:t>
            </w:r>
            <w:r>
              <w:t>52</w:t>
            </w:r>
            <w:r w:rsidRPr="00E37C3C">
              <w:t>,0</w:t>
            </w:r>
          </w:p>
        </w:tc>
        <w:tc>
          <w:tcPr>
            <w:tcW w:w="851" w:type="dxa"/>
          </w:tcPr>
          <w:p w:rsidR="008B178A" w:rsidRPr="00E37C3C" w:rsidRDefault="008B178A" w:rsidP="006B21EE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</w:tcPr>
          <w:p w:rsidR="008B178A" w:rsidRPr="00E37C3C" w:rsidRDefault="008B178A" w:rsidP="006B21EE">
            <w:pPr>
              <w:tabs>
                <w:tab w:val="left" w:pos="975"/>
              </w:tabs>
            </w:pPr>
            <w:r>
              <w:t>390,0</w:t>
            </w:r>
          </w:p>
        </w:tc>
        <w:tc>
          <w:tcPr>
            <w:tcW w:w="567" w:type="dxa"/>
          </w:tcPr>
          <w:p w:rsidR="008B178A" w:rsidRPr="00E37C3C" w:rsidRDefault="008B178A" w:rsidP="006B21EE">
            <w:pPr>
              <w:tabs>
                <w:tab w:val="left" w:pos="975"/>
              </w:tabs>
            </w:pPr>
            <w:r>
              <w:t>398,3</w:t>
            </w:r>
          </w:p>
        </w:tc>
        <w:tc>
          <w:tcPr>
            <w:tcW w:w="708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51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8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7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0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80" w:type="dxa"/>
            <w:gridSpan w:val="2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85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8B178A">
            <w:pPr>
              <w:tabs>
                <w:tab w:val="left" w:pos="975"/>
              </w:tabs>
            </w:pPr>
            <w:r w:rsidRPr="00E37C3C">
              <w:t>47</w:t>
            </w:r>
            <w:r w:rsidR="008B178A">
              <w:t>52</w:t>
            </w:r>
            <w:r w:rsidRPr="00E37C3C">
              <w:t>,0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390,0</w:t>
            </w:r>
          </w:p>
        </w:tc>
        <w:tc>
          <w:tcPr>
            <w:tcW w:w="567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398,3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8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162"/>
        <w:gridCol w:w="851"/>
        <w:gridCol w:w="743"/>
        <w:gridCol w:w="533"/>
        <w:gridCol w:w="708"/>
        <w:gridCol w:w="709"/>
        <w:gridCol w:w="851"/>
        <w:gridCol w:w="708"/>
        <w:gridCol w:w="567"/>
        <w:gridCol w:w="722"/>
        <w:gridCol w:w="16"/>
        <w:gridCol w:w="564"/>
        <w:gridCol w:w="683"/>
        <w:gridCol w:w="692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200</w:t>
            </w:r>
            <w:r w:rsidR="00E37C3C" w:rsidRPr="00E37C3C">
              <w:t>,0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20</w:t>
            </w:r>
            <w:r w:rsidR="00E37C3C" w:rsidRPr="00E37C3C">
              <w:t>,0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200</w:t>
            </w:r>
            <w:r w:rsidR="00E37C3C" w:rsidRPr="00E37C3C">
              <w:t>,0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20</w:t>
            </w:r>
            <w:r w:rsidR="00E37C3C" w:rsidRPr="00E37C3C">
              <w:t>,0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9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22" w:rsidRDefault="00D03E22">
      <w:r>
        <w:separator/>
      </w:r>
    </w:p>
  </w:endnote>
  <w:endnote w:type="continuationSeparator" w:id="0">
    <w:p w:rsidR="00D03E22" w:rsidRDefault="00D0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E" w:rsidRDefault="00D03E2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B21EE" w:rsidRDefault="006B21EE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03E22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E" w:rsidRDefault="00D03E2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6B21EE" w:rsidRDefault="006B21EE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55885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22" w:rsidRDefault="00D03E22">
      <w:r>
        <w:separator/>
      </w:r>
    </w:p>
  </w:footnote>
  <w:footnote w:type="continuationSeparator" w:id="0">
    <w:p w:rsidR="00D03E22" w:rsidRDefault="00D0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37EA4"/>
    <w:rsid w:val="00050B29"/>
    <w:rsid w:val="00051701"/>
    <w:rsid w:val="000574BD"/>
    <w:rsid w:val="0006189B"/>
    <w:rsid w:val="000955C0"/>
    <w:rsid w:val="000B200E"/>
    <w:rsid w:val="000B416D"/>
    <w:rsid w:val="000C7764"/>
    <w:rsid w:val="0011083B"/>
    <w:rsid w:val="001137C0"/>
    <w:rsid w:val="001353F0"/>
    <w:rsid w:val="00142011"/>
    <w:rsid w:val="00146A5D"/>
    <w:rsid w:val="00153F74"/>
    <w:rsid w:val="001853A4"/>
    <w:rsid w:val="001A3FAA"/>
    <w:rsid w:val="001D4579"/>
    <w:rsid w:val="001E5297"/>
    <w:rsid w:val="001F19C9"/>
    <w:rsid w:val="00202D7B"/>
    <w:rsid w:val="002070F3"/>
    <w:rsid w:val="002813BD"/>
    <w:rsid w:val="00284503"/>
    <w:rsid w:val="002A6456"/>
    <w:rsid w:val="002C2DEC"/>
    <w:rsid w:val="002D78B5"/>
    <w:rsid w:val="00321B80"/>
    <w:rsid w:val="00327BE0"/>
    <w:rsid w:val="00350986"/>
    <w:rsid w:val="00351E88"/>
    <w:rsid w:val="00360129"/>
    <w:rsid w:val="003647D8"/>
    <w:rsid w:val="00366A27"/>
    <w:rsid w:val="0038289E"/>
    <w:rsid w:val="003C3FA6"/>
    <w:rsid w:val="003D1426"/>
    <w:rsid w:val="003E023C"/>
    <w:rsid w:val="003F7DBF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5779C"/>
    <w:rsid w:val="00576983"/>
    <w:rsid w:val="00597DBE"/>
    <w:rsid w:val="005C75FD"/>
    <w:rsid w:val="00603A52"/>
    <w:rsid w:val="006121F0"/>
    <w:rsid w:val="006471EE"/>
    <w:rsid w:val="0065413B"/>
    <w:rsid w:val="0066142E"/>
    <w:rsid w:val="0066598F"/>
    <w:rsid w:val="00671E99"/>
    <w:rsid w:val="00677F14"/>
    <w:rsid w:val="006A1ABC"/>
    <w:rsid w:val="006B21EE"/>
    <w:rsid w:val="006D1147"/>
    <w:rsid w:val="007349BB"/>
    <w:rsid w:val="007A4C44"/>
    <w:rsid w:val="007C1C98"/>
    <w:rsid w:val="007D0066"/>
    <w:rsid w:val="007E6766"/>
    <w:rsid w:val="00810B66"/>
    <w:rsid w:val="00834DBC"/>
    <w:rsid w:val="00875699"/>
    <w:rsid w:val="00881616"/>
    <w:rsid w:val="008B178A"/>
    <w:rsid w:val="008E430B"/>
    <w:rsid w:val="00915497"/>
    <w:rsid w:val="0092102F"/>
    <w:rsid w:val="00922D7C"/>
    <w:rsid w:val="009461B8"/>
    <w:rsid w:val="009637F7"/>
    <w:rsid w:val="00975C8F"/>
    <w:rsid w:val="00990032"/>
    <w:rsid w:val="009B4724"/>
    <w:rsid w:val="009D6315"/>
    <w:rsid w:val="009E479E"/>
    <w:rsid w:val="009F3498"/>
    <w:rsid w:val="00A06634"/>
    <w:rsid w:val="00A671B5"/>
    <w:rsid w:val="00AA0397"/>
    <w:rsid w:val="00AC371E"/>
    <w:rsid w:val="00AD5CB9"/>
    <w:rsid w:val="00AE6FA1"/>
    <w:rsid w:val="00B55885"/>
    <w:rsid w:val="00B74AAA"/>
    <w:rsid w:val="00BA4D0C"/>
    <w:rsid w:val="00BA511D"/>
    <w:rsid w:val="00BC4547"/>
    <w:rsid w:val="00CA66DC"/>
    <w:rsid w:val="00CE31F3"/>
    <w:rsid w:val="00D03E22"/>
    <w:rsid w:val="00D107DD"/>
    <w:rsid w:val="00D34D3B"/>
    <w:rsid w:val="00D37CAA"/>
    <w:rsid w:val="00D456E6"/>
    <w:rsid w:val="00D5097F"/>
    <w:rsid w:val="00D80E91"/>
    <w:rsid w:val="00DA0C25"/>
    <w:rsid w:val="00DA337C"/>
    <w:rsid w:val="00DB3409"/>
    <w:rsid w:val="00DF7B68"/>
    <w:rsid w:val="00E2387F"/>
    <w:rsid w:val="00E37C3C"/>
    <w:rsid w:val="00E73E01"/>
    <w:rsid w:val="00EA082B"/>
    <w:rsid w:val="00EA6D9C"/>
    <w:rsid w:val="00EB2A6D"/>
    <w:rsid w:val="00EC007E"/>
    <w:rsid w:val="00EC0FEB"/>
    <w:rsid w:val="00ED5D0B"/>
    <w:rsid w:val="00EE7F55"/>
    <w:rsid w:val="00F0025D"/>
    <w:rsid w:val="00F714AF"/>
    <w:rsid w:val="00F73816"/>
    <w:rsid w:val="00F86ACA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 ВОЙНОВСКОГО СЕЛЬСКОГО ПОСЕЛЕНИЯ</vt:lpstr>
      <vt:lpstr>ПОСТАНОВЛЕНИЕ</vt:lpstr>
      <vt:lpstr/>
    </vt:vector>
  </TitlesOfParts>
  <Company>Администрация Войновского с/п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40</cp:revision>
  <cp:lastPrinted>2018-12-19T08:34:00Z</cp:lastPrinted>
  <dcterms:created xsi:type="dcterms:W3CDTF">2017-09-14T18:25:00Z</dcterms:created>
  <dcterms:modified xsi:type="dcterms:W3CDTF">2020-03-18T12:17:00Z</dcterms:modified>
</cp:coreProperties>
</file>