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F6" w:rsidRDefault="001A33F6" w:rsidP="001A33F6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1A33F6" w:rsidRPr="002159E6" w:rsidRDefault="001A33F6" w:rsidP="001A33F6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1A33F6" w:rsidRPr="002159E6" w:rsidRDefault="001A33F6" w:rsidP="001A33F6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1A33F6" w:rsidRPr="002159E6" w:rsidRDefault="001A33F6" w:rsidP="001A33F6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3F6" w:rsidRPr="002159E6" w:rsidRDefault="001A33F6" w:rsidP="001A33F6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1A33F6" w:rsidRPr="002159E6" w:rsidRDefault="001A33F6" w:rsidP="001A3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3F6" w:rsidRPr="00957020" w:rsidRDefault="001A33F6" w:rsidP="001A33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декабря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х. </w:t>
      </w:r>
      <w:proofErr w:type="spellStart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B26" w:rsidRDefault="00740360" w:rsidP="007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7A4B26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740360" w:rsidRPr="007A4B26" w:rsidRDefault="00740360" w:rsidP="007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="007A4B26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10AC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3858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культуры» 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014FD4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B26" w:rsidRPr="00CB31A4" w:rsidRDefault="007A4B26" w:rsidP="007A4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740360"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838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283858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283858" w:rsidRPr="0028385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</w:t>
      </w:r>
      <w:r w:rsidR="002838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31 Устава муниципального образования «</w:t>
      </w:r>
      <w:proofErr w:type="spellStart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2838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40360" w:rsidP="0074036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28385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</w:t>
      </w:r>
      <w:r w:rsidRPr="004661AB">
        <w:rPr>
          <w:rFonts w:ascii="Times New Roman" w:hAnsi="Times New Roman" w:cs="Times New Roman"/>
          <w:sz w:val="28"/>
          <w:szCs w:val="28"/>
        </w:rPr>
        <w:t xml:space="preserve"> </w:t>
      </w:r>
      <w:r w:rsidR="00283858" w:rsidRPr="0028385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культуры»</w:t>
      </w:r>
      <w:r w:rsid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Pr="004661AB">
        <w:rPr>
          <w:rFonts w:ascii="Times New Roman" w:hAnsi="Times New Roman" w:cs="Times New Roman"/>
          <w:sz w:val="28"/>
          <w:szCs w:val="28"/>
        </w:rPr>
        <w:t>2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B11DC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B11DCD">
        <w:rPr>
          <w:rFonts w:ascii="Times New Roman" w:hAnsi="Times New Roman" w:cs="Times New Roman"/>
          <w:sz w:val="28"/>
          <w:szCs w:val="28"/>
        </w:rPr>
        <w:t>2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B11DCD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AC4221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42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a"/>
        <w:tblW w:w="4394" w:type="dxa"/>
        <w:tblInd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C80C8E" w:rsidTr="00772A5C">
        <w:tc>
          <w:tcPr>
            <w:tcW w:w="4394" w:type="dxa"/>
          </w:tcPr>
          <w:p w:rsidR="00C80C8E" w:rsidRDefault="00C80C8E" w:rsidP="00C80C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C80C8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C80C8E" w:rsidRPr="00C80C8E" w:rsidRDefault="00C80C8E" w:rsidP="00C80C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C8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 Войновского сельского поселения</w:t>
            </w:r>
          </w:p>
          <w:p w:rsidR="00C80C8E" w:rsidRDefault="00C80C8E" w:rsidP="00C80C8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C8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 «30» декабря 2021 г. № 30</w:t>
            </w:r>
          </w:p>
        </w:tc>
      </w:tr>
      <w:bookmarkEnd w:id="0"/>
    </w:tbl>
    <w:p w:rsidR="00C80C8E" w:rsidRPr="00AC4221" w:rsidRDefault="00C80C8E" w:rsidP="00C80C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4221" w:rsidRP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4221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AC4221" w:rsidRP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4221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AC4221" w:rsidRP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4221">
        <w:rPr>
          <w:rFonts w:ascii="Times New Roman" w:eastAsia="Calibri" w:hAnsi="Times New Roman" w:cs="Times New Roman"/>
          <w:sz w:val="28"/>
          <w:szCs w:val="28"/>
        </w:rPr>
        <w:t>«Развитие культуры» на 2022 год</w:t>
      </w:r>
    </w:p>
    <w:p w:rsidR="00AC4221" w:rsidRPr="00AC4221" w:rsidRDefault="00AC4221" w:rsidP="00AC4221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AC4221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AC4221" w:rsidRPr="00AC4221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AC4221" w:rsidRPr="00AC4221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AC4221" w:rsidRPr="00AC4221" w:rsidRDefault="00AC4221" w:rsidP="00AC4221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AC4221" w:rsidRPr="00AC4221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C4221" w:rsidRPr="00AC4221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AC4221" w:rsidRPr="00AC4221" w:rsidRDefault="00AC4221" w:rsidP="00AC4221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«Развитие культурно-досуговой деятельности»</w:t>
            </w:r>
          </w:p>
        </w:tc>
        <w:tc>
          <w:tcPr>
            <w:tcW w:w="2268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1 500,0</w:t>
            </w:r>
          </w:p>
        </w:tc>
        <w:tc>
          <w:tcPr>
            <w:tcW w:w="1275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1 500,0</w:t>
            </w:r>
          </w:p>
        </w:tc>
        <w:tc>
          <w:tcPr>
            <w:tcW w:w="1134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4221" w:rsidRPr="00AC4221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AC4221" w:rsidRPr="00AC4221" w:rsidRDefault="00AC4221" w:rsidP="00AC4221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1.1. «Обеспечение деятельности муниципальных учреждений культуры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единого культурного пространства, создание условий для доступа всех категорий населения к культурным ценностям и информационным ресурсам;</w:t>
            </w:r>
          </w:p>
        </w:tc>
        <w:tc>
          <w:tcPr>
            <w:tcW w:w="1418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1 500,0</w:t>
            </w:r>
          </w:p>
        </w:tc>
        <w:tc>
          <w:tcPr>
            <w:tcW w:w="1275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1 500,0</w:t>
            </w:r>
          </w:p>
        </w:tc>
        <w:tc>
          <w:tcPr>
            <w:tcW w:w="1134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4221" w:rsidRPr="00AC4221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AC4221" w:rsidRPr="00AC4221" w:rsidRDefault="00AC4221" w:rsidP="00AC4221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AC4221">
              <w:rPr>
                <w:rFonts w:ascii="Times New Roman" w:eastAsia="Calibri" w:hAnsi="Times New Roman" w:cs="Times New Roman"/>
                <w:b/>
              </w:rPr>
              <w:t xml:space="preserve">Приоритетное </w:t>
            </w:r>
            <w:r w:rsidRPr="00AC4221">
              <w:rPr>
                <w:rFonts w:ascii="Times New Roman" w:eastAsia="Calibri" w:hAnsi="Times New Roman" w:cs="Times New Roman"/>
                <w:b/>
                <w:sz w:val="20"/>
              </w:rPr>
              <w:t>мероприятие 1.1.</w:t>
            </w:r>
          </w:p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Calibri" w:hAnsi="Times New Roman" w:cs="Times New Roman"/>
                <w:b/>
                <w:sz w:val="20"/>
              </w:rPr>
              <w:t xml:space="preserve">«Осуществление мероприятий с учетом усиления эффективности </w:t>
            </w:r>
            <w:r w:rsidRPr="00AC4221">
              <w:rPr>
                <w:rFonts w:ascii="Times New Roman" w:eastAsia="Calibri" w:hAnsi="Times New Roman" w:cs="Times New Roman"/>
                <w:b/>
                <w:sz w:val="20"/>
              </w:rPr>
              <w:lastRenderedPageBreak/>
              <w:t>охраны и сохранения объектов культурного наследия, развития культурно-досуговой деятельности, профессионального искусства и поддержки муниципальных учреждений культуры».</w:t>
            </w:r>
          </w:p>
        </w:tc>
        <w:tc>
          <w:tcPr>
            <w:tcW w:w="2268" w:type="dxa"/>
            <w:shd w:val="clear" w:color="auto" w:fill="FFFFFF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Войновского сельского поселения </w:t>
            </w:r>
          </w:p>
        </w:tc>
        <w:tc>
          <w:tcPr>
            <w:tcW w:w="2835" w:type="dxa"/>
            <w:shd w:val="clear" w:color="auto" w:fill="FFFFFF"/>
          </w:tcPr>
          <w:p w:rsidR="00AC4221" w:rsidRPr="00AC4221" w:rsidRDefault="00AC4221" w:rsidP="00AC4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культурно-досуговой деятельности;</w:t>
            </w:r>
          </w:p>
          <w:p w:rsidR="00AC4221" w:rsidRPr="00AC4221" w:rsidRDefault="00AC4221" w:rsidP="00AC4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материально-технической базы учреждений культуры;</w:t>
            </w:r>
          </w:p>
          <w:p w:rsidR="00AC4221" w:rsidRPr="00AC4221" w:rsidRDefault="00AC4221" w:rsidP="00AC4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повышение качества кадрового обеспечения в сфере культуры;</w:t>
            </w:r>
            <w:r w:rsidRPr="00AC4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и сохранение объектов культурного наследия Войновского сельского поселения;</w:t>
            </w:r>
          </w:p>
        </w:tc>
        <w:tc>
          <w:tcPr>
            <w:tcW w:w="1418" w:type="dxa"/>
            <w:shd w:val="clear" w:color="auto" w:fill="FFFFFF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31.12.2022</w:t>
            </w:r>
          </w:p>
        </w:tc>
        <w:tc>
          <w:tcPr>
            <w:tcW w:w="1276" w:type="dxa"/>
            <w:shd w:val="clear" w:color="auto" w:fill="FFFFFF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  <w:t>1 500,0</w:t>
            </w:r>
          </w:p>
        </w:tc>
        <w:tc>
          <w:tcPr>
            <w:tcW w:w="1275" w:type="dxa"/>
            <w:shd w:val="clear" w:color="auto" w:fill="FFFFFF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  <w:t>1 500,0</w:t>
            </w:r>
          </w:p>
        </w:tc>
        <w:tc>
          <w:tcPr>
            <w:tcW w:w="1134" w:type="dxa"/>
            <w:shd w:val="clear" w:color="auto" w:fill="FFFFFF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4221" w:rsidRPr="00AC4221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AC4221" w:rsidRPr="00AC4221" w:rsidRDefault="00AC4221" w:rsidP="00AC4221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«Развитие культуры»</w:t>
            </w:r>
          </w:p>
        </w:tc>
        <w:tc>
          <w:tcPr>
            <w:tcW w:w="2268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1 500,0</w:t>
            </w:r>
          </w:p>
        </w:tc>
        <w:tc>
          <w:tcPr>
            <w:tcW w:w="1275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1 500,0</w:t>
            </w:r>
          </w:p>
        </w:tc>
        <w:tc>
          <w:tcPr>
            <w:tcW w:w="1134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C4221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AC4221" w:rsidRP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C4221" w:rsidSect="00AC4221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31" w:rsidRDefault="004A7231" w:rsidP="008A4625">
      <w:pPr>
        <w:spacing w:after="0" w:line="240" w:lineRule="auto"/>
      </w:pPr>
      <w:r>
        <w:separator/>
      </w:r>
    </w:p>
  </w:endnote>
  <w:endnote w:type="continuationSeparator" w:id="0">
    <w:p w:rsidR="004A7231" w:rsidRDefault="004A7231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21" w:rsidRDefault="00AC4221" w:rsidP="00AC4221">
    <w:pPr>
      <w:pStyle w:val="a8"/>
      <w:jc w:val="right"/>
    </w:pP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6603997"/>
      <w:docPartObj>
        <w:docPartGallery w:val="Page Numbers (Bottom of Page)"/>
        <w:docPartUnique/>
      </w:docPartObj>
    </w:sdtPr>
    <w:sdtEndPr/>
    <w:sdtContent>
      <w:p w:rsidR="00AC4221" w:rsidRDefault="00AC42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A5C">
          <w:rPr>
            <w:noProof/>
          </w:rPr>
          <w:t>3</w:t>
        </w:r>
        <w:r>
          <w:fldChar w:fldCharType="end"/>
        </w:r>
      </w:p>
    </w:sdtContent>
  </w:sdt>
  <w:p w:rsidR="003B487E" w:rsidRDefault="004A72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31" w:rsidRDefault="004A7231" w:rsidP="008A4625">
      <w:pPr>
        <w:spacing w:after="0" w:line="240" w:lineRule="auto"/>
      </w:pPr>
      <w:r>
        <w:separator/>
      </w:r>
    </w:p>
  </w:footnote>
  <w:footnote w:type="continuationSeparator" w:id="0">
    <w:p w:rsidR="004A7231" w:rsidRDefault="004A7231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85D72"/>
    <w:rsid w:val="001A33F6"/>
    <w:rsid w:val="001C1391"/>
    <w:rsid w:val="001E617F"/>
    <w:rsid w:val="00283858"/>
    <w:rsid w:val="00342815"/>
    <w:rsid w:val="003516B4"/>
    <w:rsid w:val="0045792E"/>
    <w:rsid w:val="004661AB"/>
    <w:rsid w:val="004A7231"/>
    <w:rsid w:val="005B3AA0"/>
    <w:rsid w:val="006D121A"/>
    <w:rsid w:val="006F2676"/>
    <w:rsid w:val="00724794"/>
    <w:rsid w:val="00740360"/>
    <w:rsid w:val="00772A5C"/>
    <w:rsid w:val="007A4B26"/>
    <w:rsid w:val="007C2FAA"/>
    <w:rsid w:val="008337A8"/>
    <w:rsid w:val="008A4625"/>
    <w:rsid w:val="008F16AD"/>
    <w:rsid w:val="00957020"/>
    <w:rsid w:val="00AC4221"/>
    <w:rsid w:val="00B11DCD"/>
    <w:rsid w:val="00C80C8E"/>
    <w:rsid w:val="00D0367A"/>
    <w:rsid w:val="00D8540E"/>
    <w:rsid w:val="00DA3FB8"/>
    <w:rsid w:val="00E610AC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C80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14</cp:revision>
  <cp:lastPrinted>2021-01-25T08:44:00Z</cp:lastPrinted>
  <dcterms:created xsi:type="dcterms:W3CDTF">2022-04-21T11:08:00Z</dcterms:created>
  <dcterms:modified xsi:type="dcterms:W3CDTF">2022-08-08T12:06:00Z</dcterms:modified>
</cp:coreProperties>
</file>