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АДМИНИСТРАЦИЯ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8"/>
          <w:lang w:eastAsia="ru-RU"/>
        </w:rPr>
        <w:t>ВОЙНОВСКОГО СЕЛЬСКОГО ПОСЕЛЕНИЯ</w:t>
      </w: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2F193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ЕГОРЛЫКСКОГО РАЙОНА РОСТОВСКОЙ ОБЛАСТИ</w:t>
      </w:r>
    </w:p>
    <w:p w:rsidR="002F1938" w:rsidRPr="002F1938" w:rsidRDefault="002F1938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F1938" w:rsidRPr="002F1938" w:rsidRDefault="00B41354" w:rsidP="002F193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РАСПОРЯЖЕНИЕ</w:t>
      </w:r>
    </w:p>
    <w:p w:rsid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077B03" w:rsidRPr="002F1938" w:rsidRDefault="00077B03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«</w:t>
      </w:r>
      <w:r w:rsidR="004B20F0">
        <w:rPr>
          <w:rFonts w:ascii="Times New Roman" w:eastAsia="Times New Roman" w:hAnsi="Times New Roman"/>
          <w:b/>
          <w:sz w:val="28"/>
          <w:szCs w:val="20"/>
          <w:lang w:eastAsia="ru-RU"/>
        </w:rPr>
        <w:t>18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» 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июля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202</w:t>
      </w:r>
      <w:r w:rsidR="00BB3625">
        <w:rPr>
          <w:rFonts w:ascii="Times New Roman" w:eastAsia="Times New Roman" w:hAnsi="Times New Roman"/>
          <w:b/>
          <w:sz w:val="28"/>
          <w:szCs w:val="20"/>
          <w:lang w:eastAsia="ru-RU"/>
        </w:rPr>
        <w:t>4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года                          № </w:t>
      </w:r>
      <w:r w:rsidR="004B20F0">
        <w:rPr>
          <w:rFonts w:ascii="Times New Roman" w:eastAsia="Times New Roman" w:hAnsi="Times New Roman"/>
          <w:b/>
          <w:sz w:val="28"/>
          <w:szCs w:val="20"/>
          <w:lang w:eastAsia="ru-RU"/>
        </w:rPr>
        <w:t>45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                     </w:t>
      </w:r>
      <w:r w:rsidR="00077B03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 </w:t>
      </w:r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 xml:space="preserve"> х.  </w:t>
      </w:r>
      <w:proofErr w:type="spellStart"/>
      <w:r w:rsidRPr="002F1938">
        <w:rPr>
          <w:rFonts w:ascii="Times New Roman" w:eastAsia="Times New Roman" w:hAnsi="Times New Roman"/>
          <w:b/>
          <w:sz w:val="28"/>
          <w:szCs w:val="20"/>
          <w:lang w:eastAsia="ru-RU"/>
        </w:rPr>
        <w:t>Войнов</w:t>
      </w:r>
      <w:proofErr w:type="spellEnd"/>
    </w:p>
    <w:p w:rsidR="002F1938" w:rsidRPr="002F1938" w:rsidRDefault="002F1938" w:rsidP="002F1938">
      <w:pPr>
        <w:spacing w:after="0" w:line="240" w:lineRule="auto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DB623F" w:rsidRP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3C6C04">
        <w:rPr>
          <w:sz w:val="28"/>
          <w:szCs w:val="28"/>
        </w:rPr>
        <w:t xml:space="preserve">Об утверждении </w:t>
      </w:r>
      <w:r>
        <w:rPr>
          <w:sz w:val="28"/>
          <w:szCs w:val="28"/>
          <w:lang w:val="ru-RU"/>
        </w:rPr>
        <w:t>отчет</w:t>
      </w:r>
      <w:r w:rsidR="00BB3625">
        <w:rPr>
          <w:sz w:val="28"/>
          <w:szCs w:val="28"/>
          <w:lang w:val="ru-RU"/>
        </w:rPr>
        <w:t>а</w:t>
      </w:r>
      <w:r w:rsidRPr="00DB623F">
        <w:rPr>
          <w:sz w:val="28"/>
          <w:szCs w:val="28"/>
        </w:rPr>
        <w:t xml:space="preserve"> </w:t>
      </w:r>
      <w:r w:rsidRPr="00C31BF6">
        <w:rPr>
          <w:sz w:val="28"/>
          <w:szCs w:val="28"/>
        </w:rPr>
        <w:t>об исполнении план</w:t>
      </w:r>
      <w:r w:rsidR="00BB3625">
        <w:rPr>
          <w:sz w:val="28"/>
          <w:szCs w:val="28"/>
          <w:lang w:val="ru-RU"/>
        </w:rPr>
        <w:t>а</w:t>
      </w:r>
      <w:r w:rsidRPr="00C31BF6">
        <w:rPr>
          <w:sz w:val="28"/>
          <w:szCs w:val="28"/>
        </w:rPr>
        <w:t xml:space="preserve"> реализации</w:t>
      </w:r>
    </w:p>
    <w:p w:rsidR="00DB623F" w:rsidRDefault="00DB623F" w:rsidP="001B2204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>
        <w:rPr>
          <w:sz w:val="28"/>
          <w:szCs w:val="28"/>
        </w:rPr>
        <w:t xml:space="preserve"> программ</w:t>
      </w:r>
      <w:r w:rsidR="00BB3625">
        <w:rPr>
          <w:sz w:val="28"/>
          <w:szCs w:val="28"/>
          <w:lang w:val="ru-RU"/>
        </w:rPr>
        <w:t>ы «</w:t>
      </w:r>
      <w:r w:rsidR="00FD28BC" w:rsidRPr="00FD28BC">
        <w:rPr>
          <w:sz w:val="28"/>
          <w:szCs w:val="28"/>
          <w:lang w:val="ru-RU"/>
        </w:rPr>
        <w:t>Защита населения и территории от чрезвычайных ситуаций, обеспечение пожарной безопасности</w:t>
      </w:r>
      <w:r w:rsidR="00161336" w:rsidRPr="00161336"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>
        <w:rPr>
          <w:sz w:val="28"/>
          <w:szCs w:val="28"/>
          <w:lang w:val="ru-RU"/>
        </w:rPr>
        <w:t>ского сельского поселения</w:t>
      </w:r>
    </w:p>
    <w:p w:rsidR="00DB623F" w:rsidRDefault="007728CD" w:rsidP="00DC4295">
      <w:pPr>
        <w:pStyle w:val="30"/>
        <w:shd w:val="clear" w:color="auto" w:fill="auto"/>
        <w:suppressAutoHyphens/>
        <w:spacing w:after="0" w:line="240" w:lineRule="auto"/>
        <w:ind w:firstLine="0"/>
        <w:jc w:val="center"/>
        <w:rPr>
          <w:sz w:val="28"/>
          <w:szCs w:val="28"/>
          <w:lang w:val="ru-RU"/>
        </w:rPr>
      </w:pPr>
      <w:r w:rsidRPr="007728CD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 xml:space="preserve">за </w:t>
      </w:r>
      <w:r w:rsidR="002C2D2F">
        <w:rPr>
          <w:sz w:val="28"/>
          <w:szCs w:val="28"/>
          <w:lang w:val="ru-RU"/>
        </w:rPr>
        <w:t>1 полугодие</w:t>
      </w:r>
      <w:r w:rsidR="00DB623F">
        <w:rPr>
          <w:sz w:val="28"/>
          <w:szCs w:val="28"/>
          <w:lang w:val="ru-RU"/>
        </w:rPr>
        <w:t xml:space="preserve"> 20</w:t>
      </w:r>
      <w:r w:rsidR="008615F0">
        <w:rPr>
          <w:sz w:val="28"/>
          <w:szCs w:val="28"/>
          <w:lang w:val="ru-RU"/>
        </w:rPr>
        <w:t>2</w:t>
      </w:r>
      <w:r w:rsidR="00BB3625">
        <w:rPr>
          <w:sz w:val="28"/>
          <w:szCs w:val="28"/>
          <w:lang w:val="ru-RU"/>
        </w:rPr>
        <w:t>4</w:t>
      </w:r>
      <w:r w:rsidR="00296050">
        <w:rPr>
          <w:sz w:val="28"/>
          <w:szCs w:val="28"/>
          <w:lang w:val="ru-RU"/>
        </w:rPr>
        <w:t xml:space="preserve"> </w:t>
      </w:r>
      <w:r w:rsidR="00DB623F">
        <w:rPr>
          <w:sz w:val="28"/>
          <w:szCs w:val="28"/>
          <w:lang w:val="ru-RU"/>
        </w:rPr>
        <w:t>года</w:t>
      </w:r>
    </w:p>
    <w:p w:rsidR="00DB623F" w:rsidRDefault="00DB623F" w:rsidP="00DB623F">
      <w:pPr>
        <w:pStyle w:val="30"/>
        <w:shd w:val="clear" w:color="auto" w:fill="auto"/>
        <w:suppressAutoHyphens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CD427E" w:rsidRPr="00391FF4" w:rsidRDefault="006D76C0" w:rsidP="00CD427E">
      <w:pPr>
        <w:pStyle w:val="30"/>
        <w:shd w:val="clear" w:color="auto" w:fill="auto"/>
        <w:suppressAutoHyphens/>
        <w:spacing w:after="0" w:line="240" w:lineRule="auto"/>
        <w:ind w:firstLine="900"/>
        <w:jc w:val="both"/>
        <w:rPr>
          <w:b w:val="0"/>
          <w:lang w:val="ru-RU"/>
        </w:rPr>
      </w:pPr>
      <w:r>
        <w:rPr>
          <w:b w:val="0"/>
        </w:rPr>
        <w:t>В соответствии с пункт</w:t>
      </w:r>
      <w:r>
        <w:rPr>
          <w:b w:val="0"/>
          <w:lang w:val="ru-RU"/>
        </w:rPr>
        <w:t>а</w:t>
      </w:r>
      <w:r w:rsidR="00DB623F" w:rsidRPr="00CD427E">
        <w:rPr>
          <w:b w:val="0"/>
        </w:rPr>
        <w:t>м</w:t>
      </w:r>
      <w:r>
        <w:rPr>
          <w:b w:val="0"/>
          <w:lang w:val="ru-RU"/>
        </w:rPr>
        <w:t>и</w:t>
      </w:r>
      <w:r w:rsidR="00DB623F" w:rsidRPr="00CD427E">
        <w:rPr>
          <w:b w:val="0"/>
        </w:rPr>
        <w:t xml:space="preserve"> 5.4</w:t>
      </w:r>
      <w:r>
        <w:rPr>
          <w:b w:val="0"/>
          <w:lang w:val="ru-RU"/>
        </w:rPr>
        <w:t xml:space="preserve"> и 5.6</w:t>
      </w:r>
      <w:r w:rsidR="00DB623F" w:rsidRPr="00CD427E">
        <w:rPr>
          <w:b w:val="0"/>
        </w:rPr>
        <w:t xml:space="preserve"> постановления Администрации </w:t>
      </w:r>
      <w:r w:rsidR="001B2204">
        <w:rPr>
          <w:b w:val="0"/>
        </w:rPr>
        <w:t>Войнов</w:t>
      </w:r>
      <w:r w:rsidR="00DB623F" w:rsidRPr="00CD427E">
        <w:rPr>
          <w:b w:val="0"/>
        </w:rPr>
        <w:t xml:space="preserve">ского сельского поселения от </w:t>
      </w:r>
      <w:r w:rsidR="001B2204">
        <w:rPr>
          <w:b w:val="0"/>
          <w:lang w:val="ru-RU"/>
        </w:rPr>
        <w:t>11</w:t>
      </w:r>
      <w:r w:rsidR="00DB623F" w:rsidRPr="00CD427E">
        <w:rPr>
          <w:b w:val="0"/>
        </w:rPr>
        <w:t>.0</w:t>
      </w:r>
      <w:r>
        <w:rPr>
          <w:b w:val="0"/>
          <w:lang w:val="ru-RU"/>
        </w:rPr>
        <w:t>5</w:t>
      </w:r>
      <w:r w:rsidR="00DB623F" w:rsidRPr="00CD427E">
        <w:rPr>
          <w:b w:val="0"/>
        </w:rPr>
        <w:t>.201</w:t>
      </w:r>
      <w:r>
        <w:rPr>
          <w:b w:val="0"/>
          <w:lang w:val="ru-RU"/>
        </w:rPr>
        <w:t>8</w:t>
      </w:r>
      <w:r>
        <w:rPr>
          <w:b w:val="0"/>
        </w:rPr>
        <w:t xml:space="preserve"> года № </w:t>
      </w:r>
      <w:r w:rsidR="001B2204">
        <w:rPr>
          <w:b w:val="0"/>
          <w:lang w:val="ru-RU"/>
        </w:rPr>
        <w:t>48</w:t>
      </w:r>
      <w:r w:rsidR="00CD427E" w:rsidRPr="00CD427E">
        <w:rPr>
          <w:b w:val="0"/>
        </w:rPr>
        <w:t xml:space="preserve"> «Об утверждении Порядка разработки, реализации и оценки эффективности муниципальных программ </w:t>
      </w:r>
      <w:r w:rsidR="001B2204">
        <w:rPr>
          <w:b w:val="0"/>
        </w:rPr>
        <w:t>Войнов</w:t>
      </w:r>
      <w:r w:rsidR="00CD427E" w:rsidRPr="00CD427E">
        <w:rPr>
          <w:b w:val="0"/>
        </w:rPr>
        <w:t>ского сельского поселения,</w:t>
      </w:r>
      <w:r w:rsidR="00CD427E" w:rsidRPr="00CD427E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руководствуясь </w:t>
      </w:r>
      <w:r w:rsidR="005049D2">
        <w:rPr>
          <w:b w:val="0"/>
          <w:lang w:val="ru-RU"/>
        </w:rPr>
        <w:t>подпунктом 11</w:t>
      </w:r>
      <w:r w:rsidR="005049D2" w:rsidRPr="00CD427E">
        <w:rPr>
          <w:b w:val="0"/>
        </w:rPr>
        <w:t xml:space="preserve"> </w:t>
      </w:r>
      <w:r w:rsidR="005049D2">
        <w:rPr>
          <w:b w:val="0"/>
        </w:rPr>
        <w:t>пункт</w:t>
      </w:r>
      <w:r w:rsidR="005049D2">
        <w:rPr>
          <w:b w:val="0"/>
          <w:lang w:val="ru-RU"/>
        </w:rPr>
        <w:t>а</w:t>
      </w:r>
      <w:r w:rsidR="00CD427E" w:rsidRPr="00CD427E">
        <w:rPr>
          <w:b w:val="0"/>
        </w:rPr>
        <w:t xml:space="preserve"> </w:t>
      </w:r>
      <w:r>
        <w:rPr>
          <w:b w:val="0"/>
          <w:lang w:val="ru-RU"/>
        </w:rPr>
        <w:t>2</w:t>
      </w:r>
      <w:r w:rsidR="005049D2">
        <w:rPr>
          <w:b w:val="0"/>
          <w:lang w:val="ru-RU"/>
        </w:rPr>
        <w:t xml:space="preserve"> </w:t>
      </w:r>
      <w:r w:rsidR="00CD427E" w:rsidRPr="00CD427E">
        <w:rPr>
          <w:b w:val="0"/>
        </w:rPr>
        <w:t xml:space="preserve">статьи </w:t>
      </w:r>
      <w:r>
        <w:rPr>
          <w:b w:val="0"/>
          <w:lang w:val="ru-RU"/>
        </w:rPr>
        <w:t>3</w:t>
      </w:r>
      <w:r w:rsidR="002F1938">
        <w:rPr>
          <w:b w:val="0"/>
          <w:lang w:val="ru-RU"/>
        </w:rPr>
        <w:t>4</w:t>
      </w:r>
      <w:r w:rsidR="00CD427E" w:rsidRPr="00CD427E">
        <w:rPr>
          <w:b w:val="0"/>
        </w:rPr>
        <w:t xml:space="preserve"> Устава муниципального образования «</w:t>
      </w:r>
      <w:proofErr w:type="spellStart"/>
      <w:r w:rsidR="001B2204">
        <w:rPr>
          <w:b w:val="0"/>
        </w:rPr>
        <w:t>Войнов</w:t>
      </w:r>
      <w:r w:rsidR="00CD427E" w:rsidRPr="00CD427E">
        <w:rPr>
          <w:b w:val="0"/>
        </w:rPr>
        <w:t>ское</w:t>
      </w:r>
      <w:proofErr w:type="spellEnd"/>
      <w:r w:rsidR="00CD427E" w:rsidRPr="00CD427E">
        <w:rPr>
          <w:b w:val="0"/>
        </w:rPr>
        <w:t xml:space="preserve"> сельское поселение»</w:t>
      </w:r>
      <w:r w:rsidR="00391FF4">
        <w:rPr>
          <w:b w:val="0"/>
          <w:lang w:val="ru-RU"/>
        </w:rPr>
        <w:t>:</w:t>
      </w:r>
    </w:p>
    <w:p w:rsidR="00CD427E" w:rsidRPr="00CD427E" w:rsidRDefault="00CD427E" w:rsidP="00CD427E">
      <w:pPr>
        <w:pStyle w:val="30"/>
        <w:shd w:val="clear" w:color="auto" w:fill="auto"/>
        <w:suppressAutoHyphens/>
        <w:spacing w:after="0" w:line="240" w:lineRule="auto"/>
        <w:ind w:firstLine="709"/>
        <w:jc w:val="both"/>
        <w:rPr>
          <w:b w:val="0"/>
          <w:sz w:val="28"/>
          <w:szCs w:val="28"/>
          <w:lang w:val="ru-RU"/>
        </w:rPr>
      </w:pPr>
    </w:p>
    <w:p w:rsidR="00CD427E" w:rsidRDefault="00CD427E" w:rsidP="00CD427E">
      <w:pPr>
        <w:pStyle w:val="11"/>
        <w:shd w:val="clear" w:color="auto" w:fill="auto"/>
        <w:suppressAutoHyphens/>
        <w:spacing w:before="0" w:line="240" w:lineRule="auto"/>
        <w:ind w:firstLine="720"/>
        <w:rPr>
          <w:sz w:val="28"/>
          <w:szCs w:val="28"/>
          <w:lang w:val="ru-RU"/>
        </w:rPr>
      </w:pPr>
    </w:p>
    <w:p w:rsidR="00CD427E" w:rsidRPr="00F24C33" w:rsidRDefault="00CD427E" w:rsidP="007728CD">
      <w:pPr>
        <w:pStyle w:val="11"/>
        <w:shd w:val="clear" w:color="auto" w:fill="auto"/>
        <w:suppressAutoHyphens/>
        <w:spacing w:before="0" w:line="240" w:lineRule="auto"/>
        <w:ind w:firstLine="90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 Утвердить отчет об исполнении план</w:t>
      </w:r>
      <w:r w:rsidR="00BB3625">
        <w:rPr>
          <w:sz w:val="28"/>
          <w:szCs w:val="28"/>
          <w:lang w:val="ru-RU"/>
        </w:rPr>
        <w:t>а</w:t>
      </w:r>
      <w:r>
        <w:rPr>
          <w:sz w:val="28"/>
          <w:szCs w:val="28"/>
          <w:lang w:val="ru-RU"/>
        </w:rPr>
        <w:t xml:space="preserve"> реализации </w:t>
      </w:r>
      <w:r w:rsidR="001B2204">
        <w:rPr>
          <w:sz w:val="28"/>
          <w:szCs w:val="28"/>
          <w:lang w:val="ru-RU"/>
        </w:rPr>
        <w:t>муниципальн</w:t>
      </w:r>
      <w:r w:rsidR="00BB3625">
        <w:rPr>
          <w:sz w:val="28"/>
          <w:szCs w:val="28"/>
          <w:lang w:val="ru-RU"/>
        </w:rPr>
        <w:t>ой</w:t>
      </w:r>
      <w:r w:rsidR="001B2204">
        <w:rPr>
          <w:sz w:val="28"/>
          <w:szCs w:val="28"/>
          <w:lang w:val="ru-RU"/>
        </w:rPr>
        <w:t xml:space="preserve"> программ</w:t>
      </w:r>
      <w:r w:rsidR="00BB3625">
        <w:rPr>
          <w:sz w:val="28"/>
          <w:szCs w:val="28"/>
          <w:lang w:val="ru-RU"/>
        </w:rPr>
        <w:t>ы</w:t>
      </w:r>
      <w:r w:rsidR="00161336">
        <w:rPr>
          <w:sz w:val="28"/>
          <w:szCs w:val="28"/>
          <w:lang w:val="ru-RU"/>
        </w:rPr>
        <w:t xml:space="preserve"> «</w:t>
      </w:r>
      <w:r w:rsidR="00FD28BC" w:rsidRPr="00FD28BC">
        <w:rPr>
          <w:sz w:val="28"/>
          <w:szCs w:val="28"/>
          <w:lang w:val="ru-RU"/>
        </w:rPr>
        <w:t>Защита населения и территории от чрезвычайных ситуаций, обеспечение пожарной безопасности</w:t>
      </w:r>
      <w:r w:rsidR="00161336" w:rsidRPr="00161336">
        <w:rPr>
          <w:sz w:val="28"/>
          <w:szCs w:val="28"/>
          <w:lang w:val="ru-RU"/>
        </w:rPr>
        <w:t>»</w:t>
      </w:r>
      <w:r w:rsidR="00161336">
        <w:rPr>
          <w:sz w:val="28"/>
          <w:szCs w:val="28"/>
          <w:lang w:val="ru-RU"/>
        </w:rPr>
        <w:t xml:space="preserve"> </w:t>
      </w:r>
      <w:r w:rsidR="001B2204">
        <w:rPr>
          <w:sz w:val="28"/>
          <w:szCs w:val="28"/>
          <w:lang w:val="ru-RU"/>
        </w:rPr>
        <w:t>Войнов</w:t>
      </w:r>
      <w:r w:rsidR="007728CD">
        <w:rPr>
          <w:sz w:val="28"/>
          <w:szCs w:val="28"/>
          <w:lang w:val="ru-RU"/>
        </w:rPr>
        <w:t xml:space="preserve">ского сельского поселения </w:t>
      </w:r>
      <w:r w:rsidR="00077B03">
        <w:rPr>
          <w:sz w:val="28"/>
          <w:szCs w:val="28"/>
          <w:lang w:val="ru-RU"/>
        </w:rPr>
        <w:t>за 1 полугодие 202</w:t>
      </w:r>
      <w:r w:rsidR="00BB3625">
        <w:rPr>
          <w:sz w:val="28"/>
          <w:szCs w:val="28"/>
          <w:lang w:val="ru-RU"/>
        </w:rPr>
        <w:t>4</w:t>
      </w:r>
      <w:r w:rsidR="00077B03">
        <w:rPr>
          <w:sz w:val="28"/>
          <w:szCs w:val="28"/>
          <w:lang w:val="ru-RU"/>
        </w:rPr>
        <w:t xml:space="preserve"> года </w:t>
      </w:r>
      <w:r w:rsidR="00B31694" w:rsidRPr="00F24C33">
        <w:rPr>
          <w:sz w:val="28"/>
          <w:szCs w:val="28"/>
          <w:lang w:val="ru-RU"/>
        </w:rPr>
        <w:t>согласно приложени</w:t>
      </w:r>
      <w:r w:rsidR="001B30D0">
        <w:rPr>
          <w:sz w:val="28"/>
          <w:szCs w:val="28"/>
          <w:lang w:val="ru-RU"/>
        </w:rPr>
        <w:t>ю</w:t>
      </w:r>
      <w:r w:rsidR="00077B03">
        <w:rPr>
          <w:sz w:val="28"/>
          <w:szCs w:val="28"/>
          <w:lang w:val="ru-RU"/>
        </w:rPr>
        <w:t xml:space="preserve"> №</w:t>
      </w:r>
      <w:r w:rsidR="00BB3625">
        <w:rPr>
          <w:sz w:val="28"/>
          <w:szCs w:val="28"/>
          <w:lang w:val="ru-RU"/>
        </w:rPr>
        <w:t xml:space="preserve"> </w:t>
      </w:r>
      <w:r w:rsidR="00077B03">
        <w:rPr>
          <w:sz w:val="28"/>
          <w:szCs w:val="28"/>
          <w:lang w:val="ru-RU"/>
        </w:rPr>
        <w:t xml:space="preserve">1 к настоящему </w:t>
      </w:r>
      <w:r w:rsidR="00BB3625">
        <w:rPr>
          <w:sz w:val="28"/>
          <w:szCs w:val="28"/>
          <w:lang w:val="ru-RU"/>
        </w:rPr>
        <w:t>распоряж</w:t>
      </w:r>
      <w:r w:rsidR="00077B03">
        <w:rPr>
          <w:sz w:val="28"/>
          <w:szCs w:val="28"/>
          <w:lang w:val="ru-RU"/>
        </w:rPr>
        <w:t>ению</w:t>
      </w:r>
      <w:r w:rsidR="00B31694" w:rsidRPr="00F24C33">
        <w:rPr>
          <w:sz w:val="28"/>
          <w:szCs w:val="28"/>
          <w:lang w:val="ru-RU"/>
        </w:rPr>
        <w:t>.</w:t>
      </w:r>
    </w:p>
    <w:p w:rsidR="00E54393" w:rsidRPr="00F24C33" w:rsidRDefault="007728CD" w:rsidP="009724E9">
      <w:pPr>
        <w:suppressAutoHyphens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F023CD"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 w:rsidR="00B41354">
        <w:rPr>
          <w:rFonts w:ascii="Times New Roman" w:hAnsi="Times New Roman"/>
          <w:sz w:val="28"/>
          <w:szCs w:val="28"/>
        </w:rPr>
        <w:t>распоряжения</w:t>
      </w:r>
      <w:r w:rsidR="00F24C33" w:rsidRPr="00F24C33">
        <w:rPr>
          <w:rFonts w:ascii="Times New Roman" w:hAnsi="Times New Roman"/>
          <w:sz w:val="28"/>
          <w:szCs w:val="28"/>
        </w:rPr>
        <w:t xml:space="preserve"> возложить на заведующего сектором экономики и финансов</w:t>
      </w:r>
      <w:r w:rsidR="00E54393" w:rsidRPr="00F24C33">
        <w:rPr>
          <w:rFonts w:ascii="Times New Roman" w:hAnsi="Times New Roman"/>
          <w:sz w:val="28"/>
          <w:szCs w:val="28"/>
        </w:rPr>
        <w:t>.</w:t>
      </w:r>
    </w:p>
    <w:p w:rsidR="00E54393" w:rsidRPr="00E54393" w:rsidRDefault="007728CD" w:rsidP="009724E9">
      <w:pPr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F24C33">
        <w:rPr>
          <w:rFonts w:ascii="Times New Roman" w:hAnsi="Times New Roman"/>
          <w:sz w:val="28"/>
          <w:szCs w:val="28"/>
        </w:rPr>
        <w:t xml:space="preserve">    </w:t>
      </w:r>
      <w:r w:rsidR="00E54393" w:rsidRPr="00F24C33">
        <w:rPr>
          <w:rFonts w:ascii="Times New Roman" w:hAnsi="Times New Roman"/>
          <w:sz w:val="28"/>
          <w:szCs w:val="28"/>
        </w:rPr>
        <w:t xml:space="preserve">3. </w:t>
      </w:r>
      <w:r w:rsidR="00B41354">
        <w:rPr>
          <w:rFonts w:ascii="Times New Roman" w:hAnsi="Times New Roman"/>
          <w:sz w:val="28"/>
          <w:szCs w:val="28"/>
        </w:rPr>
        <w:t>Распоряжение</w:t>
      </w:r>
      <w:r w:rsidR="00E54393" w:rsidRPr="00F24C33">
        <w:rPr>
          <w:rFonts w:ascii="Times New Roman" w:hAnsi="Times New Roman"/>
          <w:sz w:val="28"/>
          <w:szCs w:val="28"/>
        </w:rPr>
        <w:t xml:space="preserve"> вступает в силу с момента подписания.</w:t>
      </w:r>
    </w:p>
    <w:p w:rsidR="009724E9" w:rsidRDefault="009724E9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7728CD" w:rsidRPr="00E54393" w:rsidRDefault="007728CD" w:rsidP="00E54393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</w:p>
    <w:p w:rsidR="009471A3" w:rsidRDefault="00E54393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 w:rsidRPr="00E54393">
        <w:rPr>
          <w:rFonts w:ascii="Times New Roman" w:hAnsi="Times New Roman"/>
          <w:sz w:val="28"/>
          <w:szCs w:val="28"/>
        </w:rPr>
        <w:t xml:space="preserve">Глава </w:t>
      </w:r>
      <w:r w:rsidR="009471A3">
        <w:rPr>
          <w:rFonts w:ascii="Times New Roman" w:hAnsi="Times New Roman"/>
          <w:sz w:val="28"/>
          <w:szCs w:val="28"/>
        </w:rPr>
        <w:t>Администрации</w:t>
      </w:r>
    </w:p>
    <w:p w:rsidR="00E54393" w:rsidRPr="00E54393" w:rsidRDefault="001B2204" w:rsidP="00E54393">
      <w:pPr>
        <w:suppressAutoHyphens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Войнов</w:t>
      </w:r>
      <w:r w:rsidR="00E54393" w:rsidRPr="00E54393">
        <w:rPr>
          <w:rFonts w:ascii="Times New Roman" w:hAnsi="Times New Roman"/>
          <w:sz w:val="28"/>
          <w:szCs w:val="28"/>
        </w:rPr>
        <w:t xml:space="preserve">ского сельского поселения      </w:t>
      </w:r>
      <w:r>
        <w:rPr>
          <w:rFonts w:ascii="Times New Roman" w:hAnsi="Times New Roman"/>
          <w:sz w:val="28"/>
          <w:szCs w:val="28"/>
        </w:rPr>
        <w:t xml:space="preserve">                              В.В. Га</w:t>
      </w:r>
      <w:r w:rsidR="00E54393" w:rsidRPr="00E54393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риленко</w:t>
      </w:r>
    </w:p>
    <w:p w:rsidR="00E54393" w:rsidRDefault="00E54393" w:rsidP="00CD427E">
      <w:pPr>
        <w:pStyle w:val="11"/>
        <w:shd w:val="clear" w:color="auto" w:fill="auto"/>
        <w:suppressAutoHyphens/>
        <w:spacing w:before="0" w:line="240" w:lineRule="auto"/>
        <w:ind w:firstLine="902"/>
        <w:rPr>
          <w:bCs/>
          <w:sz w:val="28"/>
          <w:szCs w:val="28"/>
          <w:lang w:val="ru-RU"/>
        </w:rPr>
        <w:sectPr w:rsidR="00E54393" w:rsidSect="00E5439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A509BD" w:rsidRPr="00C24D1E" w:rsidRDefault="00A509BD" w:rsidP="00A509BD">
      <w:pPr>
        <w:pStyle w:val="ConsPlusNonformat"/>
        <w:jc w:val="right"/>
        <w:rPr>
          <w:rFonts w:ascii="Times New Roman" w:hAnsi="Times New Roman"/>
        </w:rPr>
      </w:pPr>
      <w:bookmarkStart w:id="0" w:name="Par1326"/>
      <w:bookmarkStart w:id="1" w:name="_GoBack"/>
      <w:bookmarkEnd w:id="0"/>
      <w:bookmarkEnd w:id="1"/>
      <w:r w:rsidRPr="00C24D1E">
        <w:rPr>
          <w:rFonts w:ascii="Times New Roman" w:hAnsi="Times New Roman"/>
        </w:rPr>
        <w:lastRenderedPageBreak/>
        <w:t xml:space="preserve">Приложение </w:t>
      </w:r>
      <w:r w:rsidR="00FD28BC">
        <w:rPr>
          <w:rFonts w:ascii="Times New Roman" w:hAnsi="Times New Roman"/>
        </w:rPr>
        <w:t>№ 1</w:t>
      </w:r>
    </w:p>
    <w:p w:rsidR="00A509BD" w:rsidRPr="00C24D1E" w:rsidRDefault="00A509BD" w:rsidP="00A509BD">
      <w:pPr>
        <w:pStyle w:val="ConsPlusNonformat"/>
        <w:jc w:val="right"/>
        <w:rPr>
          <w:rFonts w:ascii="Times New Roman" w:hAnsi="Times New Roman"/>
        </w:rPr>
      </w:pPr>
      <w:r w:rsidRPr="00C24D1E">
        <w:rPr>
          <w:rFonts w:ascii="Times New Roman" w:hAnsi="Times New Roman"/>
        </w:rPr>
        <w:t xml:space="preserve">к </w:t>
      </w:r>
      <w:r w:rsidR="00B41354">
        <w:rPr>
          <w:rFonts w:ascii="Times New Roman" w:hAnsi="Times New Roman"/>
        </w:rPr>
        <w:t>рас</w:t>
      </w:r>
      <w:r w:rsidRPr="00C24D1E">
        <w:rPr>
          <w:rFonts w:ascii="Times New Roman" w:hAnsi="Times New Roman"/>
        </w:rPr>
        <w:t>по</w:t>
      </w:r>
      <w:r w:rsidR="00B41354">
        <w:rPr>
          <w:rFonts w:ascii="Times New Roman" w:hAnsi="Times New Roman"/>
        </w:rPr>
        <w:t>ряжению</w:t>
      </w:r>
      <w:r w:rsidRPr="00C24D1E">
        <w:rPr>
          <w:rFonts w:ascii="Times New Roman" w:hAnsi="Times New Roman"/>
        </w:rPr>
        <w:t xml:space="preserve"> Администрации Войновского </w:t>
      </w:r>
    </w:p>
    <w:p w:rsidR="00A509BD" w:rsidRPr="00C24D1E" w:rsidRDefault="00FD28BC" w:rsidP="00A509BD">
      <w:pPr>
        <w:pStyle w:val="ConsPlusNonformat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сельского поселения от</w:t>
      </w:r>
      <w:r w:rsidR="004B20F0">
        <w:rPr>
          <w:rFonts w:ascii="Times New Roman" w:hAnsi="Times New Roman"/>
        </w:rPr>
        <w:t xml:space="preserve"> 18</w:t>
      </w:r>
      <w:r w:rsidR="00A509BD" w:rsidRPr="00C24D1E">
        <w:rPr>
          <w:rFonts w:ascii="Times New Roman" w:hAnsi="Times New Roman"/>
        </w:rPr>
        <w:t>.0</w:t>
      </w:r>
      <w:r>
        <w:rPr>
          <w:rFonts w:ascii="Times New Roman" w:hAnsi="Times New Roman"/>
        </w:rPr>
        <w:t>7</w:t>
      </w:r>
      <w:r w:rsidR="00A509BD" w:rsidRPr="00C24D1E">
        <w:rPr>
          <w:rFonts w:ascii="Times New Roman" w:hAnsi="Times New Roman"/>
        </w:rPr>
        <w:t>.202</w:t>
      </w:r>
      <w:r>
        <w:rPr>
          <w:rFonts w:ascii="Times New Roman" w:hAnsi="Times New Roman"/>
        </w:rPr>
        <w:t>4</w:t>
      </w:r>
      <w:r w:rsidR="00A509BD" w:rsidRPr="00C24D1E">
        <w:rPr>
          <w:rFonts w:ascii="Times New Roman" w:hAnsi="Times New Roman"/>
        </w:rPr>
        <w:t xml:space="preserve">  №</w:t>
      </w:r>
      <w:r w:rsidR="004B20F0">
        <w:rPr>
          <w:rFonts w:ascii="Times New Roman" w:hAnsi="Times New Roman"/>
        </w:rPr>
        <w:t xml:space="preserve"> 45</w:t>
      </w:r>
      <w:r w:rsidR="00A509BD" w:rsidRPr="00C24D1E">
        <w:rPr>
          <w:rFonts w:ascii="Times New Roman" w:hAnsi="Times New Roman"/>
        </w:rPr>
        <w:t xml:space="preserve"> </w:t>
      </w:r>
    </w:p>
    <w:p w:rsidR="00A509BD" w:rsidRPr="00695C06" w:rsidRDefault="00A509BD" w:rsidP="00A509B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95C06">
        <w:rPr>
          <w:rFonts w:ascii="Times New Roman" w:hAnsi="Times New Roman"/>
          <w:sz w:val="24"/>
          <w:szCs w:val="24"/>
        </w:rPr>
        <w:t xml:space="preserve"> </w:t>
      </w:r>
      <w:r w:rsidRPr="00695C06">
        <w:rPr>
          <w:rFonts w:ascii="Times New Roman" w:hAnsi="Times New Roman" w:cs="Times New Roman"/>
          <w:sz w:val="24"/>
          <w:szCs w:val="24"/>
        </w:rPr>
        <w:t>ОТЧЕТ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>об исполнении плана реализации муниципальной программы Войновского сельского поселения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«</w:t>
      </w:r>
      <w:r w:rsidRPr="00695C06">
        <w:rPr>
          <w:rFonts w:ascii="Times New Roman" w:hAnsi="Times New Roman"/>
          <w:bCs/>
          <w:sz w:val="24"/>
          <w:szCs w:val="24"/>
        </w:rPr>
        <w:t>Защита населения и территории от чрезвычайных ситуаций, обеспечение пожарной безопасности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ind w:left="360" w:hanging="34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>за 1 полугодие 202</w:t>
      </w:r>
      <w:r w:rsidR="00FD28B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695C06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A509BD" w:rsidRPr="00695C06" w:rsidTr="00984947">
        <w:trPr>
          <w:trHeight w:val="573"/>
          <w:tblCellSpacing w:w="5" w:type="nil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 и наименование</w:t>
            </w:r>
          </w:p>
          <w:p w:rsidR="00A509BD" w:rsidRPr="00695C06" w:rsidRDefault="004B20F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anchor="Par1127" w:history="1">
              <w:r w:rsidR="00A509BD" w:rsidRPr="00695C06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&lt;4&gt;</w:t>
              </w:r>
            </w:hyperlink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 исполнитель, соисполнитель, участник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(должность/ ФИО)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Результат 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реализации (краткое описание)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начала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Фактическая дата окончания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реализации,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наступления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контрольного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бюджета Войновского сельского поселения на реализацию муниципальной программы, тыс. рублей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Объемы неосвоенных средств и причины их не освоения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09BD" w:rsidRPr="00695C06" w:rsidTr="00984947">
        <w:trPr>
          <w:trHeight w:val="720"/>
          <w:tblCellSpacing w:w="5" w:type="nil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муниципальной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факт на отчетную дату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09BD" w:rsidRPr="00695C06" w:rsidRDefault="00A509BD" w:rsidP="00A509B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451" w:type="dxa"/>
        <w:tblCellSpacing w:w="5" w:type="nil"/>
        <w:tblInd w:w="-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2268"/>
        <w:gridCol w:w="1559"/>
        <w:gridCol w:w="1418"/>
        <w:gridCol w:w="1701"/>
        <w:gridCol w:w="1843"/>
        <w:gridCol w:w="1700"/>
        <w:gridCol w:w="993"/>
        <w:gridCol w:w="1417"/>
      </w:tblGrid>
      <w:tr w:rsidR="00A509BD" w:rsidRPr="00695C06" w:rsidTr="00984947">
        <w:trPr>
          <w:tblHeader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0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3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7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</w:tr>
      <w:tr w:rsidR="00A509BD" w:rsidRPr="00695C06" w:rsidTr="00984947">
        <w:trPr>
          <w:trHeight w:val="263"/>
          <w:tblCellSpacing w:w="5" w:type="nil"/>
        </w:trPr>
        <w:tc>
          <w:tcPr>
            <w:tcW w:w="5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9BD" w:rsidRPr="00695C06" w:rsidRDefault="00A509BD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Подпрограмма 1 «П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ожарная безопасность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A509BD" w:rsidRPr="00695C06" w:rsidRDefault="00A509BD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 w:rsid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A509BD" w:rsidRPr="00695C06" w:rsidRDefault="00A509BD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 w:rsid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A509BD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A509BD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993" w:type="dxa"/>
          </w:tcPr>
          <w:p w:rsidR="00A509BD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16,4</w:t>
            </w:r>
          </w:p>
        </w:tc>
        <w:tc>
          <w:tcPr>
            <w:tcW w:w="1417" w:type="dxa"/>
          </w:tcPr>
          <w:p w:rsidR="00A509BD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B30D0" w:rsidRPr="00695C06" w:rsidTr="00984947">
        <w:trPr>
          <w:trHeight w:val="2396"/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1.1.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Оснащение противопожарным оборудованием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B30D0" w:rsidRPr="00695C06" w:rsidRDefault="001B30D0" w:rsidP="00984947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Мероприятия по приобретению первичных средств защиты</w:t>
            </w: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11,4</w:t>
            </w:r>
          </w:p>
        </w:tc>
        <w:tc>
          <w:tcPr>
            <w:tcW w:w="1417" w:type="dxa"/>
          </w:tcPr>
          <w:p w:rsidR="001B30D0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</w:t>
            </w:r>
          </w:p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1B30D0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Основное мероприятие 1.2.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Обучение специалистов, ответственных за пожарную безопасность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Повышение уровня пожарной безопасности на территории Войновского сельского поселения</w:t>
            </w: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</w:tcPr>
          <w:p w:rsidR="001B30D0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30D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будущих периодов</w:t>
            </w:r>
          </w:p>
        </w:tc>
      </w:tr>
      <w:tr w:rsidR="0024638A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4638A" w:rsidRPr="00695C06" w:rsidRDefault="0024638A" w:rsidP="001B30D0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1.</w:t>
            </w:r>
            <w:r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 xml:space="preserve">. 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Страхование членов добровольной пожарной дружины Войновского сельского поселения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» </w:t>
            </w:r>
          </w:p>
        </w:tc>
        <w:tc>
          <w:tcPr>
            <w:tcW w:w="2268" w:type="dxa"/>
          </w:tcPr>
          <w:p w:rsidR="0024638A" w:rsidRPr="00695C06" w:rsidRDefault="0024638A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24638A" w:rsidRPr="00695C06" w:rsidRDefault="009B5C3F" w:rsidP="009B5C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B5C3F">
              <w:rPr>
                <w:rFonts w:ascii="Times New Roman" w:hAnsi="Times New Roman"/>
                <w:sz w:val="24"/>
                <w:szCs w:val="24"/>
              </w:rPr>
              <w:t xml:space="preserve">Обеспечение первичных мер пожарной безопасности </w:t>
            </w:r>
          </w:p>
        </w:tc>
        <w:tc>
          <w:tcPr>
            <w:tcW w:w="1418" w:type="dxa"/>
          </w:tcPr>
          <w:p w:rsidR="0024638A" w:rsidRPr="00695C06" w:rsidRDefault="0024638A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24638A" w:rsidRPr="00695C06" w:rsidRDefault="0024638A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24638A" w:rsidRPr="00695C06" w:rsidRDefault="0024638A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700" w:type="dxa"/>
          </w:tcPr>
          <w:p w:rsidR="0024638A" w:rsidRPr="00695C06" w:rsidRDefault="0024638A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993" w:type="dxa"/>
          </w:tcPr>
          <w:p w:rsidR="0024638A" w:rsidRPr="00695C06" w:rsidRDefault="0024638A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5,0</w:t>
            </w:r>
          </w:p>
        </w:tc>
        <w:tc>
          <w:tcPr>
            <w:tcW w:w="1417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0D0" w:rsidRPr="00695C06" w:rsidTr="00984947">
        <w:trPr>
          <w:trHeight w:val="1317"/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Подпрограмма 2. «Защита</w:t>
            </w: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 xml:space="preserve"> от чрезвычайных ситуаций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30D0" w:rsidRPr="00695C06" w:rsidTr="00984947">
        <w:trPr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2.1.</w:t>
            </w:r>
          </w:p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kern w:val="2"/>
                <w:sz w:val="24"/>
                <w:szCs w:val="24"/>
              </w:rPr>
              <w:t>«Поддержание в готовности и модернизация системы местного оповещения»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Администрация Войновского сельского поселения</w:t>
            </w:r>
          </w:p>
        </w:tc>
        <w:tc>
          <w:tcPr>
            <w:tcW w:w="1559" w:type="dxa"/>
          </w:tcPr>
          <w:p w:rsidR="001B30D0" w:rsidRPr="00695C06" w:rsidRDefault="001B30D0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Осуществление функции по своевременному обес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печению преду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преждения и лик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видации последст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вий чрезвычайных ситуаций и пожарной безопас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>ности на террито</w:t>
            </w:r>
            <w:r w:rsidRPr="00695C06">
              <w:rPr>
                <w:rFonts w:ascii="Times New Roman" w:hAnsi="Times New Roman"/>
                <w:sz w:val="24"/>
                <w:szCs w:val="24"/>
              </w:rPr>
              <w:softHyphen/>
              <w:t xml:space="preserve">рии </w:t>
            </w: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B30D0" w:rsidRPr="00695C06" w:rsidTr="00984947">
        <w:trPr>
          <w:tblCellSpacing w:w="5" w:type="nil"/>
        </w:trPr>
        <w:tc>
          <w:tcPr>
            <w:tcW w:w="568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984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Основное мероприятие 2.2.</w:t>
            </w:r>
          </w:p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bCs/>
                <w:sz w:val="24"/>
                <w:szCs w:val="24"/>
              </w:rPr>
              <w:t>«Предупреждение и ликвидация последствий чрезвычайных ситуаций в границах Войновского сельского поселения»</w:t>
            </w:r>
          </w:p>
        </w:tc>
        <w:tc>
          <w:tcPr>
            <w:tcW w:w="2268" w:type="dxa"/>
          </w:tcPr>
          <w:p w:rsidR="001B30D0" w:rsidRPr="00695C06" w:rsidRDefault="001B30D0" w:rsidP="0098494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Администрации Войновского сельского поселения</w:t>
            </w:r>
          </w:p>
        </w:tc>
        <w:tc>
          <w:tcPr>
            <w:tcW w:w="1559" w:type="dxa"/>
          </w:tcPr>
          <w:p w:rsidR="001B30D0" w:rsidRPr="00695C06" w:rsidRDefault="001B30D0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 xml:space="preserve">Обучение специалистов Администрации при возникновении чрезвычайных ситуаций, проведение тренировок, 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своевременное информирование населения</w:t>
            </w:r>
          </w:p>
          <w:p w:rsidR="001B30D0" w:rsidRPr="00695C06" w:rsidRDefault="001B30D0" w:rsidP="009849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t>об угрозе и воз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никновении чрез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вычайных ситуа</w:t>
            </w:r>
            <w:r w:rsidRPr="00695C06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ций, распространение листовок, памяток.</w:t>
            </w:r>
          </w:p>
        </w:tc>
        <w:tc>
          <w:tcPr>
            <w:tcW w:w="1418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</w:tcPr>
          <w:p w:rsidR="001B30D0" w:rsidRPr="00695C06" w:rsidRDefault="001B30D0" w:rsidP="001B30D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30.06.202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700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93" w:type="dxa"/>
          </w:tcPr>
          <w:p w:rsidR="001B30D0" w:rsidRPr="00695C06" w:rsidRDefault="001B30D0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5C06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</w:tcPr>
          <w:p w:rsidR="001B30D0" w:rsidRPr="00695C06" w:rsidRDefault="001B30D0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</w:tr>
      <w:tr w:rsidR="00A509BD" w:rsidRPr="00695C06" w:rsidTr="00984947">
        <w:trPr>
          <w:tblCellSpacing w:w="5" w:type="nil"/>
        </w:trPr>
        <w:tc>
          <w:tcPr>
            <w:tcW w:w="568" w:type="dxa"/>
            <w:vMerge w:val="restart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984" w:type="dxa"/>
            <w:vMerge w:val="restart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Итого по муниципальной  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программе</w:t>
            </w:r>
          </w:p>
        </w:tc>
        <w:tc>
          <w:tcPr>
            <w:tcW w:w="226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59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A509BD" w:rsidRPr="00695C06" w:rsidRDefault="00A509BD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A509BD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700" w:type="dxa"/>
          </w:tcPr>
          <w:p w:rsidR="00A509BD" w:rsidRPr="00695C06" w:rsidRDefault="0024638A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="00A509BD"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A509BD" w:rsidRPr="00695C06" w:rsidRDefault="0024638A" w:rsidP="0024638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A509BD" w:rsidRPr="00695C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09BD" w:rsidRPr="00695C06" w:rsidRDefault="0024638A" w:rsidP="009E51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</w:tr>
      <w:tr w:rsidR="0024638A" w:rsidRPr="00695C06" w:rsidTr="00984947">
        <w:trPr>
          <w:tblCellSpacing w:w="5" w:type="nil"/>
        </w:trPr>
        <w:tc>
          <w:tcPr>
            <w:tcW w:w="568" w:type="dxa"/>
            <w:vMerge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1559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701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3" w:type="dxa"/>
          </w:tcPr>
          <w:p w:rsidR="0024638A" w:rsidRPr="00695C06" w:rsidRDefault="0024638A" w:rsidP="009849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0" w:type="dxa"/>
          </w:tcPr>
          <w:p w:rsidR="0024638A" w:rsidRPr="00695C06" w:rsidRDefault="0024638A" w:rsidP="0098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  <w:r w:rsidRPr="00695C0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3" w:type="dxa"/>
          </w:tcPr>
          <w:p w:rsidR="0024638A" w:rsidRPr="00695C06" w:rsidRDefault="0024638A" w:rsidP="009A69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Pr="00695C06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24638A" w:rsidRPr="00695C06" w:rsidRDefault="0024638A" w:rsidP="009A69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23,6</w:t>
            </w:r>
          </w:p>
        </w:tc>
      </w:tr>
    </w:tbl>
    <w:p w:rsidR="00747FFA" w:rsidRPr="00695C06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7FFA" w:rsidRPr="00695C06" w:rsidRDefault="00747FFA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Pr="00695C06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Pr="00695C06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1425FE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  <w:sectPr w:rsidR="001425FE" w:rsidSect="00747FFA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E4EBE" w:rsidRPr="00A63FC6" w:rsidRDefault="00EE4EBE" w:rsidP="00EE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Пояснительная информация</w:t>
      </w:r>
    </w:p>
    <w:p w:rsidR="00EE4EBE" w:rsidRPr="00A63FC6" w:rsidRDefault="00EE4EBE" w:rsidP="00EE4EB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к отчету об исполнении плана реализации муниципальной программы</w:t>
      </w:r>
      <w:r w:rsidRPr="00A63FC6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за </w:t>
      </w:r>
      <w:r>
        <w:rPr>
          <w:rFonts w:ascii="Times New Roman" w:hAnsi="Times New Roman"/>
          <w:sz w:val="28"/>
          <w:szCs w:val="28"/>
        </w:rPr>
        <w:t>1 полугодие</w:t>
      </w:r>
      <w:r w:rsidRPr="00A63FC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</w:t>
      </w:r>
      <w:r w:rsidR="001B30D0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</w:t>
      </w:r>
    </w:p>
    <w:p w:rsidR="00EE4EBE" w:rsidRPr="00A63FC6" w:rsidRDefault="00EE4EBE" w:rsidP="00EE4E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  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«</w:t>
      </w:r>
      <w:r w:rsidRPr="00851A29">
        <w:rPr>
          <w:rFonts w:ascii="Times New Roman" w:hAnsi="Times New Roman"/>
          <w:bCs/>
          <w:sz w:val="28"/>
          <w:szCs w:val="28"/>
        </w:rPr>
        <w:t>Защита населения и территории от чрезвычайных ситуаций, обеспечение пожарной безопасности</w:t>
      </w:r>
      <w:r w:rsidRPr="00A63FC6">
        <w:rPr>
          <w:rFonts w:ascii="Times New Roman" w:hAnsi="Times New Roman"/>
          <w:sz w:val="28"/>
          <w:szCs w:val="28"/>
        </w:rPr>
        <w:t xml:space="preserve">» (далее – Муниципальная программа) утверждена постановлением Администрации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от 07.12.2018 № </w:t>
      </w:r>
      <w:r>
        <w:rPr>
          <w:rFonts w:ascii="Times New Roman" w:hAnsi="Times New Roman"/>
          <w:sz w:val="28"/>
          <w:szCs w:val="28"/>
        </w:rPr>
        <w:t>136</w:t>
      </w:r>
      <w:r w:rsidRPr="00A63FC6">
        <w:rPr>
          <w:rFonts w:ascii="Times New Roman" w:hAnsi="Times New Roman"/>
          <w:sz w:val="28"/>
          <w:szCs w:val="28"/>
        </w:rPr>
        <w:t xml:space="preserve">. На реализацию Муниципальной программы </w:t>
      </w:r>
      <w:r>
        <w:rPr>
          <w:rFonts w:ascii="Times New Roman" w:hAnsi="Times New Roman"/>
          <w:sz w:val="28"/>
          <w:szCs w:val="28"/>
        </w:rPr>
        <w:t xml:space="preserve">(с учетом изменений) </w:t>
      </w:r>
      <w:r w:rsidRPr="00A63FC6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202</w:t>
      </w:r>
      <w:r w:rsidR="009B5C3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году предусмотрено средств в объеме</w:t>
      </w:r>
      <w:r>
        <w:rPr>
          <w:rFonts w:ascii="Times New Roman" w:hAnsi="Times New Roman"/>
          <w:sz w:val="28"/>
          <w:szCs w:val="28"/>
        </w:rPr>
        <w:t xml:space="preserve"> </w:t>
      </w:r>
      <w:r w:rsidR="009B5C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0,0 </w:t>
      </w:r>
      <w:r w:rsidRPr="00A63FC6">
        <w:rPr>
          <w:rFonts w:ascii="Times New Roman" w:hAnsi="Times New Roman"/>
          <w:sz w:val="28"/>
          <w:szCs w:val="28"/>
        </w:rPr>
        <w:t xml:space="preserve">тыс. рублей, в том числе из местного бюджета </w:t>
      </w:r>
      <w:r w:rsidR="009B5C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</w:t>
      </w:r>
      <w:r w:rsidRPr="00A63FC6">
        <w:rPr>
          <w:rFonts w:ascii="Times New Roman" w:hAnsi="Times New Roman"/>
          <w:sz w:val="28"/>
          <w:szCs w:val="28"/>
        </w:rPr>
        <w:t xml:space="preserve"> тыс. рублей. Ответственным исполнителем Муниципальной программы является </w:t>
      </w:r>
      <w:r>
        <w:rPr>
          <w:rFonts w:ascii="Times New Roman" w:hAnsi="Times New Roman"/>
          <w:sz w:val="28"/>
          <w:szCs w:val="28"/>
        </w:rPr>
        <w:t>Администрация Войновского сельского поселения</w:t>
      </w:r>
      <w:r w:rsidRPr="00A63FC6">
        <w:rPr>
          <w:rFonts w:ascii="Times New Roman" w:hAnsi="Times New Roman"/>
          <w:sz w:val="28"/>
          <w:szCs w:val="28"/>
        </w:rPr>
        <w:t xml:space="preserve">.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Муниципальная программа включает в себя следующие подпрограммы: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1- «</w:t>
      </w:r>
      <w:r>
        <w:rPr>
          <w:rFonts w:ascii="Times New Roman" w:hAnsi="Times New Roman"/>
          <w:bCs/>
          <w:sz w:val="28"/>
          <w:szCs w:val="28"/>
        </w:rPr>
        <w:t>П</w:t>
      </w:r>
      <w:r w:rsidRPr="00022CAD">
        <w:rPr>
          <w:rFonts w:ascii="Times New Roman" w:hAnsi="Times New Roman"/>
          <w:bCs/>
          <w:sz w:val="28"/>
          <w:szCs w:val="28"/>
        </w:rPr>
        <w:t>ожарн</w:t>
      </w:r>
      <w:r>
        <w:rPr>
          <w:rFonts w:ascii="Times New Roman" w:hAnsi="Times New Roman"/>
          <w:bCs/>
          <w:sz w:val="28"/>
          <w:szCs w:val="28"/>
        </w:rPr>
        <w:t>ая безопасность</w:t>
      </w:r>
      <w:r w:rsidRPr="00A63FC6">
        <w:rPr>
          <w:rFonts w:ascii="Times New Roman" w:hAnsi="Times New Roman"/>
          <w:sz w:val="28"/>
          <w:szCs w:val="28"/>
        </w:rPr>
        <w:t>».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подпрограмма 2 – «</w:t>
      </w:r>
      <w:r>
        <w:rPr>
          <w:rFonts w:ascii="Times New Roman" w:hAnsi="Times New Roman"/>
          <w:bCs/>
          <w:sz w:val="28"/>
          <w:szCs w:val="28"/>
        </w:rPr>
        <w:t xml:space="preserve">Защита от </w:t>
      </w:r>
      <w:r w:rsidRPr="00022CAD">
        <w:rPr>
          <w:rFonts w:ascii="Times New Roman" w:hAnsi="Times New Roman"/>
          <w:bCs/>
          <w:sz w:val="28"/>
          <w:szCs w:val="28"/>
        </w:rPr>
        <w:t>чрезвычайных ситуаций</w:t>
      </w:r>
      <w:r w:rsidRPr="00A63FC6">
        <w:rPr>
          <w:rFonts w:ascii="Times New Roman" w:hAnsi="Times New Roman"/>
          <w:bCs/>
          <w:kern w:val="2"/>
          <w:sz w:val="28"/>
          <w:szCs w:val="28"/>
        </w:rPr>
        <w:t>».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На реализацию основных мероприятий подпрограммы 1 «</w:t>
      </w:r>
      <w:r>
        <w:rPr>
          <w:rFonts w:ascii="Times New Roman" w:hAnsi="Times New Roman"/>
          <w:bCs/>
          <w:sz w:val="28"/>
          <w:szCs w:val="28"/>
        </w:rPr>
        <w:t>По</w:t>
      </w:r>
      <w:r w:rsidRPr="00022CAD">
        <w:rPr>
          <w:rFonts w:ascii="Times New Roman" w:hAnsi="Times New Roman"/>
          <w:bCs/>
          <w:sz w:val="28"/>
          <w:szCs w:val="28"/>
        </w:rPr>
        <w:t>жарн</w:t>
      </w:r>
      <w:r>
        <w:rPr>
          <w:rFonts w:ascii="Times New Roman" w:hAnsi="Times New Roman"/>
          <w:bCs/>
          <w:sz w:val="28"/>
          <w:szCs w:val="28"/>
        </w:rPr>
        <w:t>ая</w:t>
      </w:r>
      <w:r w:rsidRPr="00022CAD">
        <w:rPr>
          <w:rFonts w:ascii="Times New Roman" w:hAnsi="Times New Roman"/>
          <w:bCs/>
          <w:sz w:val="28"/>
          <w:szCs w:val="28"/>
        </w:rPr>
        <w:t xml:space="preserve"> безопасност</w:t>
      </w:r>
      <w:r>
        <w:rPr>
          <w:rFonts w:ascii="Times New Roman" w:hAnsi="Times New Roman"/>
          <w:bCs/>
          <w:sz w:val="28"/>
          <w:szCs w:val="28"/>
        </w:rPr>
        <w:t>ь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1) расходы бюджета </w:t>
      </w:r>
      <w:r>
        <w:rPr>
          <w:rFonts w:ascii="Times New Roman" w:hAnsi="Times New Roman"/>
          <w:sz w:val="28"/>
          <w:szCs w:val="28"/>
        </w:rPr>
        <w:t>Войнов</w:t>
      </w:r>
      <w:r w:rsidRPr="00A63FC6">
        <w:rPr>
          <w:rFonts w:ascii="Times New Roman" w:hAnsi="Times New Roman"/>
          <w:sz w:val="28"/>
          <w:szCs w:val="28"/>
        </w:rPr>
        <w:t xml:space="preserve">ского сельского поселения запланированы </w:t>
      </w:r>
      <w:r>
        <w:rPr>
          <w:rFonts w:ascii="Times New Roman" w:hAnsi="Times New Roman"/>
          <w:sz w:val="28"/>
          <w:szCs w:val="28"/>
        </w:rPr>
        <w:t xml:space="preserve">в сумме </w:t>
      </w:r>
      <w:r w:rsidR="009B5C3F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0,0</w:t>
      </w:r>
      <w:r w:rsidRPr="00A63FC6">
        <w:rPr>
          <w:rFonts w:ascii="Times New Roman" w:hAnsi="Times New Roman"/>
          <w:sz w:val="28"/>
          <w:szCs w:val="28"/>
        </w:rPr>
        <w:t xml:space="preserve">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A63FC6">
        <w:rPr>
          <w:rFonts w:ascii="Times New Roman" w:hAnsi="Times New Roman"/>
          <w:sz w:val="28"/>
          <w:szCs w:val="28"/>
        </w:rPr>
        <w:t>рублей. По состоянию на 01.</w:t>
      </w:r>
      <w:r>
        <w:rPr>
          <w:rFonts w:ascii="Times New Roman" w:hAnsi="Times New Roman"/>
          <w:sz w:val="28"/>
          <w:szCs w:val="28"/>
        </w:rPr>
        <w:t>07</w:t>
      </w:r>
      <w:r w:rsidRPr="00A63FC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202</w:t>
      </w:r>
      <w:r w:rsidR="009B5C3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</w:t>
      </w:r>
      <w:r>
        <w:rPr>
          <w:rFonts w:ascii="Times New Roman" w:hAnsi="Times New Roman"/>
          <w:sz w:val="28"/>
          <w:szCs w:val="28"/>
        </w:rPr>
        <w:t xml:space="preserve">расходы произведены в сумме </w:t>
      </w:r>
      <w:r w:rsidR="009B5C3F">
        <w:rPr>
          <w:rFonts w:ascii="Times New Roman" w:hAnsi="Times New Roman"/>
          <w:sz w:val="28"/>
          <w:szCs w:val="28"/>
        </w:rPr>
        <w:t>16,4</w:t>
      </w:r>
      <w:r>
        <w:rPr>
          <w:rFonts w:ascii="Times New Roman" w:hAnsi="Times New Roman"/>
          <w:sz w:val="28"/>
          <w:szCs w:val="28"/>
        </w:rPr>
        <w:t xml:space="preserve"> тыс. рублей на </w:t>
      </w:r>
      <w:r w:rsidR="009B5C3F">
        <w:rPr>
          <w:rFonts w:ascii="Times New Roman" w:hAnsi="Times New Roman"/>
          <w:sz w:val="28"/>
          <w:szCs w:val="28"/>
        </w:rPr>
        <w:t xml:space="preserve">прохождение пожарно-технического минимума, </w:t>
      </w:r>
      <w:r>
        <w:rPr>
          <w:rFonts w:ascii="Times New Roman" w:hAnsi="Times New Roman"/>
          <w:sz w:val="28"/>
          <w:szCs w:val="28"/>
        </w:rPr>
        <w:t>обучение специалистов, ответственных за пожарную безопасность</w:t>
      </w:r>
      <w:r w:rsidR="009B5C3F">
        <w:rPr>
          <w:rFonts w:ascii="Times New Roman" w:hAnsi="Times New Roman"/>
          <w:sz w:val="28"/>
          <w:szCs w:val="28"/>
        </w:rPr>
        <w:t>, дооснащение противопожарным инвентарем.</w:t>
      </w:r>
    </w:p>
    <w:p w:rsidR="00EE4EBE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Основные мероприятия подпрограммы 1 реализуются в течение </w:t>
      </w:r>
      <w:r>
        <w:rPr>
          <w:rFonts w:ascii="Times New Roman" w:hAnsi="Times New Roman"/>
          <w:sz w:val="28"/>
          <w:szCs w:val="28"/>
        </w:rPr>
        <w:t>202</w:t>
      </w:r>
      <w:r w:rsidR="009B5C3F">
        <w:rPr>
          <w:rFonts w:ascii="Times New Roman" w:hAnsi="Times New Roman"/>
          <w:sz w:val="28"/>
          <w:szCs w:val="28"/>
        </w:rPr>
        <w:t>4</w:t>
      </w:r>
      <w:r w:rsidRPr="00A63FC6">
        <w:rPr>
          <w:rFonts w:ascii="Times New Roman" w:hAnsi="Times New Roman"/>
          <w:sz w:val="28"/>
          <w:szCs w:val="28"/>
        </w:rPr>
        <w:t xml:space="preserve"> года на постоянной основе.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реализацию</w:t>
      </w:r>
      <w:r w:rsidRPr="00A63FC6">
        <w:rPr>
          <w:rFonts w:ascii="Times New Roman" w:hAnsi="Times New Roman"/>
          <w:sz w:val="28"/>
          <w:szCs w:val="28"/>
        </w:rPr>
        <w:t xml:space="preserve"> основных мероприятий подпрограммы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bCs/>
          <w:sz w:val="28"/>
          <w:szCs w:val="28"/>
        </w:rPr>
        <w:t>Защита от</w:t>
      </w:r>
      <w:r w:rsidRPr="00022CAD">
        <w:rPr>
          <w:rFonts w:ascii="Times New Roman" w:hAnsi="Times New Roman"/>
          <w:bCs/>
          <w:sz w:val="28"/>
          <w:szCs w:val="28"/>
        </w:rPr>
        <w:t xml:space="preserve"> чрезвычайных ситуаций</w:t>
      </w:r>
      <w:r w:rsidRPr="00A63FC6">
        <w:rPr>
          <w:rFonts w:ascii="Times New Roman" w:hAnsi="Times New Roman"/>
          <w:sz w:val="28"/>
          <w:szCs w:val="28"/>
        </w:rPr>
        <w:t xml:space="preserve">» (далее – подпрограмма </w:t>
      </w:r>
      <w:r>
        <w:rPr>
          <w:rFonts w:ascii="Times New Roman" w:hAnsi="Times New Roman"/>
          <w:sz w:val="28"/>
          <w:szCs w:val="28"/>
        </w:rPr>
        <w:t>2</w:t>
      </w:r>
      <w:r w:rsidRPr="00A63FC6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финансирование не планировалось.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В ходе анализа и мониторинга исполнения плана реализации муниципальной программы установлено: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 xml:space="preserve">1) основные мероприятия со сроками реализации в отчетном периоде исполнены в указанные сроки, остальные – осуществляются на постоянной основе, либо по сроку, который не наступил. Факты невыполнения основных мероприятий в установленные сроки отсутствуют; </w:t>
      </w:r>
    </w:p>
    <w:p w:rsidR="00EE4EBE" w:rsidRPr="00A63FC6" w:rsidRDefault="00EE4EBE" w:rsidP="00EE4EBE">
      <w:pPr>
        <w:spacing w:after="0" w:line="240" w:lineRule="auto"/>
        <w:ind w:firstLine="567"/>
        <w:jc w:val="both"/>
        <w:rPr>
          <w:sz w:val="28"/>
          <w:szCs w:val="28"/>
        </w:rPr>
      </w:pPr>
      <w:r w:rsidRPr="00A63FC6">
        <w:rPr>
          <w:rFonts w:ascii="Times New Roman" w:hAnsi="Times New Roman"/>
          <w:sz w:val="28"/>
          <w:szCs w:val="28"/>
        </w:rPr>
        <w:t>2) принятие дополнительных мер по реализации и корректировке основных мероприятий не требуется.</w:t>
      </w:r>
    </w:p>
    <w:p w:rsidR="001425FE" w:rsidRDefault="001425FE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302888" w:rsidRDefault="00302888" w:rsidP="003C4AEA">
      <w:pPr>
        <w:spacing w:after="0" w:line="240" w:lineRule="auto"/>
        <w:ind w:firstLine="567"/>
        <w:jc w:val="both"/>
        <w:rPr>
          <w:sz w:val="24"/>
          <w:szCs w:val="24"/>
        </w:rPr>
      </w:pPr>
    </w:p>
    <w:sectPr w:rsidR="00302888" w:rsidSect="0029322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23F"/>
    <w:rsid w:val="00017754"/>
    <w:rsid w:val="00020996"/>
    <w:rsid w:val="0003749B"/>
    <w:rsid w:val="00056339"/>
    <w:rsid w:val="000738FD"/>
    <w:rsid w:val="00075C53"/>
    <w:rsid w:val="00077B03"/>
    <w:rsid w:val="000B34EE"/>
    <w:rsid w:val="000D7E80"/>
    <w:rsid w:val="000F518C"/>
    <w:rsid w:val="001112B1"/>
    <w:rsid w:val="00122B3D"/>
    <w:rsid w:val="00133E4B"/>
    <w:rsid w:val="001425FE"/>
    <w:rsid w:val="00161336"/>
    <w:rsid w:val="00162D52"/>
    <w:rsid w:val="00181E19"/>
    <w:rsid w:val="00186DD2"/>
    <w:rsid w:val="0019010E"/>
    <w:rsid w:val="00190AE5"/>
    <w:rsid w:val="001A1578"/>
    <w:rsid w:val="001B19FE"/>
    <w:rsid w:val="001B2204"/>
    <w:rsid w:val="001B30D0"/>
    <w:rsid w:val="001C64FD"/>
    <w:rsid w:val="001D6F07"/>
    <w:rsid w:val="001E0E9F"/>
    <w:rsid w:val="001E47D6"/>
    <w:rsid w:val="001E4BC4"/>
    <w:rsid w:val="001F20A7"/>
    <w:rsid w:val="001F4A9C"/>
    <w:rsid w:val="00212CF9"/>
    <w:rsid w:val="00212E6C"/>
    <w:rsid w:val="00213069"/>
    <w:rsid w:val="0023419A"/>
    <w:rsid w:val="0024638A"/>
    <w:rsid w:val="00256432"/>
    <w:rsid w:val="0026070A"/>
    <w:rsid w:val="00293223"/>
    <w:rsid w:val="00296050"/>
    <w:rsid w:val="002A755A"/>
    <w:rsid w:val="002B31DE"/>
    <w:rsid w:val="002C2D2F"/>
    <w:rsid w:val="002C6CC0"/>
    <w:rsid w:val="002F1938"/>
    <w:rsid w:val="00302888"/>
    <w:rsid w:val="00310F25"/>
    <w:rsid w:val="003315EF"/>
    <w:rsid w:val="003326FD"/>
    <w:rsid w:val="0033730D"/>
    <w:rsid w:val="00362D0C"/>
    <w:rsid w:val="0036573D"/>
    <w:rsid w:val="003777C3"/>
    <w:rsid w:val="00380060"/>
    <w:rsid w:val="00391FF4"/>
    <w:rsid w:val="003C4AEA"/>
    <w:rsid w:val="003D1211"/>
    <w:rsid w:val="003D743C"/>
    <w:rsid w:val="003F1D8E"/>
    <w:rsid w:val="004204E1"/>
    <w:rsid w:val="004841D8"/>
    <w:rsid w:val="004A6614"/>
    <w:rsid w:val="004B0D62"/>
    <w:rsid w:val="004B20F0"/>
    <w:rsid w:val="004B2AE3"/>
    <w:rsid w:val="004B6C33"/>
    <w:rsid w:val="004C7EF1"/>
    <w:rsid w:val="00500A9D"/>
    <w:rsid w:val="005049D2"/>
    <w:rsid w:val="00514F96"/>
    <w:rsid w:val="005249D0"/>
    <w:rsid w:val="005334AF"/>
    <w:rsid w:val="00544F19"/>
    <w:rsid w:val="00570575"/>
    <w:rsid w:val="005841BA"/>
    <w:rsid w:val="005A0104"/>
    <w:rsid w:val="005D7E55"/>
    <w:rsid w:val="00601CE8"/>
    <w:rsid w:val="0060211C"/>
    <w:rsid w:val="00627C24"/>
    <w:rsid w:val="006348A9"/>
    <w:rsid w:val="00652C4C"/>
    <w:rsid w:val="006939D7"/>
    <w:rsid w:val="00695C06"/>
    <w:rsid w:val="00695DF4"/>
    <w:rsid w:val="006C08AC"/>
    <w:rsid w:val="006D76C0"/>
    <w:rsid w:val="00703142"/>
    <w:rsid w:val="00720BE3"/>
    <w:rsid w:val="00747FFA"/>
    <w:rsid w:val="007728CD"/>
    <w:rsid w:val="00783C31"/>
    <w:rsid w:val="007F731E"/>
    <w:rsid w:val="00801FC7"/>
    <w:rsid w:val="0081674C"/>
    <w:rsid w:val="00825F30"/>
    <w:rsid w:val="00837454"/>
    <w:rsid w:val="00854A9A"/>
    <w:rsid w:val="008615F0"/>
    <w:rsid w:val="00877B5A"/>
    <w:rsid w:val="00880F67"/>
    <w:rsid w:val="00884F58"/>
    <w:rsid w:val="008B7FF1"/>
    <w:rsid w:val="008C6053"/>
    <w:rsid w:val="00915001"/>
    <w:rsid w:val="00923999"/>
    <w:rsid w:val="009263A6"/>
    <w:rsid w:val="009471A3"/>
    <w:rsid w:val="00961B61"/>
    <w:rsid w:val="00962FC2"/>
    <w:rsid w:val="009724E9"/>
    <w:rsid w:val="00974D1A"/>
    <w:rsid w:val="00984947"/>
    <w:rsid w:val="00993D0E"/>
    <w:rsid w:val="009B5C3F"/>
    <w:rsid w:val="009B629A"/>
    <w:rsid w:val="009D667A"/>
    <w:rsid w:val="009E49D4"/>
    <w:rsid w:val="009E51DE"/>
    <w:rsid w:val="00A07F82"/>
    <w:rsid w:val="00A25939"/>
    <w:rsid w:val="00A47876"/>
    <w:rsid w:val="00A509BD"/>
    <w:rsid w:val="00A92AEF"/>
    <w:rsid w:val="00AA1329"/>
    <w:rsid w:val="00AC6899"/>
    <w:rsid w:val="00AF1058"/>
    <w:rsid w:val="00AF5DD3"/>
    <w:rsid w:val="00B209EE"/>
    <w:rsid w:val="00B22137"/>
    <w:rsid w:val="00B31694"/>
    <w:rsid w:val="00B41354"/>
    <w:rsid w:val="00B51F50"/>
    <w:rsid w:val="00B54FEB"/>
    <w:rsid w:val="00BB3625"/>
    <w:rsid w:val="00BC1394"/>
    <w:rsid w:val="00BD4AA0"/>
    <w:rsid w:val="00C24D34"/>
    <w:rsid w:val="00C35804"/>
    <w:rsid w:val="00C358B7"/>
    <w:rsid w:val="00C50DDD"/>
    <w:rsid w:val="00C5767D"/>
    <w:rsid w:val="00C61506"/>
    <w:rsid w:val="00C8418D"/>
    <w:rsid w:val="00C9141A"/>
    <w:rsid w:val="00C97955"/>
    <w:rsid w:val="00CB049A"/>
    <w:rsid w:val="00CD0D51"/>
    <w:rsid w:val="00CD427E"/>
    <w:rsid w:val="00CE7CF9"/>
    <w:rsid w:val="00D1259A"/>
    <w:rsid w:val="00D1602D"/>
    <w:rsid w:val="00D23D75"/>
    <w:rsid w:val="00D31924"/>
    <w:rsid w:val="00D810C0"/>
    <w:rsid w:val="00DB623F"/>
    <w:rsid w:val="00DC0EA2"/>
    <w:rsid w:val="00DC4295"/>
    <w:rsid w:val="00DC6DDC"/>
    <w:rsid w:val="00DF0425"/>
    <w:rsid w:val="00E117A5"/>
    <w:rsid w:val="00E1631F"/>
    <w:rsid w:val="00E40546"/>
    <w:rsid w:val="00E54393"/>
    <w:rsid w:val="00E57E37"/>
    <w:rsid w:val="00E62237"/>
    <w:rsid w:val="00E7417E"/>
    <w:rsid w:val="00EC30F1"/>
    <w:rsid w:val="00EE1AA5"/>
    <w:rsid w:val="00EE4EBE"/>
    <w:rsid w:val="00EF1318"/>
    <w:rsid w:val="00F023CD"/>
    <w:rsid w:val="00F21C4D"/>
    <w:rsid w:val="00F24C33"/>
    <w:rsid w:val="00F42F81"/>
    <w:rsid w:val="00F6183B"/>
    <w:rsid w:val="00F66860"/>
    <w:rsid w:val="00F75ED4"/>
    <w:rsid w:val="00F8164C"/>
    <w:rsid w:val="00F97A72"/>
    <w:rsid w:val="00FA3580"/>
    <w:rsid w:val="00FA766B"/>
    <w:rsid w:val="00FC7F36"/>
    <w:rsid w:val="00FD28BC"/>
    <w:rsid w:val="00FE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623F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42F81"/>
    <w:pPr>
      <w:keepNext/>
      <w:spacing w:after="0" w:line="220" w:lineRule="exact"/>
      <w:jc w:val="center"/>
      <w:outlineLvl w:val="0"/>
    </w:pPr>
    <w:rPr>
      <w:rFonts w:ascii="Times New Roman" w:eastAsia="Times New Roman" w:hAnsi="Times New Roman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854A9A"/>
    <w:pPr>
      <w:keepNext/>
      <w:spacing w:after="0" w:line="240" w:lineRule="auto"/>
      <w:ind w:left="709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C50DDD"/>
    <w:pPr>
      <w:spacing w:before="240" w:after="60"/>
      <w:outlineLvl w:val="5"/>
    </w:pPr>
    <w:rPr>
      <w:rFonts w:eastAsia="Times New Roman"/>
      <w:b/>
      <w:bCs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B62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DB623F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3">
    <w:name w:val="Основной текст (3)_"/>
    <w:link w:val="30"/>
    <w:locked/>
    <w:rsid w:val="00DB623F"/>
    <w:rPr>
      <w:b/>
      <w:bCs/>
      <w:sz w:val="27"/>
      <w:szCs w:val="27"/>
      <w:lang w:bidi="ar-SA"/>
    </w:rPr>
  </w:style>
  <w:style w:type="paragraph" w:customStyle="1" w:styleId="30">
    <w:name w:val="Основной текст (3)"/>
    <w:basedOn w:val="a"/>
    <w:link w:val="3"/>
    <w:rsid w:val="00DB623F"/>
    <w:pPr>
      <w:widowControl w:val="0"/>
      <w:shd w:val="clear" w:color="auto" w:fill="FFFFFF"/>
      <w:spacing w:after="300" w:line="322" w:lineRule="exact"/>
      <w:ind w:firstLine="1420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paragraph" w:customStyle="1" w:styleId="21">
    <w:name w:val="Основной текст 21"/>
    <w:basedOn w:val="a"/>
    <w:rsid w:val="00DB623F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3">
    <w:name w:val="Основной текст_"/>
    <w:link w:val="11"/>
    <w:locked/>
    <w:rsid w:val="00CD427E"/>
    <w:rPr>
      <w:sz w:val="27"/>
      <w:szCs w:val="27"/>
      <w:lang w:bidi="ar-SA"/>
    </w:rPr>
  </w:style>
  <w:style w:type="paragraph" w:customStyle="1" w:styleId="11">
    <w:name w:val="Основной текст1"/>
    <w:basedOn w:val="a"/>
    <w:link w:val="a3"/>
    <w:rsid w:val="00CD427E"/>
    <w:pPr>
      <w:widowControl w:val="0"/>
      <w:shd w:val="clear" w:color="auto" w:fill="FFFFFF"/>
      <w:spacing w:before="420" w:after="0" w:line="624" w:lineRule="exact"/>
    </w:pPr>
    <w:rPr>
      <w:rFonts w:ascii="Times New Roman" w:eastAsia="Times New Roman" w:hAnsi="Times New Roman"/>
      <w:sz w:val="27"/>
      <w:szCs w:val="27"/>
      <w:lang w:val="x-none" w:eastAsia="x-none"/>
    </w:rPr>
  </w:style>
  <w:style w:type="character" w:customStyle="1" w:styleId="a4">
    <w:name w:val="Основной текст + Полужирный"/>
    <w:rsid w:val="00CD427E"/>
    <w:rPr>
      <w:b/>
      <w:bCs/>
      <w:color w:val="000000"/>
      <w:spacing w:val="0"/>
      <w:w w:val="100"/>
      <w:position w:val="0"/>
      <w:sz w:val="27"/>
      <w:szCs w:val="27"/>
      <w:lang w:val="ru-RU" w:bidi="ar-SA"/>
    </w:rPr>
  </w:style>
  <w:style w:type="paragraph" w:customStyle="1" w:styleId="ConsPlusTitle">
    <w:name w:val="ConsPlusTitle"/>
    <w:rsid w:val="00CD427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5">
    <w:name w:val="Body Text Indent"/>
    <w:basedOn w:val="a"/>
    <w:link w:val="a6"/>
    <w:rsid w:val="00E5439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20">
    <w:name w:val="Заголовок 2 Знак"/>
    <w:link w:val="2"/>
    <w:locked/>
    <w:rsid w:val="00854A9A"/>
    <w:rPr>
      <w:sz w:val="28"/>
      <w:lang w:val="ru-RU" w:eastAsia="ru-RU" w:bidi="ar-SA"/>
    </w:rPr>
  </w:style>
  <w:style w:type="character" w:customStyle="1" w:styleId="10">
    <w:name w:val="Заголовок 1 Знак"/>
    <w:link w:val="1"/>
    <w:locked/>
    <w:rsid w:val="004B6C33"/>
    <w:rPr>
      <w:sz w:val="28"/>
    </w:rPr>
  </w:style>
  <w:style w:type="character" w:customStyle="1" w:styleId="a6">
    <w:name w:val="Основной текст с отступом Знак"/>
    <w:link w:val="a5"/>
    <w:rsid w:val="00F42F81"/>
    <w:rPr>
      <w:sz w:val="28"/>
      <w:lang w:val="ru-RU" w:eastAsia="ru-RU" w:bidi="ar-SA"/>
    </w:rPr>
  </w:style>
  <w:style w:type="character" w:customStyle="1" w:styleId="100">
    <w:name w:val="Знак Знак10"/>
    <w:rsid w:val="004C7EF1"/>
    <w:rPr>
      <w:sz w:val="28"/>
    </w:rPr>
  </w:style>
  <w:style w:type="character" w:customStyle="1" w:styleId="60">
    <w:name w:val="Заголовок 6 Знак"/>
    <w:link w:val="6"/>
    <w:semiHidden/>
    <w:rsid w:val="00C50DD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a7">
    <w:name w:val="Нормальный (таблица)"/>
    <w:basedOn w:val="a"/>
    <w:next w:val="a"/>
    <w:uiPriority w:val="99"/>
    <w:rsid w:val="00F8164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styleId="a8">
    <w:name w:val="Balloon Text"/>
    <w:basedOn w:val="a"/>
    <w:link w:val="a9"/>
    <w:rsid w:val="00FC7F36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FC7F36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5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75A30-9E1D-4AD8-B9CC-707E1CE2A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6</Pages>
  <Words>898</Words>
  <Characters>5120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MoBIL GROUP</Company>
  <LinksUpToDate>false</LinksUpToDate>
  <CharactersWithSpaces>6006</CharactersWithSpaces>
  <SharedDoc>false</SharedDoc>
  <HLinks>
    <vt:vector size="54" baseType="variant">
      <vt:variant>
        <vt:i4>6422579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Customer</dc:creator>
  <cp:keywords/>
  <dc:description/>
  <cp:lastModifiedBy>проверка</cp:lastModifiedBy>
  <cp:revision>13</cp:revision>
  <cp:lastPrinted>2023-09-08T08:30:00Z</cp:lastPrinted>
  <dcterms:created xsi:type="dcterms:W3CDTF">2023-09-08T08:33:00Z</dcterms:created>
  <dcterms:modified xsi:type="dcterms:W3CDTF">2024-07-24T12:39:00Z</dcterms:modified>
</cp:coreProperties>
</file>