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F57" w:rsidRDefault="00390F57" w:rsidP="00390F57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АДМИНИСТРАЦИЯ ВОЙНОВСКОГО СЕЛЬСКОГО ПОСЕЛЕНИЯ</w:t>
      </w:r>
      <w:r>
        <w:rPr>
          <w:b/>
          <w:bCs/>
          <w:sz w:val="28"/>
          <w:szCs w:val="28"/>
        </w:rPr>
        <w:t xml:space="preserve"> </w:t>
      </w:r>
    </w:p>
    <w:p w:rsidR="00390F57" w:rsidRDefault="00390F57" w:rsidP="00390F57">
      <w:pPr>
        <w:jc w:val="both"/>
        <w:rPr>
          <w:b/>
          <w:bCs/>
          <w:sz w:val="28"/>
          <w:szCs w:val="28"/>
        </w:rPr>
      </w:pPr>
    </w:p>
    <w:p w:rsidR="00390F57" w:rsidRDefault="00390F57" w:rsidP="00390F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ПОСТАНОВЛЕНИЕ</w:t>
      </w:r>
    </w:p>
    <w:p w:rsidR="00390F57" w:rsidRDefault="00390F57" w:rsidP="00390F57">
      <w:pPr>
        <w:jc w:val="center"/>
        <w:rPr>
          <w:b/>
          <w:sz w:val="24"/>
          <w:szCs w:val="24"/>
        </w:rPr>
      </w:pPr>
    </w:p>
    <w:p w:rsidR="00390F57" w:rsidRDefault="00390F57" w:rsidP="00390F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«12» апреля 2016 г. </w:t>
      </w:r>
      <w:r>
        <w:rPr>
          <w:b/>
          <w:sz w:val="28"/>
          <w:szCs w:val="28"/>
        </w:rPr>
        <w:tab/>
        <w:t xml:space="preserve">                       № 67</w:t>
      </w:r>
      <w:r>
        <w:rPr>
          <w:b/>
          <w:sz w:val="28"/>
          <w:szCs w:val="28"/>
        </w:rPr>
        <w:tab/>
        <w:t xml:space="preserve">                             х.Войнов</w:t>
      </w:r>
    </w:p>
    <w:p w:rsidR="00787369" w:rsidRPr="00C76E71" w:rsidRDefault="00787369" w:rsidP="00787369">
      <w:pPr>
        <w:jc w:val="both"/>
        <w:rPr>
          <w:b/>
          <w:bCs/>
          <w:sz w:val="24"/>
          <w:szCs w:val="24"/>
        </w:rPr>
      </w:pPr>
    </w:p>
    <w:p w:rsidR="00F829A2" w:rsidRPr="00C76E71" w:rsidRDefault="00F829A2" w:rsidP="00FD03CE">
      <w:pPr>
        <w:widowControl w:val="0"/>
        <w:rPr>
          <w:sz w:val="24"/>
          <w:szCs w:val="24"/>
        </w:rPr>
      </w:pPr>
    </w:p>
    <w:p w:rsidR="00EE3762" w:rsidRPr="00C76E71" w:rsidRDefault="00F829A2" w:rsidP="00EE3762">
      <w:pPr>
        <w:widowControl w:val="0"/>
        <w:rPr>
          <w:b/>
          <w:sz w:val="24"/>
          <w:szCs w:val="24"/>
        </w:rPr>
      </w:pPr>
      <w:r w:rsidRPr="00C76E71">
        <w:rPr>
          <w:b/>
          <w:sz w:val="24"/>
          <w:szCs w:val="24"/>
        </w:rPr>
        <w:t>Об утверждении административного регламента</w:t>
      </w:r>
    </w:p>
    <w:p w:rsidR="00EE3762" w:rsidRPr="00C76E71" w:rsidRDefault="00F829A2" w:rsidP="00EE3762">
      <w:pPr>
        <w:widowControl w:val="0"/>
        <w:rPr>
          <w:b/>
          <w:sz w:val="24"/>
          <w:szCs w:val="24"/>
        </w:rPr>
      </w:pPr>
      <w:r w:rsidRPr="00C76E71">
        <w:rPr>
          <w:b/>
          <w:sz w:val="24"/>
          <w:szCs w:val="24"/>
        </w:rPr>
        <w:t>предоставления муниципальной услуги « Расторжение</w:t>
      </w:r>
    </w:p>
    <w:p w:rsidR="00F829A2" w:rsidRPr="00C76E71" w:rsidRDefault="00F829A2" w:rsidP="00EE3762">
      <w:pPr>
        <w:widowControl w:val="0"/>
        <w:rPr>
          <w:b/>
          <w:sz w:val="24"/>
          <w:szCs w:val="24"/>
        </w:rPr>
      </w:pPr>
      <w:r w:rsidRPr="00C76E71">
        <w:rPr>
          <w:b/>
          <w:sz w:val="24"/>
          <w:szCs w:val="24"/>
        </w:rPr>
        <w:t>договора аренды</w:t>
      </w:r>
      <w:r w:rsidR="0011179B" w:rsidRPr="00C76E71">
        <w:rPr>
          <w:b/>
          <w:sz w:val="24"/>
          <w:szCs w:val="24"/>
        </w:rPr>
        <w:t xml:space="preserve">, </w:t>
      </w:r>
      <w:r w:rsidRPr="00C76E71">
        <w:rPr>
          <w:b/>
          <w:sz w:val="24"/>
          <w:szCs w:val="24"/>
        </w:rPr>
        <w:t xml:space="preserve"> безвозмездного пользования</w:t>
      </w:r>
      <w:r w:rsidR="0011179B" w:rsidRPr="00C76E71">
        <w:rPr>
          <w:b/>
          <w:sz w:val="24"/>
          <w:szCs w:val="24"/>
        </w:rPr>
        <w:t xml:space="preserve"> з</w:t>
      </w:r>
      <w:r w:rsidRPr="00C76E71">
        <w:rPr>
          <w:b/>
          <w:sz w:val="24"/>
          <w:szCs w:val="24"/>
        </w:rPr>
        <w:t>емельн</w:t>
      </w:r>
      <w:r w:rsidR="0011179B" w:rsidRPr="00C76E71">
        <w:rPr>
          <w:b/>
          <w:sz w:val="24"/>
          <w:szCs w:val="24"/>
        </w:rPr>
        <w:t>ым</w:t>
      </w:r>
      <w:r w:rsidRPr="00C76E71">
        <w:rPr>
          <w:b/>
          <w:sz w:val="24"/>
          <w:szCs w:val="24"/>
        </w:rPr>
        <w:t xml:space="preserve"> участк</w:t>
      </w:r>
      <w:r w:rsidR="0011179B" w:rsidRPr="00C76E71">
        <w:rPr>
          <w:b/>
          <w:sz w:val="24"/>
          <w:szCs w:val="24"/>
        </w:rPr>
        <w:t>ом</w:t>
      </w:r>
      <w:r w:rsidRPr="00C76E71">
        <w:rPr>
          <w:b/>
          <w:sz w:val="24"/>
          <w:szCs w:val="24"/>
        </w:rPr>
        <w:t>»</w:t>
      </w:r>
    </w:p>
    <w:p w:rsidR="00F829A2" w:rsidRPr="00C76E71" w:rsidRDefault="00F829A2" w:rsidP="00FD03CE">
      <w:pPr>
        <w:widowControl w:val="0"/>
        <w:ind w:right="5343"/>
        <w:rPr>
          <w:sz w:val="24"/>
          <w:szCs w:val="24"/>
        </w:rPr>
      </w:pPr>
    </w:p>
    <w:p w:rsidR="00F829A2" w:rsidRPr="00C76E71" w:rsidRDefault="00F829A2" w:rsidP="00FD03CE">
      <w:pPr>
        <w:widowControl w:val="0"/>
        <w:ind w:firstLine="1080"/>
        <w:jc w:val="both"/>
        <w:rPr>
          <w:kern w:val="28"/>
          <w:sz w:val="24"/>
          <w:szCs w:val="24"/>
        </w:rPr>
      </w:pPr>
      <w:r w:rsidRPr="00C76E71">
        <w:rPr>
          <w:sz w:val="24"/>
          <w:szCs w:val="24"/>
        </w:rPr>
        <w:t>В соответствии с Федеральным Законом  от 27.07.2010 года № 210-ФЗ «Об организации предоставления государственных и муниципальных услуг»</w:t>
      </w:r>
      <w:r w:rsidRPr="00C76E71">
        <w:rPr>
          <w:color w:val="000000"/>
          <w:sz w:val="24"/>
          <w:szCs w:val="24"/>
        </w:rPr>
        <w:t xml:space="preserve">, Федеральным Законом от 06.10.2003 года № 131-ФЗ «Об общих принципах </w:t>
      </w:r>
      <w:r w:rsidRPr="00C76E71">
        <w:rPr>
          <w:color w:val="000000"/>
          <w:spacing w:val="5"/>
          <w:sz w:val="24"/>
          <w:szCs w:val="24"/>
        </w:rPr>
        <w:t xml:space="preserve">организации местного самоуправления в Российской Федерации», </w:t>
      </w:r>
      <w:r w:rsidR="00787369" w:rsidRPr="00C76E71">
        <w:rPr>
          <w:sz w:val="24"/>
          <w:szCs w:val="24"/>
        </w:rPr>
        <w:t xml:space="preserve">постановлением Администрации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</w:t>
      </w:r>
      <w:r w:rsidR="00787369" w:rsidRPr="00C76E71">
        <w:rPr>
          <w:color w:val="000000"/>
          <w:sz w:val="24"/>
          <w:szCs w:val="24"/>
        </w:rPr>
        <w:t xml:space="preserve">сельского поселения  </w:t>
      </w:r>
      <w:r w:rsidR="00E01C6E" w:rsidRPr="00C76E71">
        <w:rPr>
          <w:color w:val="000000"/>
          <w:sz w:val="24"/>
          <w:szCs w:val="24"/>
        </w:rPr>
        <w:t>от 2</w:t>
      </w:r>
      <w:r w:rsidR="003552F2" w:rsidRPr="00C76E71">
        <w:rPr>
          <w:color w:val="000000"/>
          <w:sz w:val="24"/>
          <w:szCs w:val="24"/>
        </w:rPr>
        <w:t>7</w:t>
      </w:r>
      <w:r w:rsidR="00E01C6E" w:rsidRPr="00C76E71">
        <w:rPr>
          <w:color w:val="000000"/>
          <w:sz w:val="24"/>
          <w:szCs w:val="24"/>
        </w:rPr>
        <w:t>.</w:t>
      </w:r>
      <w:r w:rsidR="003552F2" w:rsidRPr="00C76E71">
        <w:rPr>
          <w:color w:val="000000"/>
          <w:sz w:val="24"/>
          <w:szCs w:val="24"/>
        </w:rPr>
        <w:t>02</w:t>
      </w:r>
      <w:r w:rsidR="00E01C6E" w:rsidRPr="00C76E71">
        <w:rPr>
          <w:color w:val="000000"/>
          <w:sz w:val="24"/>
          <w:szCs w:val="24"/>
        </w:rPr>
        <w:t xml:space="preserve">.2012 № </w:t>
      </w:r>
      <w:r w:rsidR="003552F2" w:rsidRPr="00C76E71">
        <w:rPr>
          <w:color w:val="000000"/>
          <w:sz w:val="24"/>
          <w:szCs w:val="24"/>
        </w:rPr>
        <w:t>27</w:t>
      </w:r>
      <w:r w:rsidR="00E01C6E" w:rsidRPr="00C76E71">
        <w:rPr>
          <w:color w:val="000000"/>
          <w:sz w:val="24"/>
          <w:szCs w:val="24"/>
        </w:rPr>
        <w:t xml:space="preserve"> «Об утверждении Порядка разработки и утверждения административных</w:t>
      </w:r>
      <w:r w:rsidR="00E01C6E" w:rsidRPr="00C76E71">
        <w:rPr>
          <w:sz w:val="24"/>
          <w:szCs w:val="24"/>
        </w:rPr>
        <w:t xml:space="preserve">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="00787369" w:rsidRPr="00C76E71">
        <w:rPr>
          <w:sz w:val="24"/>
          <w:szCs w:val="24"/>
        </w:rPr>
        <w:t xml:space="preserve"> </w:t>
      </w:r>
      <w:r w:rsidR="00787369" w:rsidRPr="00C76E71">
        <w:rPr>
          <w:color w:val="000000"/>
          <w:spacing w:val="5"/>
          <w:sz w:val="24"/>
          <w:szCs w:val="24"/>
        </w:rPr>
        <w:t>руководствуясь Уставом  муниципального образования «</w:t>
      </w:r>
      <w:r w:rsidR="00193D68" w:rsidRPr="00C76E71">
        <w:rPr>
          <w:color w:val="000000"/>
          <w:spacing w:val="5"/>
          <w:sz w:val="24"/>
          <w:szCs w:val="24"/>
        </w:rPr>
        <w:t>Войновское</w:t>
      </w:r>
      <w:r w:rsidR="00787369" w:rsidRPr="00C76E71">
        <w:rPr>
          <w:color w:val="000000"/>
          <w:spacing w:val="5"/>
          <w:sz w:val="24"/>
          <w:szCs w:val="24"/>
        </w:rPr>
        <w:t xml:space="preserve"> сельское поселение»,  </w:t>
      </w:r>
    </w:p>
    <w:p w:rsidR="00F829A2" w:rsidRPr="00C76E71" w:rsidRDefault="00F829A2" w:rsidP="00FD03CE">
      <w:pPr>
        <w:widowControl w:val="0"/>
        <w:ind w:firstLine="748"/>
        <w:jc w:val="both"/>
        <w:rPr>
          <w:kern w:val="28"/>
          <w:sz w:val="24"/>
          <w:szCs w:val="24"/>
        </w:rPr>
      </w:pPr>
    </w:p>
    <w:p w:rsidR="00F829A2" w:rsidRPr="00C76E71" w:rsidRDefault="00D0614A" w:rsidP="00FD03CE">
      <w:pPr>
        <w:widowControl w:val="0"/>
        <w:jc w:val="center"/>
        <w:rPr>
          <w:b/>
          <w:color w:val="000000"/>
          <w:spacing w:val="20"/>
          <w:sz w:val="24"/>
          <w:szCs w:val="24"/>
        </w:rPr>
      </w:pPr>
      <w:r w:rsidRPr="00C76E71">
        <w:rPr>
          <w:b/>
          <w:color w:val="000000"/>
          <w:spacing w:val="20"/>
          <w:sz w:val="24"/>
          <w:szCs w:val="24"/>
        </w:rPr>
        <w:t>п о с т а н о в л я ю :</w:t>
      </w:r>
    </w:p>
    <w:p w:rsidR="00D0614A" w:rsidRPr="00C76E71" w:rsidRDefault="00D0614A" w:rsidP="00FD03CE">
      <w:pPr>
        <w:widowControl w:val="0"/>
        <w:jc w:val="center"/>
        <w:rPr>
          <w:b/>
          <w:color w:val="000000"/>
          <w:spacing w:val="20"/>
          <w:sz w:val="24"/>
          <w:szCs w:val="24"/>
        </w:rPr>
      </w:pPr>
    </w:p>
    <w:p w:rsidR="00F829A2" w:rsidRPr="00C76E71" w:rsidRDefault="00D0614A" w:rsidP="00D0614A">
      <w:pPr>
        <w:widowControl w:val="0"/>
        <w:suppressAutoHyphens w:val="0"/>
        <w:ind w:firstLine="720"/>
        <w:jc w:val="both"/>
        <w:rPr>
          <w:kern w:val="28"/>
          <w:sz w:val="24"/>
          <w:szCs w:val="24"/>
        </w:rPr>
      </w:pPr>
      <w:r w:rsidRPr="00C76E71">
        <w:rPr>
          <w:kern w:val="28"/>
          <w:sz w:val="24"/>
          <w:szCs w:val="24"/>
        </w:rPr>
        <w:t>1.</w:t>
      </w:r>
      <w:r w:rsidR="00F829A2" w:rsidRPr="00C76E71">
        <w:rPr>
          <w:kern w:val="28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="00F829A2" w:rsidRPr="00C76E71">
        <w:rPr>
          <w:sz w:val="24"/>
          <w:szCs w:val="24"/>
        </w:rPr>
        <w:t>«Расторжение договора</w:t>
      </w:r>
      <w:r w:rsidR="0011179B" w:rsidRPr="00C76E71">
        <w:rPr>
          <w:sz w:val="24"/>
          <w:szCs w:val="24"/>
        </w:rPr>
        <w:t xml:space="preserve">  аренды</w:t>
      </w:r>
      <w:r w:rsidR="0011179B" w:rsidRPr="00C76E71">
        <w:rPr>
          <w:b/>
          <w:sz w:val="24"/>
          <w:szCs w:val="24"/>
        </w:rPr>
        <w:t xml:space="preserve">,  </w:t>
      </w:r>
      <w:r w:rsidR="0011179B" w:rsidRPr="00C76E71">
        <w:rPr>
          <w:sz w:val="24"/>
          <w:szCs w:val="24"/>
        </w:rPr>
        <w:t>безвозмездного пользования земельным участком</w:t>
      </w:r>
      <w:r w:rsidR="00F829A2" w:rsidRPr="00C76E71">
        <w:rPr>
          <w:sz w:val="24"/>
          <w:szCs w:val="24"/>
        </w:rPr>
        <w:t>»,</w:t>
      </w:r>
      <w:r w:rsidR="00F829A2" w:rsidRPr="00C76E71">
        <w:rPr>
          <w:kern w:val="28"/>
          <w:sz w:val="24"/>
          <w:szCs w:val="24"/>
        </w:rPr>
        <w:t xml:space="preserve"> согласно приложению.</w:t>
      </w:r>
    </w:p>
    <w:p w:rsidR="00787369" w:rsidRPr="00C76E71" w:rsidRDefault="00787369" w:rsidP="00787369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 xml:space="preserve">2. Организацию исполнения настоящего постановления возложить на специалиста первой категории по имущественным и земельным отношениям </w:t>
      </w:r>
      <w:r w:rsidR="0078110A" w:rsidRPr="00C76E71">
        <w:rPr>
          <w:color w:val="000000"/>
          <w:sz w:val="24"/>
          <w:szCs w:val="24"/>
        </w:rPr>
        <w:t>Орехову Ф.З.</w:t>
      </w:r>
      <w:r w:rsidRPr="00C76E71">
        <w:rPr>
          <w:color w:val="000000"/>
          <w:sz w:val="24"/>
          <w:szCs w:val="24"/>
        </w:rPr>
        <w:t xml:space="preserve">  </w:t>
      </w:r>
    </w:p>
    <w:p w:rsidR="00787369" w:rsidRPr="00C76E71" w:rsidRDefault="00787369" w:rsidP="00787369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3.Контроль за исполнением настоящего постановления оставляю за собой.</w:t>
      </w:r>
    </w:p>
    <w:p w:rsidR="00787369" w:rsidRPr="00C76E71" w:rsidRDefault="00787369" w:rsidP="00787369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4.Настоящее постановление вступает в силу со дня его официального обнародования.</w:t>
      </w:r>
    </w:p>
    <w:p w:rsidR="00787369" w:rsidRPr="00C76E71" w:rsidRDefault="00787369" w:rsidP="00787369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787369" w:rsidRPr="00C76E71" w:rsidRDefault="00787369" w:rsidP="00787369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787369" w:rsidRPr="00C76E71" w:rsidRDefault="00787369" w:rsidP="00787369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 xml:space="preserve">Глава </w:t>
      </w:r>
      <w:r w:rsidR="00193D68" w:rsidRPr="00C76E71">
        <w:rPr>
          <w:color w:val="000000"/>
          <w:sz w:val="24"/>
          <w:szCs w:val="24"/>
        </w:rPr>
        <w:t>Войновского</w:t>
      </w:r>
    </w:p>
    <w:p w:rsidR="00787369" w:rsidRPr="00C76E71" w:rsidRDefault="00787369" w:rsidP="00787369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 xml:space="preserve">сельского поселения                           _____________  </w:t>
      </w:r>
      <w:r w:rsidR="00193D68" w:rsidRPr="00C76E71">
        <w:rPr>
          <w:color w:val="000000"/>
          <w:sz w:val="24"/>
          <w:szCs w:val="24"/>
        </w:rPr>
        <w:t>В.В.Гончаров</w:t>
      </w:r>
    </w:p>
    <w:p w:rsidR="00787369" w:rsidRDefault="00787369" w:rsidP="00787369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</w:p>
    <w:p w:rsidR="00390F57" w:rsidRDefault="00390F57" w:rsidP="00787369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</w:p>
    <w:p w:rsidR="00390F57" w:rsidRDefault="00390F57" w:rsidP="00787369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</w:p>
    <w:p w:rsidR="00390F57" w:rsidRPr="00C76E71" w:rsidRDefault="00390F57" w:rsidP="00787369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</w:p>
    <w:p w:rsidR="00787369" w:rsidRPr="00390F57" w:rsidRDefault="00787369" w:rsidP="00390F57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390F57">
        <w:rPr>
          <w:color w:val="000000"/>
          <w:sz w:val="18"/>
          <w:szCs w:val="18"/>
        </w:rPr>
        <w:t>Постановление вносит:</w:t>
      </w:r>
    </w:p>
    <w:p w:rsidR="00787369" w:rsidRPr="00390F57" w:rsidRDefault="00787369" w:rsidP="00390F57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390F57">
        <w:rPr>
          <w:color w:val="000000"/>
          <w:sz w:val="18"/>
          <w:szCs w:val="18"/>
        </w:rPr>
        <w:t>- специалист первой категории</w:t>
      </w:r>
    </w:p>
    <w:p w:rsidR="00787369" w:rsidRPr="00390F57" w:rsidRDefault="00787369" w:rsidP="00390F57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390F57">
        <w:rPr>
          <w:color w:val="000000"/>
          <w:sz w:val="18"/>
          <w:szCs w:val="18"/>
        </w:rPr>
        <w:t>по имущественным и земельным отношениям</w:t>
      </w:r>
    </w:p>
    <w:p w:rsidR="00787369" w:rsidRPr="00C76E71" w:rsidRDefault="00787369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787369" w:rsidRPr="00C76E71" w:rsidRDefault="00787369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787369" w:rsidRPr="00C76E71" w:rsidRDefault="00787369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787369" w:rsidRDefault="00787369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390F57" w:rsidRDefault="00390F57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390F57" w:rsidRDefault="00390F57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390F57" w:rsidRDefault="00390F57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390F57" w:rsidRDefault="00390F57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390F57" w:rsidRDefault="00390F57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390F57" w:rsidRDefault="00390F57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390F57" w:rsidRDefault="00390F57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390F57" w:rsidRDefault="00390F57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390F57" w:rsidRPr="00C76E71" w:rsidRDefault="00390F57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787369" w:rsidRPr="00C76E71" w:rsidRDefault="00787369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F829A2" w:rsidRPr="00C76E71" w:rsidRDefault="00F829A2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C76E71">
        <w:rPr>
          <w:bCs/>
          <w:color w:val="000000"/>
          <w:sz w:val="24"/>
          <w:szCs w:val="24"/>
        </w:rPr>
        <w:t>Приложение № 1</w:t>
      </w:r>
    </w:p>
    <w:p w:rsidR="00EE118F" w:rsidRPr="00C76E71" w:rsidRDefault="00EE118F" w:rsidP="00FD03CE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C76E71">
        <w:rPr>
          <w:bCs/>
          <w:color w:val="000000"/>
          <w:sz w:val="24"/>
          <w:szCs w:val="24"/>
        </w:rPr>
        <w:t>к постановлению Администрации</w:t>
      </w:r>
    </w:p>
    <w:p w:rsidR="00787369" w:rsidRPr="00C76E71" w:rsidRDefault="00193D68" w:rsidP="00787369">
      <w:pPr>
        <w:tabs>
          <w:tab w:val="left" w:pos="10204"/>
        </w:tabs>
        <w:spacing w:line="260" w:lineRule="exact"/>
        <w:ind w:firstLine="709"/>
        <w:jc w:val="right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Войновского</w:t>
      </w:r>
      <w:r w:rsidR="00787369" w:rsidRPr="00C76E71">
        <w:rPr>
          <w:color w:val="000000"/>
          <w:sz w:val="24"/>
          <w:szCs w:val="24"/>
        </w:rPr>
        <w:t xml:space="preserve"> сельского поселения     </w:t>
      </w:r>
    </w:p>
    <w:p w:rsidR="00EE118F" w:rsidRPr="00C76E71" w:rsidRDefault="00787369" w:rsidP="00787369">
      <w:pPr>
        <w:tabs>
          <w:tab w:val="left" w:pos="10204"/>
        </w:tabs>
        <w:spacing w:line="260" w:lineRule="exact"/>
        <w:ind w:firstLine="709"/>
        <w:jc w:val="right"/>
        <w:rPr>
          <w:bCs/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 xml:space="preserve">                      </w:t>
      </w:r>
      <w:r w:rsidR="00EE118F" w:rsidRPr="00C76E71">
        <w:rPr>
          <w:bCs/>
          <w:color w:val="000000"/>
          <w:sz w:val="24"/>
          <w:szCs w:val="24"/>
        </w:rPr>
        <w:t xml:space="preserve">от </w:t>
      </w:r>
      <w:r w:rsidRPr="00C76E71">
        <w:rPr>
          <w:bCs/>
          <w:color w:val="000000"/>
          <w:sz w:val="24"/>
          <w:szCs w:val="24"/>
        </w:rPr>
        <w:t xml:space="preserve"> </w:t>
      </w:r>
      <w:r w:rsidR="00720E4B">
        <w:rPr>
          <w:bCs/>
          <w:color w:val="000000"/>
          <w:sz w:val="24"/>
          <w:szCs w:val="24"/>
        </w:rPr>
        <w:t>12.04.</w:t>
      </w:r>
      <w:r w:rsidR="00EE118F" w:rsidRPr="00C76E71">
        <w:rPr>
          <w:bCs/>
          <w:color w:val="000000"/>
          <w:sz w:val="24"/>
          <w:szCs w:val="24"/>
        </w:rPr>
        <w:t>201</w:t>
      </w:r>
      <w:r w:rsidR="00E01C6E" w:rsidRPr="00C76E71">
        <w:rPr>
          <w:bCs/>
          <w:color w:val="000000"/>
          <w:sz w:val="24"/>
          <w:szCs w:val="24"/>
        </w:rPr>
        <w:t>6</w:t>
      </w:r>
      <w:r w:rsidR="00EE118F" w:rsidRPr="00C76E71">
        <w:rPr>
          <w:bCs/>
          <w:color w:val="000000"/>
          <w:sz w:val="24"/>
          <w:szCs w:val="24"/>
        </w:rPr>
        <w:t xml:space="preserve"> года № </w:t>
      </w:r>
      <w:r w:rsidR="00720E4B">
        <w:rPr>
          <w:bCs/>
          <w:color w:val="000000"/>
          <w:sz w:val="24"/>
          <w:szCs w:val="24"/>
        </w:rPr>
        <w:t>67</w:t>
      </w:r>
    </w:p>
    <w:p w:rsidR="00F829A2" w:rsidRPr="00C76E71" w:rsidRDefault="00F829A2" w:rsidP="00791A2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829A2" w:rsidRPr="00C76E71" w:rsidRDefault="00F829A2" w:rsidP="00791A2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829A2" w:rsidRPr="00C76E71" w:rsidRDefault="00F829A2" w:rsidP="00791A24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C76E71">
        <w:rPr>
          <w:bCs/>
          <w:color w:val="000000"/>
          <w:sz w:val="24"/>
          <w:szCs w:val="24"/>
        </w:rPr>
        <w:t xml:space="preserve">АДМИНИСТРАТИВНЫЙ РЕГЛАМЕНТ </w:t>
      </w:r>
    </w:p>
    <w:p w:rsidR="00F829A2" w:rsidRPr="00C76E71" w:rsidRDefault="00F829A2" w:rsidP="00633A4B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C76E71">
        <w:rPr>
          <w:bCs/>
          <w:color w:val="000000"/>
          <w:sz w:val="24"/>
          <w:szCs w:val="24"/>
        </w:rPr>
        <w:t>предоставления муниципальной услуги</w:t>
      </w:r>
      <w:r w:rsidR="00633A4B" w:rsidRPr="00C76E71">
        <w:rPr>
          <w:bCs/>
          <w:color w:val="000000"/>
          <w:sz w:val="24"/>
          <w:szCs w:val="24"/>
        </w:rPr>
        <w:t xml:space="preserve"> </w:t>
      </w:r>
      <w:bookmarkStart w:id="0" w:name="_Toc136151950"/>
      <w:bookmarkStart w:id="1" w:name="_Toc136239795"/>
      <w:bookmarkStart w:id="2" w:name="_Toc136321769"/>
      <w:bookmarkStart w:id="3" w:name="_Toc136666921"/>
      <w:r w:rsidR="0011179B" w:rsidRPr="00C76E71">
        <w:rPr>
          <w:sz w:val="24"/>
          <w:szCs w:val="24"/>
        </w:rPr>
        <w:t>«Расторжение договора  аренды</w:t>
      </w:r>
      <w:r w:rsidR="0011179B" w:rsidRPr="00C76E71">
        <w:rPr>
          <w:b/>
          <w:sz w:val="24"/>
          <w:szCs w:val="24"/>
        </w:rPr>
        <w:t xml:space="preserve">,  </w:t>
      </w:r>
      <w:r w:rsidR="0011179B" w:rsidRPr="00C76E71">
        <w:rPr>
          <w:sz w:val="24"/>
          <w:szCs w:val="24"/>
        </w:rPr>
        <w:t>безвозмездного пользования земельным участком»</w:t>
      </w:r>
    </w:p>
    <w:p w:rsidR="00700605" w:rsidRPr="00C76E71" w:rsidRDefault="00700605" w:rsidP="00B43117">
      <w:pPr>
        <w:jc w:val="center"/>
        <w:rPr>
          <w:bCs/>
          <w:color w:val="000000"/>
          <w:sz w:val="24"/>
          <w:szCs w:val="24"/>
        </w:rPr>
      </w:pPr>
    </w:p>
    <w:p w:rsidR="00F829A2" w:rsidRPr="00C76E71" w:rsidRDefault="00F829A2" w:rsidP="00743DCA">
      <w:pPr>
        <w:autoSpaceDE w:val="0"/>
        <w:autoSpaceDN w:val="0"/>
        <w:adjustRightInd w:val="0"/>
        <w:ind w:left="142"/>
        <w:jc w:val="center"/>
        <w:rPr>
          <w:bCs/>
          <w:sz w:val="24"/>
          <w:szCs w:val="24"/>
        </w:rPr>
      </w:pPr>
      <w:r w:rsidRPr="00C76E71">
        <w:rPr>
          <w:bCs/>
          <w:sz w:val="24"/>
          <w:szCs w:val="24"/>
        </w:rPr>
        <w:t>1.Общие положения</w:t>
      </w:r>
    </w:p>
    <w:p w:rsidR="00200CD4" w:rsidRPr="00C76E71" w:rsidRDefault="00200CD4" w:rsidP="00743DCA">
      <w:pPr>
        <w:autoSpaceDE w:val="0"/>
        <w:autoSpaceDN w:val="0"/>
        <w:adjustRightInd w:val="0"/>
        <w:ind w:left="142"/>
        <w:jc w:val="center"/>
        <w:rPr>
          <w:bCs/>
          <w:sz w:val="24"/>
          <w:szCs w:val="24"/>
        </w:rPr>
      </w:pPr>
    </w:p>
    <w:p w:rsidR="00633A4B" w:rsidRPr="00C76E71" w:rsidRDefault="00633A4B" w:rsidP="00787369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 xml:space="preserve">1.1. Административный регламент Администрации </w:t>
      </w:r>
      <w:r w:rsidR="00193D68" w:rsidRPr="00C76E71">
        <w:rPr>
          <w:color w:val="000000"/>
          <w:sz w:val="24"/>
          <w:szCs w:val="24"/>
        </w:rPr>
        <w:t>Войновского</w:t>
      </w:r>
      <w:r w:rsidR="00787369" w:rsidRPr="00C76E71">
        <w:rPr>
          <w:color w:val="000000"/>
          <w:sz w:val="24"/>
          <w:szCs w:val="24"/>
        </w:rPr>
        <w:t xml:space="preserve"> сельского поселения    </w:t>
      </w:r>
      <w:r w:rsidRPr="00C76E71">
        <w:rPr>
          <w:color w:val="000000"/>
          <w:sz w:val="24"/>
          <w:szCs w:val="24"/>
        </w:rPr>
        <w:t>по предоставлению муниципальной услуги «</w:t>
      </w:r>
      <w:r w:rsidR="00E01C6E" w:rsidRPr="00C76E71">
        <w:rPr>
          <w:sz w:val="24"/>
          <w:szCs w:val="24"/>
        </w:rPr>
        <w:t xml:space="preserve">Расторжение договора аренды, </w:t>
      </w:r>
      <w:r w:rsidRPr="00C76E71">
        <w:rPr>
          <w:sz w:val="24"/>
          <w:szCs w:val="24"/>
        </w:rPr>
        <w:t xml:space="preserve">безвозмездного </w:t>
      </w:r>
      <w:r w:rsidR="00E01C6E" w:rsidRPr="00C76E71">
        <w:rPr>
          <w:sz w:val="24"/>
          <w:szCs w:val="24"/>
        </w:rPr>
        <w:t>пользования</w:t>
      </w:r>
      <w:r w:rsidRPr="00C76E71">
        <w:rPr>
          <w:sz w:val="24"/>
          <w:szCs w:val="24"/>
        </w:rPr>
        <w:t xml:space="preserve"> земельн</w:t>
      </w:r>
      <w:r w:rsidR="00E01C6E" w:rsidRPr="00C76E71">
        <w:rPr>
          <w:sz w:val="24"/>
          <w:szCs w:val="24"/>
        </w:rPr>
        <w:t>ым</w:t>
      </w:r>
      <w:r w:rsidRPr="00C76E71">
        <w:rPr>
          <w:sz w:val="24"/>
          <w:szCs w:val="24"/>
        </w:rPr>
        <w:t xml:space="preserve"> участк</w:t>
      </w:r>
      <w:r w:rsidR="00E01C6E" w:rsidRPr="00C76E71">
        <w:rPr>
          <w:sz w:val="24"/>
          <w:szCs w:val="24"/>
        </w:rPr>
        <w:t xml:space="preserve">ом </w:t>
      </w:r>
      <w:r w:rsidR="00147E17" w:rsidRPr="00C76E71">
        <w:rPr>
          <w:color w:val="000000"/>
          <w:sz w:val="24"/>
          <w:szCs w:val="24"/>
        </w:rPr>
        <w:t xml:space="preserve"> (далее – а</w:t>
      </w:r>
      <w:r w:rsidRPr="00C76E71">
        <w:rPr>
          <w:color w:val="000000"/>
          <w:sz w:val="24"/>
          <w:szCs w:val="24"/>
        </w:rPr>
        <w:t xml:space="preserve">дминистративный регламент) определяет сроки и последовательность действий (административных процедур) Администрации  </w:t>
      </w:r>
      <w:r w:rsidR="00193D68" w:rsidRPr="00C76E71">
        <w:rPr>
          <w:color w:val="000000"/>
          <w:sz w:val="24"/>
          <w:szCs w:val="24"/>
        </w:rPr>
        <w:t>Войновского</w:t>
      </w:r>
      <w:r w:rsidR="00787369" w:rsidRPr="00C76E71">
        <w:rPr>
          <w:color w:val="000000"/>
          <w:sz w:val="24"/>
          <w:szCs w:val="24"/>
        </w:rPr>
        <w:t xml:space="preserve"> сельского поселения</w:t>
      </w:r>
      <w:r w:rsidRPr="00C76E71">
        <w:rPr>
          <w:color w:val="000000"/>
          <w:sz w:val="24"/>
          <w:szCs w:val="24"/>
        </w:rPr>
        <w:t xml:space="preserve">, а также порядок  </w:t>
      </w:r>
      <w:r w:rsidRPr="00C76E71">
        <w:rPr>
          <w:color w:val="000000"/>
          <w:sz w:val="24"/>
          <w:szCs w:val="24"/>
          <w:vertAlign w:val="superscript"/>
        </w:rPr>
        <w:t xml:space="preserve">  </w:t>
      </w:r>
      <w:r w:rsidRPr="00C76E71">
        <w:rPr>
          <w:color w:val="000000"/>
          <w:sz w:val="24"/>
          <w:szCs w:val="24"/>
        </w:rPr>
        <w:t xml:space="preserve">взаимодействия с федеральными органами исполнительной власти, органами исполнительной власти Ростовской области, органами местного самоуправления при оформлении  договора аренды, договора безвозмездного пользования. 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1.2. Получателями муниципальной услуги </w:t>
      </w:r>
      <w:r w:rsidR="0011179B" w:rsidRPr="00C76E71">
        <w:rPr>
          <w:sz w:val="24"/>
          <w:szCs w:val="24"/>
        </w:rPr>
        <w:t>«Расторжение договора  аренды</w:t>
      </w:r>
      <w:r w:rsidR="0011179B" w:rsidRPr="00C76E71">
        <w:rPr>
          <w:b/>
          <w:sz w:val="24"/>
          <w:szCs w:val="24"/>
        </w:rPr>
        <w:t xml:space="preserve">,  </w:t>
      </w:r>
      <w:r w:rsidR="0011179B" w:rsidRPr="00C76E71">
        <w:rPr>
          <w:sz w:val="24"/>
          <w:szCs w:val="24"/>
        </w:rPr>
        <w:t>безвозмездного пользования земельным участком»,</w:t>
      </w:r>
      <w:r w:rsidR="0011179B" w:rsidRPr="00C76E71">
        <w:rPr>
          <w:kern w:val="28"/>
          <w:sz w:val="24"/>
          <w:szCs w:val="24"/>
        </w:rPr>
        <w:t xml:space="preserve"> </w:t>
      </w:r>
      <w:r w:rsidRPr="00C76E71">
        <w:rPr>
          <w:sz w:val="24"/>
          <w:szCs w:val="24"/>
        </w:rPr>
        <w:t xml:space="preserve">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 (далее – заявители), юридические лица, </w:t>
      </w:r>
      <w:r w:rsidRPr="00C76E71">
        <w:rPr>
          <w:bCs/>
          <w:sz w:val="24"/>
          <w:szCs w:val="24"/>
        </w:rPr>
        <w:t>физические лица, в том числе индивидуальные предприниматели.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1.3.Прием заявлений и выдача документов по результатам рассмотрения представленных заявлений осуществляется Администрацией </w:t>
      </w:r>
      <w:r w:rsidR="00193D68" w:rsidRPr="00C76E71">
        <w:rPr>
          <w:color w:val="000000"/>
          <w:sz w:val="24"/>
          <w:szCs w:val="24"/>
        </w:rPr>
        <w:t>Войновского</w:t>
      </w:r>
      <w:r w:rsidR="00787369" w:rsidRPr="00C76E71">
        <w:rPr>
          <w:color w:val="000000"/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 xml:space="preserve">. 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Прием заявлений  и выдача документов по результатам рассмотрения представленных заявлений осуществляется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 «Многофункциональный центр  предоставления  государственных и муниципальных услуг» (далее – МАУ «МФЦ»). 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1.4.При оказании муниципальной услуги </w:t>
      </w:r>
      <w:r w:rsidRPr="00C76E71">
        <w:rPr>
          <w:bCs/>
          <w:color w:val="000000"/>
          <w:sz w:val="24"/>
          <w:szCs w:val="24"/>
        </w:rPr>
        <w:t xml:space="preserve"> </w:t>
      </w:r>
      <w:r w:rsidR="0011179B" w:rsidRPr="00C76E71">
        <w:rPr>
          <w:sz w:val="24"/>
          <w:szCs w:val="24"/>
        </w:rPr>
        <w:t>«Расторжение договора  аренды</w:t>
      </w:r>
      <w:r w:rsidR="0011179B" w:rsidRPr="00C76E71">
        <w:rPr>
          <w:b/>
          <w:sz w:val="24"/>
          <w:szCs w:val="24"/>
        </w:rPr>
        <w:t xml:space="preserve">,  </w:t>
      </w:r>
      <w:r w:rsidR="0011179B" w:rsidRPr="00C76E71">
        <w:rPr>
          <w:sz w:val="24"/>
          <w:szCs w:val="24"/>
        </w:rPr>
        <w:t>безвозмездного пользования земельным участком»,</w:t>
      </w:r>
      <w:r w:rsidR="0011179B" w:rsidRPr="00C76E71">
        <w:rPr>
          <w:kern w:val="28"/>
          <w:sz w:val="24"/>
          <w:szCs w:val="24"/>
        </w:rPr>
        <w:t xml:space="preserve"> </w:t>
      </w:r>
      <w:r w:rsidR="0011179B" w:rsidRPr="00C76E71">
        <w:rPr>
          <w:sz w:val="24"/>
          <w:szCs w:val="24"/>
        </w:rPr>
        <w:t xml:space="preserve">Администрация </w:t>
      </w:r>
      <w:r w:rsidR="0011179B" w:rsidRPr="00C76E71">
        <w:rPr>
          <w:color w:val="000000"/>
          <w:sz w:val="24"/>
          <w:szCs w:val="24"/>
        </w:rPr>
        <w:t xml:space="preserve"> </w:t>
      </w:r>
      <w:r w:rsidR="00193D68" w:rsidRPr="00C76E71">
        <w:rPr>
          <w:color w:val="000000"/>
          <w:sz w:val="24"/>
          <w:szCs w:val="24"/>
        </w:rPr>
        <w:t>Войновского</w:t>
      </w:r>
      <w:r w:rsidR="0011179B" w:rsidRPr="00C76E71">
        <w:rPr>
          <w:color w:val="000000"/>
          <w:sz w:val="24"/>
          <w:szCs w:val="24"/>
        </w:rPr>
        <w:t xml:space="preserve"> сельского поселения</w:t>
      </w:r>
      <w:r w:rsidRPr="00C76E71">
        <w:rPr>
          <w:bCs/>
          <w:color w:val="000000"/>
          <w:sz w:val="24"/>
          <w:szCs w:val="24"/>
        </w:rPr>
        <w:t xml:space="preserve"> и МАУ «МФЦ» </w:t>
      </w:r>
      <w:r w:rsidRPr="00C76E71">
        <w:rPr>
          <w:sz w:val="24"/>
          <w:szCs w:val="24"/>
        </w:rPr>
        <w:t>взаимодействует с: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1.4.1. структурными  подразделениями и отделами   Администрации района.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1.4.2.Егорлыкским  отделом Управления  Федеральной службы государственной регистрации, кадастра и картографии по Ростовской области 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1.4.3. </w:t>
      </w:r>
      <w:r w:rsidR="00147E17" w:rsidRPr="00C76E71">
        <w:rPr>
          <w:sz w:val="24"/>
          <w:szCs w:val="24"/>
        </w:rPr>
        <w:t>ф</w:t>
      </w:r>
      <w:r w:rsidRPr="00C76E71">
        <w:rPr>
          <w:sz w:val="24"/>
          <w:szCs w:val="24"/>
        </w:rPr>
        <w:t>илиалом  Федерального 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области.</w:t>
      </w:r>
    </w:p>
    <w:p w:rsidR="00147E17" w:rsidRPr="00C76E71" w:rsidRDefault="00147E17" w:rsidP="00633A4B">
      <w:pPr>
        <w:widowControl w:val="0"/>
        <w:ind w:left="-360"/>
        <w:jc w:val="center"/>
        <w:rPr>
          <w:sz w:val="24"/>
          <w:szCs w:val="24"/>
        </w:rPr>
      </w:pPr>
    </w:p>
    <w:p w:rsidR="00147E17" w:rsidRPr="00C76E71" w:rsidRDefault="00147E17" w:rsidP="00633A4B">
      <w:pPr>
        <w:widowControl w:val="0"/>
        <w:ind w:left="-360"/>
        <w:jc w:val="center"/>
        <w:rPr>
          <w:sz w:val="24"/>
          <w:szCs w:val="24"/>
        </w:rPr>
      </w:pPr>
    </w:p>
    <w:p w:rsidR="00633A4B" w:rsidRPr="00C76E71" w:rsidRDefault="00633A4B" w:rsidP="00633A4B">
      <w:pPr>
        <w:widowControl w:val="0"/>
        <w:ind w:left="-360"/>
        <w:jc w:val="center"/>
        <w:rPr>
          <w:sz w:val="24"/>
          <w:szCs w:val="24"/>
        </w:rPr>
      </w:pPr>
      <w:r w:rsidRPr="00C76E71">
        <w:rPr>
          <w:sz w:val="24"/>
          <w:szCs w:val="24"/>
        </w:rPr>
        <w:t>2.Стандарт предоставления муниципальной услуги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2.1.Наименование муниципальной услуги  «Расторжение договора аренды</w:t>
      </w:r>
      <w:r w:rsidR="00E01C6E" w:rsidRPr="00C76E71">
        <w:rPr>
          <w:sz w:val="24"/>
          <w:szCs w:val="24"/>
        </w:rPr>
        <w:t>, безвозмездного</w:t>
      </w:r>
      <w:r w:rsidRPr="00C76E71">
        <w:rPr>
          <w:sz w:val="24"/>
          <w:szCs w:val="24"/>
        </w:rPr>
        <w:t xml:space="preserve"> пользования земельн</w:t>
      </w:r>
      <w:r w:rsidR="00E01C6E" w:rsidRPr="00C76E71">
        <w:rPr>
          <w:sz w:val="24"/>
          <w:szCs w:val="24"/>
        </w:rPr>
        <w:t>ым</w:t>
      </w:r>
      <w:r w:rsidRPr="00C76E71">
        <w:rPr>
          <w:sz w:val="24"/>
          <w:szCs w:val="24"/>
        </w:rPr>
        <w:t xml:space="preserve"> участк</w:t>
      </w:r>
      <w:r w:rsidR="00E01C6E" w:rsidRPr="00C76E71">
        <w:rPr>
          <w:sz w:val="24"/>
          <w:szCs w:val="24"/>
        </w:rPr>
        <w:t>ом</w:t>
      </w:r>
      <w:r w:rsidRPr="00C76E71">
        <w:rPr>
          <w:sz w:val="24"/>
          <w:szCs w:val="24"/>
        </w:rPr>
        <w:t>».</w:t>
      </w:r>
    </w:p>
    <w:p w:rsidR="00787369" w:rsidRPr="00C76E71" w:rsidRDefault="00787369" w:rsidP="00787369">
      <w:pPr>
        <w:spacing w:line="260" w:lineRule="exact"/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2.2. Администрация </w:t>
      </w:r>
      <w:r w:rsidR="00193D68" w:rsidRPr="00C76E71">
        <w:rPr>
          <w:color w:val="000000"/>
          <w:sz w:val="24"/>
          <w:szCs w:val="24"/>
        </w:rPr>
        <w:t>Войновского</w:t>
      </w:r>
      <w:r w:rsidRPr="00C76E71">
        <w:rPr>
          <w:color w:val="000000"/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 xml:space="preserve"> предоставляет муниципальную услугу непосредственно через специалиста первой категории по имущественным и земельным отношениям (далее – специалист)</w:t>
      </w:r>
    </w:p>
    <w:p w:rsidR="00787369" w:rsidRPr="00C76E71" w:rsidRDefault="00787369" w:rsidP="00787369">
      <w:pPr>
        <w:spacing w:line="260" w:lineRule="exact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8"/>
        <w:gridCol w:w="5069"/>
      </w:tblGrid>
      <w:tr w:rsidR="00787369" w:rsidRPr="00C76E71" w:rsidTr="00787369">
        <w:tc>
          <w:tcPr>
            <w:tcW w:w="5068" w:type="dxa"/>
          </w:tcPr>
          <w:p w:rsidR="00787369" w:rsidRPr="00C76E71" w:rsidRDefault="00787369" w:rsidP="00787369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Адрес местонахождения Администрации </w:t>
            </w:r>
            <w:r w:rsidR="00193D68" w:rsidRPr="00C76E71">
              <w:rPr>
                <w:sz w:val="24"/>
                <w:szCs w:val="24"/>
              </w:rPr>
              <w:t>Войновского</w:t>
            </w:r>
            <w:r w:rsidRPr="00C76E71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787369" w:rsidRPr="00C76E71" w:rsidRDefault="00787369" w:rsidP="00193D6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Ростовская область, Егорлыкский район, </w:t>
            </w:r>
            <w:r w:rsidR="00193D68" w:rsidRPr="00C76E71">
              <w:rPr>
                <w:sz w:val="24"/>
                <w:szCs w:val="24"/>
              </w:rPr>
              <w:t>х.Войнов, ул.Садовая,30</w:t>
            </w:r>
            <w:r w:rsidRPr="00C76E71">
              <w:rPr>
                <w:sz w:val="24"/>
                <w:szCs w:val="24"/>
              </w:rPr>
              <w:t xml:space="preserve"> </w:t>
            </w:r>
          </w:p>
        </w:tc>
      </w:tr>
      <w:tr w:rsidR="00787369" w:rsidRPr="00C76E71" w:rsidTr="00787369">
        <w:tc>
          <w:tcPr>
            <w:tcW w:w="5068" w:type="dxa"/>
          </w:tcPr>
          <w:p w:rsidR="00787369" w:rsidRPr="00C76E71" w:rsidRDefault="00787369" w:rsidP="00787369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069" w:type="dxa"/>
          </w:tcPr>
          <w:p w:rsidR="00787369" w:rsidRPr="00C76E71" w:rsidRDefault="00787369" w:rsidP="00193D6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3476</w:t>
            </w:r>
            <w:r w:rsidR="00193D68" w:rsidRPr="00C76E71">
              <w:rPr>
                <w:sz w:val="24"/>
                <w:szCs w:val="24"/>
              </w:rPr>
              <w:t>76</w:t>
            </w:r>
            <w:r w:rsidRPr="00C76E71">
              <w:rPr>
                <w:sz w:val="24"/>
                <w:szCs w:val="24"/>
              </w:rPr>
              <w:t xml:space="preserve">, Ростовская область, Егорлыкский </w:t>
            </w:r>
            <w:r w:rsidRPr="00C76E71">
              <w:rPr>
                <w:sz w:val="24"/>
                <w:szCs w:val="24"/>
              </w:rPr>
              <w:lastRenderedPageBreak/>
              <w:t xml:space="preserve">район, </w:t>
            </w:r>
            <w:r w:rsidR="00193D68" w:rsidRPr="00C76E71">
              <w:rPr>
                <w:sz w:val="24"/>
                <w:szCs w:val="24"/>
              </w:rPr>
              <w:t>х.Вонйов, ул.Садовая,30</w:t>
            </w:r>
          </w:p>
        </w:tc>
      </w:tr>
      <w:tr w:rsidR="00787369" w:rsidRPr="00C76E71" w:rsidTr="00787369">
        <w:tc>
          <w:tcPr>
            <w:tcW w:w="5068" w:type="dxa"/>
          </w:tcPr>
          <w:p w:rsidR="00787369" w:rsidRPr="00C76E71" w:rsidRDefault="00787369" w:rsidP="00787369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lastRenderedPageBreak/>
              <w:t>Адрес электронной почты</w:t>
            </w:r>
          </w:p>
        </w:tc>
        <w:tc>
          <w:tcPr>
            <w:tcW w:w="5069" w:type="dxa"/>
          </w:tcPr>
          <w:p w:rsidR="00787369" w:rsidRPr="00C76E71" w:rsidRDefault="00787369" w:rsidP="00193D6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  <w:lang w:val="en-US"/>
              </w:rPr>
              <w:t>sp101</w:t>
            </w:r>
            <w:r w:rsidR="00193D68" w:rsidRPr="00C76E71">
              <w:rPr>
                <w:sz w:val="24"/>
                <w:szCs w:val="24"/>
              </w:rPr>
              <w:t>07</w:t>
            </w:r>
            <w:r w:rsidRPr="00C76E71">
              <w:rPr>
                <w:sz w:val="24"/>
                <w:szCs w:val="24"/>
                <w:lang w:val="en-US"/>
              </w:rPr>
              <w:t>@donpac.ru</w:t>
            </w:r>
          </w:p>
        </w:tc>
      </w:tr>
      <w:tr w:rsidR="00787369" w:rsidRPr="00C76E71" w:rsidTr="00787369">
        <w:tc>
          <w:tcPr>
            <w:tcW w:w="5068" w:type="dxa"/>
          </w:tcPr>
          <w:p w:rsidR="00787369" w:rsidRPr="00C76E71" w:rsidRDefault="00787369" w:rsidP="00787369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Страница на официальном сайте Администрации </w:t>
            </w:r>
            <w:r w:rsidR="00193D68" w:rsidRPr="00C76E71">
              <w:rPr>
                <w:sz w:val="24"/>
                <w:szCs w:val="24"/>
              </w:rPr>
              <w:t>Войновского</w:t>
            </w:r>
            <w:r w:rsidRPr="00C76E71">
              <w:rPr>
                <w:sz w:val="24"/>
                <w:szCs w:val="24"/>
              </w:rPr>
              <w:t xml:space="preserve"> сельского поселения (ссылка)</w:t>
            </w:r>
          </w:p>
        </w:tc>
        <w:tc>
          <w:tcPr>
            <w:tcW w:w="5069" w:type="dxa"/>
          </w:tcPr>
          <w:p w:rsidR="00787369" w:rsidRPr="00C76E71" w:rsidRDefault="00193D68" w:rsidP="00787369">
            <w:pPr>
              <w:spacing w:line="260" w:lineRule="exact"/>
              <w:jc w:val="both"/>
              <w:rPr>
                <w:sz w:val="24"/>
                <w:szCs w:val="24"/>
                <w:u w:val="single"/>
              </w:rPr>
            </w:pPr>
            <w:r w:rsidRPr="00C76E71">
              <w:rPr>
                <w:color w:val="000000"/>
                <w:sz w:val="24"/>
                <w:szCs w:val="24"/>
                <w:u w:val="single"/>
              </w:rPr>
              <w:t>http://adminvsp.ru/</w:t>
            </w:r>
          </w:p>
        </w:tc>
      </w:tr>
      <w:tr w:rsidR="00787369" w:rsidRPr="00C76E71" w:rsidTr="00787369">
        <w:tc>
          <w:tcPr>
            <w:tcW w:w="5068" w:type="dxa"/>
          </w:tcPr>
          <w:p w:rsidR="00787369" w:rsidRPr="00C76E71" w:rsidRDefault="00787369" w:rsidP="00787369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787369" w:rsidRPr="00C76E71" w:rsidRDefault="00787369" w:rsidP="00193D6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8(86370)</w:t>
            </w:r>
            <w:r w:rsidR="00193D68" w:rsidRPr="00C76E71">
              <w:rPr>
                <w:sz w:val="24"/>
                <w:szCs w:val="24"/>
              </w:rPr>
              <w:t>43-1-34</w:t>
            </w:r>
            <w:r w:rsidRPr="00C76E71">
              <w:rPr>
                <w:sz w:val="24"/>
                <w:szCs w:val="24"/>
              </w:rPr>
              <w:t xml:space="preserve">, где 8-код Российской Федерации, 863- код Ростовской области, 70-код Егорлыкского района, </w:t>
            </w:r>
            <w:r w:rsidR="00193D68" w:rsidRPr="00C76E71">
              <w:rPr>
                <w:sz w:val="24"/>
                <w:szCs w:val="24"/>
              </w:rPr>
              <w:t>43-1-34</w:t>
            </w:r>
            <w:r w:rsidRPr="00C76E71">
              <w:rPr>
                <w:sz w:val="24"/>
                <w:szCs w:val="24"/>
              </w:rPr>
              <w:t xml:space="preserve">- номер Администрации </w:t>
            </w:r>
            <w:r w:rsidR="00193D68" w:rsidRPr="00C76E71">
              <w:rPr>
                <w:sz w:val="24"/>
                <w:szCs w:val="24"/>
              </w:rPr>
              <w:t>Войновского</w:t>
            </w:r>
            <w:r w:rsidRPr="00C76E7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87369" w:rsidRPr="00C76E71" w:rsidTr="00787369">
        <w:tc>
          <w:tcPr>
            <w:tcW w:w="5068" w:type="dxa"/>
          </w:tcPr>
          <w:p w:rsidR="00787369" w:rsidRPr="00C76E71" w:rsidRDefault="00787369" w:rsidP="00787369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787369" w:rsidRPr="00C76E71" w:rsidRDefault="00787369" w:rsidP="00193D6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Понедельник, вторник</w:t>
            </w:r>
            <w:r w:rsidR="00193D68" w:rsidRPr="00C76E71">
              <w:rPr>
                <w:sz w:val="24"/>
                <w:szCs w:val="24"/>
              </w:rPr>
              <w:t>, среда</w:t>
            </w:r>
            <w:r w:rsidRPr="00C76E71">
              <w:rPr>
                <w:sz w:val="24"/>
                <w:szCs w:val="24"/>
              </w:rPr>
              <w:t xml:space="preserve">, четверг,  – с </w:t>
            </w:r>
            <w:r w:rsidR="00193D68" w:rsidRPr="00C76E71">
              <w:rPr>
                <w:sz w:val="24"/>
                <w:szCs w:val="24"/>
              </w:rPr>
              <w:t>9</w:t>
            </w:r>
            <w:r w:rsidRPr="00C76E71">
              <w:rPr>
                <w:sz w:val="24"/>
                <w:szCs w:val="24"/>
              </w:rPr>
              <w:t>.00-</w:t>
            </w:r>
            <w:r w:rsidR="00193D68" w:rsidRPr="00C76E71">
              <w:rPr>
                <w:sz w:val="24"/>
                <w:szCs w:val="24"/>
              </w:rPr>
              <w:t>17</w:t>
            </w:r>
            <w:r w:rsidRPr="00C76E71">
              <w:rPr>
                <w:sz w:val="24"/>
                <w:szCs w:val="24"/>
              </w:rPr>
              <w:t>.</w:t>
            </w:r>
            <w:r w:rsidR="00193D68" w:rsidRPr="00C76E71">
              <w:rPr>
                <w:sz w:val="24"/>
                <w:szCs w:val="24"/>
              </w:rPr>
              <w:t>42</w:t>
            </w:r>
            <w:r w:rsidRPr="00C76E71">
              <w:rPr>
                <w:sz w:val="24"/>
                <w:szCs w:val="24"/>
              </w:rPr>
              <w:t xml:space="preserve">, </w:t>
            </w:r>
            <w:r w:rsidR="00193D68" w:rsidRPr="00C76E71">
              <w:rPr>
                <w:sz w:val="24"/>
                <w:szCs w:val="24"/>
              </w:rPr>
              <w:t xml:space="preserve">пятница </w:t>
            </w:r>
            <w:r w:rsidRPr="00C76E71">
              <w:rPr>
                <w:sz w:val="24"/>
                <w:szCs w:val="24"/>
              </w:rPr>
              <w:t>- не приемный день,  перерыв с 12.</w:t>
            </w:r>
            <w:r w:rsidR="00193D68" w:rsidRPr="00C76E71">
              <w:rPr>
                <w:sz w:val="24"/>
                <w:szCs w:val="24"/>
              </w:rPr>
              <w:t>3</w:t>
            </w:r>
            <w:r w:rsidRPr="00C76E71">
              <w:rPr>
                <w:sz w:val="24"/>
                <w:szCs w:val="24"/>
              </w:rPr>
              <w:t>0-1</w:t>
            </w:r>
            <w:r w:rsidR="00193D68" w:rsidRPr="00C76E71">
              <w:rPr>
                <w:sz w:val="24"/>
                <w:szCs w:val="24"/>
              </w:rPr>
              <w:t>4</w:t>
            </w:r>
            <w:r w:rsidRPr="00C76E71">
              <w:rPr>
                <w:sz w:val="24"/>
                <w:szCs w:val="24"/>
              </w:rPr>
              <w:t>.</w:t>
            </w:r>
            <w:r w:rsidR="00E01C6E" w:rsidRPr="00C76E71">
              <w:rPr>
                <w:sz w:val="24"/>
                <w:szCs w:val="24"/>
              </w:rPr>
              <w:t>0</w:t>
            </w:r>
            <w:r w:rsidRPr="00C76E71">
              <w:rPr>
                <w:sz w:val="24"/>
                <w:szCs w:val="24"/>
              </w:rPr>
              <w:t>0, суббота, воскресенье – выходные дни</w:t>
            </w:r>
          </w:p>
        </w:tc>
      </w:tr>
    </w:tbl>
    <w:p w:rsidR="00787369" w:rsidRPr="00C76E71" w:rsidRDefault="00787369" w:rsidP="00787369">
      <w:pPr>
        <w:spacing w:line="260" w:lineRule="exact"/>
        <w:ind w:firstLine="709"/>
        <w:jc w:val="both"/>
        <w:rPr>
          <w:sz w:val="24"/>
          <w:szCs w:val="24"/>
        </w:rPr>
      </w:pP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08"/>
        <w:gridCol w:w="5100"/>
      </w:tblGrid>
      <w:tr w:rsidR="00633A4B" w:rsidRPr="00C76E71" w:rsidTr="00147E17">
        <w:tc>
          <w:tcPr>
            <w:tcW w:w="5008" w:type="dxa"/>
          </w:tcPr>
          <w:p w:rsidR="00633A4B" w:rsidRPr="00C76E71" w:rsidRDefault="00633A4B" w:rsidP="003E2714">
            <w:pPr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Адрес местонахождения МАУ «МФЦ»</w:t>
            </w:r>
          </w:p>
        </w:tc>
        <w:tc>
          <w:tcPr>
            <w:tcW w:w="5100" w:type="dxa"/>
          </w:tcPr>
          <w:p w:rsidR="00633A4B" w:rsidRPr="00C76E71" w:rsidRDefault="00633A4B" w:rsidP="003E2714">
            <w:pPr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ст. Егорлыкская, пер. Гагарина, 8-б</w:t>
            </w:r>
          </w:p>
        </w:tc>
      </w:tr>
      <w:tr w:rsidR="00633A4B" w:rsidRPr="00C76E71" w:rsidTr="00147E17">
        <w:tc>
          <w:tcPr>
            <w:tcW w:w="5008" w:type="dxa"/>
          </w:tcPr>
          <w:p w:rsidR="00633A4B" w:rsidRPr="00C76E71" w:rsidRDefault="00633A4B" w:rsidP="003E2714">
            <w:pPr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100" w:type="dxa"/>
          </w:tcPr>
          <w:p w:rsidR="00633A4B" w:rsidRPr="00C76E71" w:rsidRDefault="00633A4B" w:rsidP="003E2714">
            <w:pPr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347660,Ростовская область, ст. Егорлыкская, пер. Гагарина, 8-б</w:t>
            </w:r>
          </w:p>
        </w:tc>
      </w:tr>
      <w:tr w:rsidR="00633A4B" w:rsidRPr="00C76E71" w:rsidTr="00147E17">
        <w:tc>
          <w:tcPr>
            <w:tcW w:w="5008" w:type="dxa"/>
          </w:tcPr>
          <w:p w:rsidR="00633A4B" w:rsidRPr="00C76E71" w:rsidRDefault="00633A4B" w:rsidP="003E2714">
            <w:pPr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100" w:type="dxa"/>
          </w:tcPr>
          <w:p w:rsidR="00633A4B" w:rsidRPr="00C76E71" w:rsidRDefault="00633A4B" w:rsidP="003E2714">
            <w:pPr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8(86370)20415, где 8- код Российской Федерации, 863- код Ростовской области, 70- код Егорлыкского района, 20456,20424 – номер МАУ </w:t>
            </w:r>
            <w:r w:rsidR="00147E17" w:rsidRPr="00C76E71">
              <w:rPr>
                <w:sz w:val="24"/>
                <w:szCs w:val="24"/>
              </w:rPr>
              <w:t>«</w:t>
            </w:r>
            <w:r w:rsidRPr="00C76E71">
              <w:rPr>
                <w:sz w:val="24"/>
                <w:szCs w:val="24"/>
              </w:rPr>
              <w:t xml:space="preserve">МФЦ»  </w:t>
            </w:r>
          </w:p>
        </w:tc>
      </w:tr>
      <w:tr w:rsidR="00C62DB2" w:rsidRPr="00C76E71" w:rsidTr="00147E17">
        <w:tc>
          <w:tcPr>
            <w:tcW w:w="5008" w:type="dxa"/>
          </w:tcPr>
          <w:p w:rsidR="00C62DB2" w:rsidRPr="00C76E71" w:rsidRDefault="00C62DB2" w:rsidP="003E2714">
            <w:pPr>
              <w:spacing w:after="120"/>
              <w:ind w:left="283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Приемные дни и время приема</w:t>
            </w:r>
          </w:p>
        </w:tc>
        <w:tc>
          <w:tcPr>
            <w:tcW w:w="5100" w:type="dxa"/>
          </w:tcPr>
          <w:p w:rsidR="00C62DB2" w:rsidRPr="00C76E71" w:rsidRDefault="00C62DB2" w:rsidP="009D28FE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Ежедневно с 8 час. до 17 час., среда с 8 час. до 20 час., суббота с 8 час. до 15 час. Воскресенье – выходной, без перерыва.</w:t>
            </w:r>
          </w:p>
        </w:tc>
      </w:tr>
    </w:tbl>
    <w:p w:rsidR="00147E17" w:rsidRPr="00C76E71" w:rsidRDefault="00147E17" w:rsidP="00633A4B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633A4B" w:rsidRPr="00C76E71" w:rsidRDefault="00633A4B" w:rsidP="00633A4B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C76E71">
        <w:rPr>
          <w:sz w:val="24"/>
          <w:szCs w:val="24"/>
        </w:rPr>
        <w:t xml:space="preserve">2.3.Юридическим фактом, являющимся основанием для начала действия, служит регистрация заявления  Администрацией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>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Результат предоставления муниципальной услуги - выдача лицу, обратившемуся за предоставлением муниципальной услуги, соглашения о расторжении договора аренды (безвозмездного (срочного) пользования) земельного участка,   либо выдача уведомления об отказе в оформлении документов по указанной услуге - в случаях, предусмотренных пунктом 2.8 </w:t>
      </w:r>
      <w:r w:rsidR="00147E17" w:rsidRPr="00C76E71">
        <w:rPr>
          <w:sz w:val="24"/>
          <w:szCs w:val="24"/>
        </w:rPr>
        <w:t>а</w:t>
      </w:r>
      <w:r w:rsidRPr="00C76E71">
        <w:rPr>
          <w:sz w:val="24"/>
          <w:szCs w:val="24"/>
        </w:rPr>
        <w:t>дминистративного регламента.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2.4.Срок предоставления муниципальной услуги  </w:t>
      </w:r>
      <w:r w:rsidR="0011179B" w:rsidRPr="00C76E71">
        <w:rPr>
          <w:sz w:val="24"/>
          <w:szCs w:val="24"/>
        </w:rPr>
        <w:t>«Расторжение договора аренды</w:t>
      </w:r>
      <w:r w:rsidR="00E01C6E" w:rsidRPr="00C76E71">
        <w:rPr>
          <w:sz w:val="24"/>
          <w:szCs w:val="24"/>
        </w:rPr>
        <w:t>,</w:t>
      </w:r>
      <w:r w:rsidR="0011179B" w:rsidRPr="00C76E71">
        <w:rPr>
          <w:sz w:val="24"/>
          <w:szCs w:val="24"/>
        </w:rPr>
        <w:t xml:space="preserve"> безвозмездного  пользования земельн</w:t>
      </w:r>
      <w:r w:rsidR="00E01C6E" w:rsidRPr="00C76E71">
        <w:rPr>
          <w:sz w:val="24"/>
          <w:szCs w:val="24"/>
        </w:rPr>
        <w:t>ым</w:t>
      </w:r>
      <w:r w:rsidR="0011179B" w:rsidRPr="00C76E71">
        <w:rPr>
          <w:sz w:val="24"/>
          <w:szCs w:val="24"/>
        </w:rPr>
        <w:t xml:space="preserve"> участк</w:t>
      </w:r>
      <w:r w:rsidR="00E01C6E" w:rsidRPr="00C76E71">
        <w:rPr>
          <w:sz w:val="24"/>
          <w:szCs w:val="24"/>
        </w:rPr>
        <w:t>ом</w:t>
      </w:r>
      <w:r w:rsidR="0011179B" w:rsidRPr="00C76E71">
        <w:rPr>
          <w:sz w:val="24"/>
          <w:szCs w:val="24"/>
        </w:rPr>
        <w:t xml:space="preserve">» </w:t>
      </w:r>
      <w:r w:rsidRPr="00C76E71">
        <w:rPr>
          <w:sz w:val="24"/>
          <w:szCs w:val="24"/>
        </w:rPr>
        <w:t>составляет: 37 календарных дней.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2.5.Правовые основания для предоставления муниципальной услуги:</w:t>
      </w:r>
    </w:p>
    <w:p w:rsidR="00633A4B" w:rsidRPr="00C76E71" w:rsidRDefault="00633A4B" w:rsidP="00633A4B">
      <w:pPr>
        <w:ind w:firstLine="709"/>
        <w:jc w:val="both"/>
        <w:rPr>
          <w:b/>
          <w:color w:val="000000"/>
          <w:sz w:val="24"/>
          <w:szCs w:val="24"/>
        </w:rPr>
      </w:pPr>
      <w:r w:rsidRPr="00C76E71">
        <w:rPr>
          <w:sz w:val="24"/>
          <w:szCs w:val="24"/>
        </w:rPr>
        <w:t xml:space="preserve">2.5.1. предоставление муниципальной услуги </w:t>
      </w:r>
      <w:r w:rsidR="0011179B" w:rsidRPr="00C76E71">
        <w:rPr>
          <w:sz w:val="24"/>
          <w:szCs w:val="24"/>
        </w:rPr>
        <w:t>«Расторжение договора аренды</w:t>
      </w:r>
      <w:r w:rsidR="00E01C6E" w:rsidRPr="00C76E71">
        <w:rPr>
          <w:sz w:val="24"/>
          <w:szCs w:val="24"/>
        </w:rPr>
        <w:t>,</w:t>
      </w:r>
      <w:r w:rsidR="0011179B" w:rsidRPr="00C76E71">
        <w:rPr>
          <w:sz w:val="24"/>
          <w:szCs w:val="24"/>
        </w:rPr>
        <w:t xml:space="preserve"> безвозмездного пользования</w:t>
      </w:r>
      <w:r w:rsidR="00E01C6E" w:rsidRPr="00C76E71">
        <w:rPr>
          <w:sz w:val="24"/>
          <w:szCs w:val="24"/>
        </w:rPr>
        <w:t xml:space="preserve"> </w:t>
      </w:r>
      <w:r w:rsidR="0011179B" w:rsidRPr="00C76E71">
        <w:rPr>
          <w:sz w:val="24"/>
          <w:szCs w:val="24"/>
        </w:rPr>
        <w:t xml:space="preserve"> земельн</w:t>
      </w:r>
      <w:r w:rsidR="00E01C6E" w:rsidRPr="00C76E71">
        <w:rPr>
          <w:sz w:val="24"/>
          <w:szCs w:val="24"/>
        </w:rPr>
        <w:t xml:space="preserve">ым </w:t>
      </w:r>
      <w:r w:rsidR="0011179B" w:rsidRPr="00C76E71">
        <w:rPr>
          <w:sz w:val="24"/>
          <w:szCs w:val="24"/>
        </w:rPr>
        <w:t xml:space="preserve"> участк</w:t>
      </w:r>
      <w:r w:rsidR="00E01C6E" w:rsidRPr="00C76E71">
        <w:rPr>
          <w:sz w:val="24"/>
          <w:szCs w:val="24"/>
        </w:rPr>
        <w:t>ом</w:t>
      </w:r>
      <w:r w:rsidR="0011179B" w:rsidRPr="00C76E71">
        <w:rPr>
          <w:sz w:val="24"/>
          <w:szCs w:val="24"/>
        </w:rPr>
        <w:t>»</w:t>
      </w:r>
      <w:r w:rsidR="00E01C6E" w:rsidRPr="00C76E71">
        <w:rPr>
          <w:sz w:val="24"/>
          <w:szCs w:val="24"/>
        </w:rPr>
        <w:t xml:space="preserve"> </w:t>
      </w:r>
      <w:r w:rsidRPr="00C76E71">
        <w:rPr>
          <w:sz w:val="24"/>
          <w:szCs w:val="24"/>
        </w:rPr>
        <w:t>осуществляется в соответствии с:</w:t>
      </w:r>
    </w:p>
    <w:p w:rsidR="00633A4B" w:rsidRPr="00C76E71" w:rsidRDefault="00633A4B" w:rsidP="00633A4B">
      <w:pPr>
        <w:tabs>
          <w:tab w:val="num" w:pos="126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 Гражданским кодексом Российской Федерации (часть 2) от 26.01.1996 № 14-ФЗ (гл.29, ст. 450,451,452);</w:t>
      </w:r>
    </w:p>
    <w:p w:rsidR="00633A4B" w:rsidRPr="00C76E71" w:rsidRDefault="00633A4B" w:rsidP="00633A4B">
      <w:pPr>
        <w:tabs>
          <w:tab w:val="num" w:pos="126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 Земельным кодексом Российской Федерации от 25.10.2001г. № 136-ФЗ (ст. 11.8, 65,46);</w:t>
      </w:r>
    </w:p>
    <w:p w:rsidR="00633A4B" w:rsidRPr="00C76E71" w:rsidRDefault="00633A4B" w:rsidP="00633A4B">
      <w:pPr>
        <w:tabs>
          <w:tab w:val="num" w:pos="126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 Федеральным законом от 25 октября 2001 года № 137-ФЗ «О введении в действие Земельного кодекса Российской Федерации».</w:t>
      </w:r>
    </w:p>
    <w:p w:rsidR="00E01C6E" w:rsidRPr="00C76E71" w:rsidRDefault="00E01C6E" w:rsidP="00E01C6E">
      <w:pPr>
        <w:tabs>
          <w:tab w:val="left" w:pos="1523"/>
        </w:tabs>
        <w:spacing w:line="254" w:lineRule="exact"/>
        <w:ind w:left="76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 Федеральный закон от 24.11.1995 № 181-ФЗ " О социальной защите инвалидов в Российской Федерации"».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  <w:r w:rsidR="0011179B" w:rsidRPr="00C76E71">
        <w:rPr>
          <w:sz w:val="24"/>
          <w:szCs w:val="24"/>
        </w:rPr>
        <w:t>«Расторжение договора аренды</w:t>
      </w:r>
      <w:r w:rsidR="00E01C6E" w:rsidRPr="00C76E71">
        <w:rPr>
          <w:sz w:val="24"/>
          <w:szCs w:val="24"/>
        </w:rPr>
        <w:t xml:space="preserve">, </w:t>
      </w:r>
      <w:r w:rsidR="0011179B" w:rsidRPr="00C76E71">
        <w:rPr>
          <w:sz w:val="24"/>
          <w:szCs w:val="24"/>
        </w:rPr>
        <w:t xml:space="preserve"> безвозмездного  пользования</w:t>
      </w:r>
      <w:r w:rsidR="00E01C6E" w:rsidRPr="00C76E71">
        <w:rPr>
          <w:sz w:val="24"/>
          <w:szCs w:val="24"/>
        </w:rPr>
        <w:t xml:space="preserve"> </w:t>
      </w:r>
      <w:r w:rsidR="0011179B" w:rsidRPr="00C76E71">
        <w:rPr>
          <w:sz w:val="24"/>
          <w:szCs w:val="24"/>
        </w:rPr>
        <w:t xml:space="preserve"> земельн</w:t>
      </w:r>
      <w:r w:rsidR="00E01C6E" w:rsidRPr="00C76E71">
        <w:rPr>
          <w:sz w:val="24"/>
          <w:szCs w:val="24"/>
        </w:rPr>
        <w:t xml:space="preserve">ым </w:t>
      </w:r>
      <w:r w:rsidR="0011179B" w:rsidRPr="00C76E71">
        <w:rPr>
          <w:sz w:val="24"/>
          <w:szCs w:val="24"/>
        </w:rPr>
        <w:t xml:space="preserve"> участк</w:t>
      </w:r>
      <w:r w:rsidR="00E01C6E" w:rsidRPr="00C76E71">
        <w:rPr>
          <w:sz w:val="24"/>
          <w:szCs w:val="24"/>
        </w:rPr>
        <w:t>ом</w:t>
      </w:r>
      <w:r w:rsidR="0011179B" w:rsidRPr="00C76E71">
        <w:rPr>
          <w:sz w:val="24"/>
          <w:szCs w:val="24"/>
        </w:rPr>
        <w:t>»</w:t>
      </w:r>
      <w:r w:rsidR="00E01C6E" w:rsidRPr="00C76E71">
        <w:rPr>
          <w:sz w:val="24"/>
          <w:szCs w:val="24"/>
        </w:rPr>
        <w:t xml:space="preserve"> </w:t>
      </w:r>
      <w:r w:rsidRPr="00C76E71">
        <w:rPr>
          <w:sz w:val="24"/>
          <w:szCs w:val="24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2.6.1. Заявитель  направляет самостоятельно заявление  в Администрацию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 xml:space="preserve">.  Заявление может быть подано через МАУ «МФЦ», в соответствии  с соглашением о взаимодействии между  многофункциональным  центром и Администрацией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>. Документы, прилагаемые к заявлению, подаются в одном экземпляре и могут быть  направлены в электронной форме. К указанному заявлению прилагаются следующие документы:</w:t>
      </w:r>
    </w:p>
    <w:p w:rsidR="00633A4B" w:rsidRPr="00C76E71" w:rsidRDefault="00633A4B" w:rsidP="00633A4B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4"/>
          <w:szCs w:val="24"/>
        </w:rPr>
      </w:pPr>
      <w:r w:rsidRPr="00C76E71">
        <w:rPr>
          <w:rStyle w:val="rvts7"/>
          <w:sz w:val="24"/>
          <w:szCs w:val="24"/>
        </w:rPr>
        <w:t>-документы, удостоверяющие личность получателя (представителя получателя) (</w:t>
      </w:r>
      <w:r w:rsidR="00B06F7B" w:rsidRPr="00C76E71">
        <w:rPr>
          <w:rStyle w:val="rvts7"/>
          <w:sz w:val="24"/>
          <w:szCs w:val="24"/>
        </w:rPr>
        <w:t>-</w:t>
      </w:r>
      <w:r w:rsidRPr="00C76E71">
        <w:rPr>
          <w:rStyle w:val="rvts7"/>
          <w:sz w:val="24"/>
          <w:szCs w:val="24"/>
        </w:rPr>
        <w:t>копия при предъявлении оригинала)-1;</w:t>
      </w:r>
    </w:p>
    <w:p w:rsidR="00633A4B" w:rsidRPr="00C76E71" w:rsidRDefault="00633A4B" w:rsidP="00633A4B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4"/>
          <w:szCs w:val="24"/>
        </w:rPr>
      </w:pPr>
      <w:r w:rsidRPr="00C76E71">
        <w:rPr>
          <w:rStyle w:val="rvts7"/>
          <w:sz w:val="24"/>
          <w:szCs w:val="24"/>
        </w:rPr>
        <w:t>-документ, подтверждающий полномочия представителя получателя (получателей для физических лиц</w:t>
      </w:r>
      <w:r w:rsidR="00B06F7B" w:rsidRPr="00C76E71">
        <w:rPr>
          <w:rStyle w:val="rvts7"/>
          <w:sz w:val="24"/>
          <w:szCs w:val="24"/>
        </w:rPr>
        <w:t>)</w:t>
      </w:r>
      <w:r w:rsidRPr="00C76E71">
        <w:rPr>
          <w:rStyle w:val="rvts7"/>
          <w:sz w:val="24"/>
          <w:szCs w:val="24"/>
        </w:rPr>
        <w:t xml:space="preserve"> (</w:t>
      </w:r>
      <w:r w:rsidR="00B06F7B" w:rsidRPr="00C76E71">
        <w:rPr>
          <w:rStyle w:val="rvts7"/>
          <w:sz w:val="24"/>
          <w:szCs w:val="24"/>
        </w:rPr>
        <w:t>-</w:t>
      </w:r>
      <w:r w:rsidRPr="00C76E71">
        <w:rPr>
          <w:rStyle w:val="rvts7"/>
          <w:sz w:val="24"/>
          <w:szCs w:val="24"/>
        </w:rPr>
        <w:t>копия при предъявлении оригинала)-1;</w:t>
      </w:r>
    </w:p>
    <w:p w:rsidR="00633A4B" w:rsidRPr="00C76E71" w:rsidRDefault="00633A4B" w:rsidP="00633A4B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4"/>
          <w:szCs w:val="24"/>
        </w:rPr>
      </w:pPr>
      <w:r w:rsidRPr="00C76E71">
        <w:rPr>
          <w:rStyle w:val="rvts7"/>
          <w:sz w:val="24"/>
          <w:szCs w:val="24"/>
        </w:rPr>
        <w:t>-документ, подтверждающий полномочия представителя юридического лица (для юридических лиц)-(оригинал или копия, заверенная организацией);</w:t>
      </w:r>
    </w:p>
    <w:p w:rsidR="00633A4B" w:rsidRPr="00C76E71" w:rsidRDefault="00633A4B" w:rsidP="00633A4B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4"/>
          <w:szCs w:val="24"/>
        </w:rPr>
      </w:pPr>
      <w:r w:rsidRPr="00C76E71">
        <w:rPr>
          <w:rStyle w:val="rvts7"/>
          <w:sz w:val="24"/>
          <w:szCs w:val="24"/>
        </w:rPr>
        <w:t>- документ, подтверждающий полномочия руководителя  юридического лица (для юридических лиц) – (копия, заверенная организацией);</w:t>
      </w:r>
    </w:p>
    <w:p w:rsidR="00633A4B" w:rsidRPr="00C76E71" w:rsidRDefault="00633A4B" w:rsidP="00633A4B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4"/>
          <w:szCs w:val="24"/>
        </w:rPr>
      </w:pPr>
      <w:r w:rsidRPr="00C76E71">
        <w:rPr>
          <w:rStyle w:val="rvts7"/>
          <w:sz w:val="24"/>
          <w:szCs w:val="24"/>
        </w:rPr>
        <w:t>- протокол (выписка из протокола) общего собрания учредителей (участников, акционеров, членов) об избрании органа юридического лица;</w:t>
      </w:r>
    </w:p>
    <w:p w:rsidR="00633A4B" w:rsidRPr="00C76E71" w:rsidRDefault="00633A4B" w:rsidP="00633A4B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4"/>
          <w:szCs w:val="24"/>
        </w:rPr>
      </w:pPr>
      <w:r w:rsidRPr="00C76E71">
        <w:rPr>
          <w:rStyle w:val="rvts7"/>
          <w:sz w:val="24"/>
          <w:szCs w:val="24"/>
        </w:rPr>
        <w:t>- протокол заседания совета директоров (выписка из него), если уставом юридического лица решение вопроса об избрании единоличного исполнительного органа отнесенного к компетенции совета директоров;</w:t>
      </w:r>
    </w:p>
    <w:p w:rsidR="00633A4B" w:rsidRPr="00C76E71" w:rsidRDefault="00633A4B" w:rsidP="00633A4B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4"/>
          <w:szCs w:val="24"/>
        </w:rPr>
      </w:pPr>
      <w:r w:rsidRPr="00C76E71">
        <w:rPr>
          <w:rStyle w:val="rvts7"/>
          <w:sz w:val="24"/>
          <w:szCs w:val="24"/>
        </w:rPr>
        <w:t>- протокол общего собрания учредителей (участников, акционеров, членов) о принятом решении о передаче полномочий, а также договор, заключенный с управляющей организацией</w:t>
      </w:r>
      <w:r w:rsidR="00787369" w:rsidRPr="00C76E71">
        <w:rPr>
          <w:rStyle w:val="rvts7"/>
          <w:sz w:val="24"/>
          <w:szCs w:val="24"/>
        </w:rPr>
        <w:t xml:space="preserve"> </w:t>
      </w:r>
      <w:r w:rsidRPr="00C76E71">
        <w:rPr>
          <w:rStyle w:val="rvts7"/>
          <w:sz w:val="24"/>
          <w:szCs w:val="24"/>
        </w:rPr>
        <w:t>( управляющим) от имени юридического лица, а также документы, подтверждающие полномочия сотрудников управляющей организации – предоставляется в случае, если функции единоличного исполнительного органа юридического лица переданы коммерческой организации (управляющей организации) или индивидуальному предпринимателю (управляющему);</w:t>
      </w:r>
    </w:p>
    <w:p w:rsidR="00633A4B" w:rsidRPr="00C76E71" w:rsidRDefault="00633A4B" w:rsidP="00633A4B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4"/>
          <w:szCs w:val="24"/>
        </w:rPr>
      </w:pPr>
      <w:r w:rsidRPr="00C76E71">
        <w:rPr>
          <w:rStyle w:val="rvts7"/>
          <w:sz w:val="24"/>
          <w:szCs w:val="24"/>
        </w:rPr>
        <w:t>- контракт с руководителем юридического лица либо выписка из контракта, содержащего срок его действия, а также права и обязанности руководителя- предоставляется в случае, если в уставе срок полномочий руководителя определяется как «определенный контрактом»;</w:t>
      </w:r>
    </w:p>
    <w:p w:rsidR="00633A4B" w:rsidRPr="00C76E71" w:rsidRDefault="00633A4B" w:rsidP="00633A4B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4"/>
          <w:szCs w:val="24"/>
        </w:rPr>
      </w:pPr>
      <w:r w:rsidRPr="00C76E71">
        <w:rPr>
          <w:rStyle w:val="rvts7"/>
          <w:sz w:val="24"/>
          <w:szCs w:val="24"/>
        </w:rPr>
        <w:t>-приказ (распоряжение) о назначении руководителя – в случае, если получателем услуг является учреждение, казенное или унитарное предприятие  - (копия заверенная организацией) -1;</w:t>
      </w:r>
    </w:p>
    <w:p w:rsidR="00633A4B" w:rsidRPr="00C76E71" w:rsidRDefault="00633A4B" w:rsidP="00633A4B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4"/>
          <w:szCs w:val="24"/>
        </w:rPr>
      </w:pPr>
      <w:r w:rsidRPr="00C76E71">
        <w:rPr>
          <w:rStyle w:val="rvts7"/>
          <w:sz w:val="24"/>
          <w:szCs w:val="24"/>
        </w:rPr>
        <w:t>-  документы,</w:t>
      </w:r>
      <w:r w:rsidR="00147E17" w:rsidRPr="00C76E71">
        <w:rPr>
          <w:rStyle w:val="rvts7"/>
          <w:sz w:val="24"/>
          <w:szCs w:val="24"/>
        </w:rPr>
        <w:t xml:space="preserve"> </w:t>
      </w:r>
      <w:r w:rsidRPr="00C76E71">
        <w:rPr>
          <w:rStyle w:val="rvts7"/>
          <w:sz w:val="24"/>
          <w:szCs w:val="24"/>
        </w:rPr>
        <w:t>обосновывающие расторжение договора аренды земельного участка в частности:</w:t>
      </w:r>
    </w:p>
    <w:p w:rsidR="00B06F7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i/>
          <w:sz w:val="24"/>
          <w:szCs w:val="24"/>
        </w:rPr>
        <w:t>-</w:t>
      </w:r>
      <w:r w:rsidRPr="00C76E71">
        <w:rPr>
          <w:sz w:val="24"/>
          <w:szCs w:val="24"/>
        </w:rPr>
        <w:t>при переходе права на здания, строения, сооружения: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 выписка из ЕГРП- (оригинал)-1 ;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-при вводе в эксплуатации многоквартирного дома:- разрешение на ввод в эксплуатацию- (копия, при предъявлении оригинала)-1;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-при отказе от участка, предоставленного для строительства:- справка БТИ об отсутствии зданий, строений, сооружений- (оригинал)-1;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-иные документы, подтверждающие наличие оснований для расторжения договора аренды, безвозмездного срочного пользования земельным участком-( копия при предъявлении оригинала)-1. </w:t>
      </w:r>
    </w:p>
    <w:p w:rsidR="00633A4B" w:rsidRPr="00C76E71" w:rsidRDefault="00633A4B" w:rsidP="00633A4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>2.6.2. 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633A4B" w:rsidRPr="00C76E71" w:rsidRDefault="00633A4B" w:rsidP="00633A4B">
      <w:pPr>
        <w:ind w:firstLine="567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2.6.3.Не допускается требовать от заявителя:</w:t>
      </w:r>
    </w:p>
    <w:p w:rsidR="00633A4B" w:rsidRPr="00C76E71" w:rsidRDefault="00633A4B" w:rsidP="00147E17">
      <w:pPr>
        <w:pStyle w:val="af0"/>
        <w:tabs>
          <w:tab w:val="left" w:pos="709"/>
        </w:tabs>
        <w:spacing w:after="0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76E71">
        <w:rPr>
          <w:rFonts w:ascii="Times New Roman" w:hAnsi="Times New Roman"/>
          <w:sz w:val="24"/>
          <w:szCs w:val="24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633A4B" w:rsidRPr="00C76E71" w:rsidRDefault="00633A4B" w:rsidP="00147E17">
      <w:pPr>
        <w:pStyle w:val="af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6E71">
        <w:rPr>
          <w:rFonts w:ascii="Times New Roman" w:hAnsi="Times New Roman"/>
          <w:sz w:val="24"/>
          <w:szCs w:val="24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5" w:history="1">
        <w:r w:rsidRPr="00C76E71">
          <w:rPr>
            <w:rFonts w:ascii="Times New Roman" w:hAnsi="Times New Roman"/>
            <w:sz w:val="24"/>
            <w:szCs w:val="24"/>
          </w:rPr>
          <w:t>частью 6</w:t>
        </w:r>
      </w:hyperlink>
      <w:r w:rsidRPr="00C76E71">
        <w:rPr>
          <w:rFonts w:ascii="Times New Roman" w:hAnsi="Times New Roman"/>
          <w:sz w:val="24"/>
          <w:szCs w:val="24"/>
        </w:rPr>
        <w:t xml:space="preserve"> статьи 7 Федерального закона от 27.07.2010г. № 210-ФЗ «Об организации предоставления государственных и муниципальных услуг» перечень документов.</w:t>
      </w:r>
    </w:p>
    <w:p w:rsidR="00633A4B" w:rsidRPr="00C76E71" w:rsidRDefault="00633A4B" w:rsidP="00147E17">
      <w:pPr>
        <w:pStyle w:val="af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6E71">
        <w:rPr>
          <w:rFonts w:ascii="Times New Roman" w:hAnsi="Times New Roman"/>
          <w:sz w:val="24"/>
          <w:szCs w:val="24"/>
        </w:rPr>
        <w:t xml:space="preserve">-осуществление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27.07.2010г. № 210-ФЗ «Об организации предоставления государственных и муниципальных услуг». </w:t>
      </w:r>
    </w:p>
    <w:p w:rsidR="00633A4B" w:rsidRPr="00C76E71" w:rsidRDefault="00633A4B" w:rsidP="00147E17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2.7.1.Несоответствие хотя бы одного из документов, указанных  в пункте 2.6.1.</w:t>
      </w:r>
      <w:r w:rsidR="00B06F7B" w:rsidRPr="00C76E71">
        <w:rPr>
          <w:sz w:val="24"/>
          <w:szCs w:val="24"/>
        </w:rPr>
        <w:t xml:space="preserve"> а</w:t>
      </w:r>
      <w:r w:rsidRPr="00C76E71">
        <w:rPr>
          <w:sz w:val="24"/>
          <w:szCs w:val="24"/>
        </w:rPr>
        <w:t>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муниципальной услуги.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2.8.Исчерпывающий перечень оснований для отказа в предоставлении государственной или муниципальной услуги: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2.8.1.Отсутствие одного из докуме</w:t>
      </w:r>
      <w:r w:rsidR="00B06F7B" w:rsidRPr="00C76E71">
        <w:rPr>
          <w:sz w:val="24"/>
          <w:szCs w:val="24"/>
        </w:rPr>
        <w:t>нтов, указанных в пункте 2.6.1 а</w:t>
      </w:r>
      <w:r w:rsidRPr="00C76E71">
        <w:rPr>
          <w:sz w:val="24"/>
          <w:szCs w:val="24"/>
        </w:rPr>
        <w:t>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2.8.2. Обращение за получением муниципальной услуги ненадлежащего лица.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2.8.3. Обращение за получением муниципальной услуги  в ненадлежащий орган (орган, не обладающий правом  предоставления   соответствующих земельных участков  в пределах  его компетенции).</w:t>
      </w:r>
    </w:p>
    <w:p w:rsidR="00633A4B" w:rsidRPr="00C76E71" w:rsidRDefault="00633A4B" w:rsidP="00633A4B">
      <w:pPr>
        <w:pStyle w:val="18"/>
        <w:tabs>
          <w:tab w:val="left" w:pos="1494"/>
        </w:tabs>
        <w:suppressAutoHyphens/>
        <w:spacing w:before="0" w:after="0"/>
        <w:ind w:firstLine="567"/>
        <w:rPr>
          <w:rFonts w:ascii="Times New Roman" w:hAnsi="Times New Roman"/>
          <w:sz w:val="24"/>
          <w:szCs w:val="24"/>
        </w:rPr>
      </w:pPr>
      <w:r w:rsidRPr="00C76E71">
        <w:rPr>
          <w:rFonts w:ascii="Times New Roman" w:hAnsi="Times New Roman"/>
          <w:sz w:val="24"/>
          <w:szCs w:val="24"/>
        </w:rPr>
        <w:t>2.9.Муниципальная услуга «Расторжение договора аренды</w:t>
      </w:r>
      <w:r w:rsidR="001030AC" w:rsidRPr="00C76E71">
        <w:rPr>
          <w:rFonts w:ascii="Times New Roman" w:hAnsi="Times New Roman"/>
          <w:sz w:val="24"/>
          <w:szCs w:val="24"/>
        </w:rPr>
        <w:t>,</w:t>
      </w:r>
      <w:r w:rsidRPr="00C76E71">
        <w:rPr>
          <w:rFonts w:ascii="Times New Roman" w:hAnsi="Times New Roman"/>
          <w:sz w:val="24"/>
          <w:szCs w:val="24"/>
        </w:rPr>
        <w:t xml:space="preserve"> безвозмездного пользования земельн</w:t>
      </w:r>
      <w:r w:rsidR="001030AC" w:rsidRPr="00C76E71">
        <w:rPr>
          <w:rFonts w:ascii="Times New Roman" w:hAnsi="Times New Roman"/>
          <w:sz w:val="24"/>
          <w:szCs w:val="24"/>
        </w:rPr>
        <w:t xml:space="preserve">ым </w:t>
      </w:r>
      <w:r w:rsidRPr="00C76E71">
        <w:rPr>
          <w:rFonts w:ascii="Times New Roman" w:hAnsi="Times New Roman"/>
          <w:sz w:val="24"/>
          <w:szCs w:val="24"/>
        </w:rPr>
        <w:t xml:space="preserve"> участк</w:t>
      </w:r>
      <w:r w:rsidR="001030AC" w:rsidRPr="00C76E71">
        <w:rPr>
          <w:rFonts w:ascii="Times New Roman" w:hAnsi="Times New Roman"/>
          <w:sz w:val="24"/>
          <w:szCs w:val="24"/>
        </w:rPr>
        <w:t>ом</w:t>
      </w:r>
      <w:r w:rsidRPr="00C76E71">
        <w:rPr>
          <w:rFonts w:ascii="Times New Roman" w:hAnsi="Times New Roman"/>
          <w:sz w:val="24"/>
          <w:szCs w:val="24"/>
        </w:rPr>
        <w:t>» предоставляется заявителю без взимания платы.</w:t>
      </w:r>
    </w:p>
    <w:p w:rsidR="00633A4B" w:rsidRPr="00C76E71" w:rsidRDefault="00633A4B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2.10.Максимальный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</w:t>
      </w:r>
      <w:r w:rsidR="001030AC" w:rsidRPr="00C76E71">
        <w:rPr>
          <w:sz w:val="24"/>
          <w:szCs w:val="24"/>
        </w:rPr>
        <w:t>15</w:t>
      </w:r>
      <w:r w:rsidRPr="00C76E71">
        <w:rPr>
          <w:sz w:val="24"/>
          <w:szCs w:val="24"/>
        </w:rPr>
        <w:t xml:space="preserve"> минут.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2.11. Регистрация запроса заявителя о предоставлении муниципальной услуги осуществляется в день </w:t>
      </w:r>
      <w:r w:rsidRPr="00C76E71">
        <w:rPr>
          <w:color w:val="000000"/>
          <w:sz w:val="24"/>
          <w:szCs w:val="24"/>
        </w:rPr>
        <w:t>его приема.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2.12. 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2.12.1. Информационными стендами.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2.12.2. Стульями и столами для возможности оформления документов.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2.12.3. Электронной системой управления очередью.</w:t>
      </w:r>
    </w:p>
    <w:p w:rsidR="0011179B" w:rsidRPr="00C76E71" w:rsidRDefault="00633A4B" w:rsidP="0011179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2.13. </w:t>
      </w:r>
      <w:r w:rsidR="0011179B" w:rsidRPr="00C76E71">
        <w:rPr>
          <w:sz w:val="24"/>
          <w:szCs w:val="24"/>
        </w:rPr>
        <w:t xml:space="preserve"> Места ожидания должны соответствовать комфортным условиям для заявителей и оптимальным условиям работы должностных лиц  Администрации </w:t>
      </w:r>
      <w:r w:rsidR="00193D68" w:rsidRPr="00C76E71">
        <w:rPr>
          <w:sz w:val="24"/>
          <w:szCs w:val="24"/>
        </w:rPr>
        <w:t>Войновского</w:t>
      </w:r>
      <w:r w:rsidR="0011179B" w:rsidRPr="00C76E71">
        <w:rPr>
          <w:sz w:val="24"/>
          <w:szCs w:val="24"/>
        </w:rPr>
        <w:t xml:space="preserve"> сельского поселения, уполномоченных на ведение приема.</w:t>
      </w:r>
    </w:p>
    <w:p w:rsidR="0011179B" w:rsidRPr="00C76E71" w:rsidRDefault="0011179B" w:rsidP="0011179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11179B" w:rsidRPr="00C76E71" w:rsidRDefault="0011179B" w:rsidP="0011179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11179B" w:rsidRPr="00C76E71" w:rsidRDefault="0011179B" w:rsidP="0011179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Места ожидания предоставления муниципальной услуги оборудуются стульями, кресельными секциями.</w:t>
      </w:r>
    </w:p>
    <w:p w:rsidR="0011179B" w:rsidRPr="00C76E71" w:rsidRDefault="0011179B" w:rsidP="0011179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11179B" w:rsidRPr="00C76E71" w:rsidRDefault="0011179B" w:rsidP="0011179B">
      <w:pPr>
        <w:ind w:firstLine="567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11179B" w:rsidRPr="00C76E71" w:rsidRDefault="0011179B" w:rsidP="0011179B">
      <w:pPr>
        <w:ind w:firstLine="567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11179B" w:rsidRPr="00C76E71" w:rsidRDefault="0011179B" w:rsidP="0011179B">
      <w:pPr>
        <w:ind w:firstLine="567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11179B" w:rsidRPr="00C76E71" w:rsidRDefault="0011179B" w:rsidP="0011179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колясок».</w:t>
      </w:r>
    </w:p>
    <w:p w:rsidR="00633A4B" w:rsidRPr="00C76E71" w:rsidRDefault="00633A4B" w:rsidP="0011179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2.14. Места ожидания в очереди на предоставление или получение документов должны быть оборудованы столами, стульями, кресельными секциями, скамьями (банкетками), информационными стендами.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2.15. В </w:t>
      </w:r>
      <w:r w:rsidRPr="00C76E71">
        <w:rPr>
          <w:color w:val="000000"/>
          <w:sz w:val="24"/>
          <w:szCs w:val="24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C76E71">
        <w:rPr>
          <w:sz w:val="24"/>
          <w:szCs w:val="24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633A4B" w:rsidRPr="00C76E71" w:rsidRDefault="00633A4B" w:rsidP="00787369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При отсутствии такой возможности помещение для непосредственного взаимодействия должностных лиц  Администрацией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 xml:space="preserve">, </w:t>
      </w:r>
      <w:r w:rsidR="00787369" w:rsidRPr="00C76E71">
        <w:rPr>
          <w:sz w:val="24"/>
          <w:szCs w:val="24"/>
        </w:rPr>
        <w:t>уп</w:t>
      </w:r>
      <w:r w:rsidRPr="00C76E71">
        <w:rPr>
          <w:sz w:val="24"/>
          <w:szCs w:val="24"/>
        </w:rPr>
        <w:t>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2.16. Окна (кабинеты) приема заявителей должны быть оборудованы информационными табличками (вывесками) с указанием: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2.16.1. Номера окна (кабинета).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2.16.2. Названия отдела.</w:t>
      </w:r>
    </w:p>
    <w:p w:rsidR="00633A4B" w:rsidRPr="00C76E71" w:rsidRDefault="00633A4B" w:rsidP="00633A4B">
      <w:pPr>
        <w:ind w:firstLine="709"/>
        <w:jc w:val="both"/>
        <w:rPr>
          <w:color w:val="000000"/>
          <w:sz w:val="24"/>
          <w:szCs w:val="24"/>
          <w:vertAlign w:val="superscript"/>
        </w:rPr>
      </w:pPr>
      <w:r w:rsidRPr="00C76E71">
        <w:rPr>
          <w:sz w:val="24"/>
          <w:szCs w:val="24"/>
        </w:rPr>
        <w:t xml:space="preserve">2.16.3. Фамилии, имени, отчества должностного лица  Администрации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 xml:space="preserve">, уполномоченного на ведение  приема.   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2.16.4. Графика приема заявителей.</w:t>
      </w:r>
    </w:p>
    <w:p w:rsidR="00633A4B" w:rsidRPr="00C76E71" w:rsidRDefault="00633A4B" w:rsidP="00787369">
      <w:pPr>
        <w:spacing w:line="260" w:lineRule="exact"/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2.17. </w:t>
      </w:r>
      <w:r w:rsidR="00787369" w:rsidRPr="00C76E71">
        <w:rPr>
          <w:sz w:val="24"/>
          <w:szCs w:val="24"/>
        </w:rPr>
        <w:t xml:space="preserve">Рабочее место специалиста Администрации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сельского поселения, уполномоченного на </w:t>
      </w:r>
      <w:r w:rsidR="00787369" w:rsidRPr="00C76E71">
        <w:rPr>
          <w:color w:val="000000"/>
          <w:sz w:val="24"/>
          <w:szCs w:val="24"/>
          <w:vertAlign w:val="superscript"/>
        </w:rPr>
        <w:t xml:space="preserve">     </w:t>
      </w:r>
      <w:r w:rsidR="00787369" w:rsidRPr="00C76E71">
        <w:rPr>
          <w:sz w:val="24"/>
          <w:szCs w:val="24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При организации рабочих мест должна быть предусмотрена возможность свободного входа и выхода должностного лица  Администрации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сельского поселения,</w:t>
      </w:r>
      <w:r w:rsidRPr="00C76E71">
        <w:rPr>
          <w:sz w:val="24"/>
          <w:szCs w:val="24"/>
        </w:rPr>
        <w:t xml:space="preserve"> уполномоченного на предоставление муниципальной услуги, из помещения при необходимости.</w:t>
      </w:r>
    </w:p>
    <w:p w:rsidR="0011179B" w:rsidRPr="00C76E71" w:rsidRDefault="00633A4B" w:rsidP="0011179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2.18. </w:t>
      </w:r>
      <w:r w:rsidR="0011179B" w:rsidRPr="00C76E71">
        <w:rPr>
          <w:sz w:val="24"/>
          <w:szCs w:val="24"/>
        </w:rPr>
        <w:t>Показатели доступности и качества муниципальной услуги:</w:t>
      </w:r>
    </w:p>
    <w:p w:rsidR="0011179B" w:rsidRPr="00C76E71" w:rsidRDefault="0011179B" w:rsidP="0011179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2.18.1. Показатели доступности муниципальной услуги:</w:t>
      </w:r>
    </w:p>
    <w:p w:rsidR="0011179B" w:rsidRPr="00C76E71" w:rsidRDefault="0011179B" w:rsidP="0011179B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C76E71">
        <w:rPr>
          <w:bCs/>
          <w:sz w:val="24"/>
          <w:szCs w:val="24"/>
        </w:rPr>
        <w:t>Критериями доступности и качества оказания муниципальной услуги являются:</w:t>
      </w:r>
    </w:p>
    <w:p w:rsidR="0011179B" w:rsidRPr="00C76E71" w:rsidRDefault="0011179B" w:rsidP="0011179B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C76E71">
        <w:rPr>
          <w:bCs/>
          <w:sz w:val="24"/>
          <w:szCs w:val="24"/>
        </w:rPr>
        <w:t>удовлетворенность заявителей качеством услуги;</w:t>
      </w:r>
    </w:p>
    <w:p w:rsidR="0011179B" w:rsidRPr="00C76E71" w:rsidRDefault="0011179B" w:rsidP="0011179B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C76E71">
        <w:rPr>
          <w:bCs/>
          <w:sz w:val="24"/>
          <w:szCs w:val="24"/>
        </w:rPr>
        <w:t>доступность услуги;</w:t>
      </w:r>
    </w:p>
    <w:p w:rsidR="0011179B" w:rsidRPr="00C76E71" w:rsidRDefault="0011179B" w:rsidP="0011179B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C76E71">
        <w:rPr>
          <w:bCs/>
          <w:sz w:val="24"/>
          <w:szCs w:val="24"/>
        </w:rPr>
        <w:t>доступность информации;</w:t>
      </w:r>
    </w:p>
    <w:p w:rsidR="0011179B" w:rsidRPr="00C76E71" w:rsidRDefault="0011179B" w:rsidP="0011179B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C76E71">
        <w:rPr>
          <w:bCs/>
          <w:sz w:val="24"/>
          <w:szCs w:val="24"/>
        </w:rPr>
        <w:t>соблюдение сроков предоставления муниципальной услуги;</w:t>
      </w:r>
    </w:p>
    <w:p w:rsidR="0011179B" w:rsidRPr="00C76E71" w:rsidRDefault="0011179B" w:rsidP="0011179B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C76E71">
        <w:rPr>
          <w:bCs/>
          <w:sz w:val="24"/>
          <w:szCs w:val="24"/>
        </w:rPr>
        <w:t>отсутствие обоснованных жалоб со стороны заявителей по результатам муниципальной услуги.</w:t>
      </w:r>
    </w:p>
    <w:p w:rsidR="0011179B" w:rsidRPr="00C76E71" w:rsidRDefault="0011179B" w:rsidP="0011179B">
      <w:pPr>
        <w:ind w:firstLine="595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возможность получения муниципальной услуги на базе МФЦ;</w:t>
      </w:r>
    </w:p>
    <w:p w:rsidR="0011179B" w:rsidRPr="00C76E71" w:rsidRDefault="0011179B" w:rsidP="0011179B">
      <w:pPr>
        <w:ind w:firstLine="595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11179B" w:rsidRPr="00C76E71" w:rsidRDefault="0011179B" w:rsidP="0011179B">
      <w:pPr>
        <w:ind w:firstLine="595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допуск на объекты сурдопереводчика и тифлосурдопереводчика;</w:t>
      </w:r>
    </w:p>
    <w:p w:rsidR="0011179B" w:rsidRPr="00C76E71" w:rsidRDefault="0011179B" w:rsidP="0011179B">
      <w:pPr>
        <w:ind w:firstLine="595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11179B" w:rsidRPr="00C76E71" w:rsidRDefault="0011179B" w:rsidP="0011179B">
      <w:pPr>
        <w:ind w:firstLine="595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оказание сотрудниками, предоставляющими услугу, иной необходимой инвалидам помощи в преодолении барьеров, ме</w:t>
      </w:r>
      <w:r w:rsidR="001030AC" w:rsidRPr="00C76E71">
        <w:rPr>
          <w:sz w:val="24"/>
          <w:szCs w:val="24"/>
        </w:rPr>
        <w:t>ш</w:t>
      </w:r>
      <w:r w:rsidRPr="00C76E71">
        <w:rPr>
          <w:sz w:val="24"/>
          <w:szCs w:val="24"/>
        </w:rPr>
        <w:t xml:space="preserve">ающих получению услуг  и использованию объектов наравне с другими лицами. </w:t>
      </w:r>
    </w:p>
    <w:p w:rsidR="0011179B" w:rsidRPr="00C76E71" w:rsidRDefault="0011179B" w:rsidP="0011179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2.18.2. Показатели качества муниципальной услуги:</w:t>
      </w:r>
    </w:p>
    <w:p w:rsidR="0011179B" w:rsidRPr="00C76E71" w:rsidRDefault="0011179B" w:rsidP="0011179B">
      <w:pPr>
        <w:tabs>
          <w:tab w:val="num" w:pos="993"/>
        </w:tabs>
        <w:ind w:firstLine="567"/>
        <w:jc w:val="both"/>
        <w:outlineLvl w:val="2"/>
        <w:rPr>
          <w:sz w:val="24"/>
          <w:szCs w:val="24"/>
        </w:rPr>
      </w:pPr>
      <w:r w:rsidRPr="00C76E71">
        <w:rPr>
          <w:color w:val="000000"/>
          <w:sz w:val="24"/>
          <w:szCs w:val="24"/>
        </w:rPr>
        <w:t xml:space="preserve">- снижение </w:t>
      </w:r>
      <w:r w:rsidRPr="00C76E71">
        <w:rPr>
          <w:sz w:val="24"/>
          <w:szCs w:val="24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11179B" w:rsidRPr="00C76E71" w:rsidRDefault="0011179B" w:rsidP="0011179B">
      <w:pPr>
        <w:tabs>
          <w:tab w:val="num" w:pos="993"/>
        </w:tabs>
        <w:ind w:firstLine="567"/>
        <w:jc w:val="both"/>
        <w:outlineLvl w:val="2"/>
        <w:rPr>
          <w:sz w:val="24"/>
          <w:szCs w:val="24"/>
        </w:rPr>
      </w:pPr>
      <w:r w:rsidRPr="00C76E71">
        <w:rPr>
          <w:sz w:val="24"/>
          <w:szCs w:val="24"/>
        </w:rPr>
        <w:t>- отсутствие жалоб потребителей муниципальной услуги.</w:t>
      </w:r>
    </w:p>
    <w:p w:rsidR="0011179B" w:rsidRPr="00C76E71" w:rsidRDefault="0011179B" w:rsidP="0011179B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C76E71">
        <w:rPr>
          <w:bCs/>
          <w:sz w:val="24"/>
          <w:szCs w:val="24"/>
        </w:rPr>
        <w:t>Основными требованиями к качеству предоставления муниципальной услуги являются:</w:t>
      </w:r>
    </w:p>
    <w:p w:rsidR="0011179B" w:rsidRPr="00C76E71" w:rsidRDefault="0011179B" w:rsidP="0011179B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C76E71">
        <w:rPr>
          <w:bCs/>
          <w:sz w:val="24"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11179B" w:rsidRPr="00C76E71" w:rsidRDefault="0011179B" w:rsidP="0011179B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C76E71">
        <w:rPr>
          <w:bCs/>
          <w:sz w:val="24"/>
          <w:szCs w:val="24"/>
        </w:rPr>
        <w:t>б) наглядность форм предоставляемой информации об административных процедурах;</w:t>
      </w:r>
    </w:p>
    <w:p w:rsidR="0011179B" w:rsidRPr="00C76E71" w:rsidRDefault="0011179B" w:rsidP="0011179B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C76E71">
        <w:rPr>
          <w:bCs/>
          <w:sz w:val="24"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11179B" w:rsidRPr="00C76E71" w:rsidRDefault="0011179B" w:rsidP="0011179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11179B" w:rsidRPr="00C76E71" w:rsidRDefault="0011179B" w:rsidP="0011179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Время приёма документов не может превышать 30 минут»</w:t>
      </w:r>
    </w:p>
    <w:p w:rsidR="00633A4B" w:rsidRPr="00C76E71" w:rsidRDefault="00633A4B" w:rsidP="0011179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2.19. Иные требования, в том числе учитывающие 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2.19.1. Муниципальная услуга предоставляется  в электронной фо</w:t>
      </w:r>
      <w:r w:rsidR="00B06F7B" w:rsidRPr="00C76E71">
        <w:rPr>
          <w:sz w:val="24"/>
          <w:szCs w:val="24"/>
        </w:rPr>
        <w:t>рме в соответствии с настоящим а</w:t>
      </w:r>
      <w:r w:rsidRPr="00C76E71">
        <w:rPr>
          <w:sz w:val="24"/>
          <w:szCs w:val="24"/>
        </w:rPr>
        <w:t>дминистративным регламентом в установленном порядке и обеспечивает доступ заявителей  к сведениям о муниципальной услуге на едином  портале государственных и муниципальных услуг.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Предоставление данной муниципальной  услуги возможно также через МАУ «Многофункциональный центр  предоставления государственных и муниципальных услуг».</w:t>
      </w:r>
    </w:p>
    <w:p w:rsidR="00633A4B" w:rsidRPr="00C76E71" w:rsidRDefault="00633A4B" w:rsidP="00633A4B">
      <w:pPr>
        <w:tabs>
          <w:tab w:val="left" w:pos="0"/>
          <w:tab w:val="num" w:pos="2340"/>
        </w:tabs>
        <w:ind w:firstLine="540"/>
        <w:jc w:val="center"/>
        <w:rPr>
          <w:b/>
          <w:color w:val="000000"/>
          <w:sz w:val="24"/>
          <w:szCs w:val="24"/>
        </w:rPr>
      </w:pPr>
    </w:p>
    <w:p w:rsidR="00633A4B" w:rsidRPr="00C76E71" w:rsidRDefault="00633A4B" w:rsidP="00633A4B">
      <w:pPr>
        <w:autoSpaceDE w:val="0"/>
        <w:autoSpaceDN w:val="0"/>
        <w:adjustRightInd w:val="0"/>
        <w:spacing w:after="200" w:line="276" w:lineRule="auto"/>
        <w:ind w:left="851"/>
        <w:contextualSpacing/>
        <w:jc w:val="center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33A4B" w:rsidRPr="00C76E71" w:rsidRDefault="00633A4B" w:rsidP="00633A4B">
      <w:pPr>
        <w:tabs>
          <w:tab w:val="left" w:pos="0"/>
          <w:tab w:val="num" w:pos="2340"/>
        </w:tabs>
        <w:ind w:firstLine="540"/>
        <w:jc w:val="both"/>
        <w:rPr>
          <w:color w:val="000000"/>
          <w:sz w:val="24"/>
          <w:szCs w:val="24"/>
        </w:rPr>
      </w:pPr>
    </w:p>
    <w:p w:rsidR="00633A4B" w:rsidRPr="00C76E71" w:rsidRDefault="00633A4B" w:rsidP="00633A4B">
      <w:pPr>
        <w:ind w:firstLine="540"/>
        <w:jc w:val="both"/>
        <w:rPr>
          <w:sz w:val="24"/>
          <w:szCs w:val="24"/>
        </w:rPr>
      </w:pPr>
      <w:r w:rsidRPr="00C76E71">
        <w:rPr>
          <w:color w:val="000000"/>
          <w:sz w:val="24"/>
          <w:szCs w:val="24"/>
        </w:rPr>
        <w:t>3.1.</w:t>
      </w:r>
      <w:r w:rsidRPr="00C76E71">
        <w:rPr>
          <w:sz w:val="24"/>
          <w:szCs w:val="24"/>
        </w:rPr>
        <w:t>Основанием для начала исполнения муниципальной услуги является поступление в Администрацию письменного заявления о расторжении договора аренды земельного участка по форме (приложение № 1) и с приложением документов в соответствии с настоящим регламентом.</w:t>
      </w:r>
      <w:r w:rsidRPr="00C76E71">
        <w:rPr>
          <w:rFonts w:ascii="Verdana" w:hAnsi="Verdana"/>
          <w:color w:val="454545"/>
          <w:sz w:val="24"/>
          <w:szCs w:val="24"/>
        </w:rPr>
        <w:t xml:space="preserve"> </w:t>
      </w:r>
    </w:p>
    <w:p w:rsidR="00633A4B" w:rsidRPr="00C76E71" w:rsidRDefault="00633A4B" w:rsidP="00633A4B">
      <w:pPr>
        <w:ind w:firstLine="54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3.2. Заявление поступает, регистрируется в Администрации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 сельского поселения </w:t>
      </w:r>
      <w:r w:rsidRPr="00C76E71">
        <w:rPr>
          <w:sz w:val="24"/>
          <w:szCs w:val="24"/>
        </w:rPr>
        <w:t xml:space="preserve">и передает Главе </w:t>
      </w:r>
      <w:r w:rsidR="00787369" w:rsidRPr="00C76E71">
        <w:rPr>
          <w:sz w:val="24"/>
          <w:szCs w:val="24"/>
        </w:rPr>
        <w:t>поселения</w:t>
      </w:r>
      <w:r w:rsidRPr="00C76E71">
        <w:rPr>
          <w:sz w:val="24"/>
          <w:szCs w:val="24"/>
        </w:rPr>
        <w:t xml:space="preserve"> для визирования. </w:t>
      </w:r>
    </w:p>
    <w:p w:rsidR="00633A4B" w:rsidRPr="00C76E71" w:rsidRDefault="00633A4B" w:rsidP="00633A4B">
      <w:pPr>
        <w:ind w:firstLine="54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С резолюцией Главы </w:t>
      </w:r>
      <w:r w:rsidR="00787369" w:rsidRPr="00C76E71">
        <w:rPr>
          <w:sz w:val="24"/>
          <w:szCs w:val="24"/>
        </w:rPr>
        <w:t xml:space="preserve">поселения </w:t>
      </w:r>
      <w:r w:rsidRPr="00C76E71">
        <w:rPr>
          <w:sz w:val="24"/>
          <w:szCs w:val="24"/>
        </w:rPr>
        <w:t>заявление в течени</w:t>
      </w:r>
      <w:r w:rsidR="00147E17" w:rsidRPr="00C76E71">
        <w:rPr>
          <w:sz w:val="24"/>
          <w:szCs w:val="24"/>
        </w:rPr>
        <w:t>е</w:t>
      </w:r>
      <w:r w:rsidRPr="00C76E71">
        <w:rPr>
          <w:sz w:val="24"/>
          <w:szCs w:val="24"/>
        </w:rPr>
        <w:t xml:space="preserve"> следующего рабочего дня передается  </w:t>
      </w:r>
      <w:r w:rsidR="00787369" w:rsidRPr="00C76E71">
        <w:rPr>
          <w:sz w:val="24"/>
          <w:szCs w:val="24"/>
        </w:rPr>
        <w:t xml:space="preserve">специалисту первой категории по имущественным и земельным отношениям </w:t>
      </w:r>
      <w:r w:rsidRPr="00C76E71">
        <w:rPr>
          <w:sz w:val="24"/>
          <w:szCs w:val="24"/>
        </w:rPr>
        <w:t xml:space="preserve"> Администрации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 сельского поселения</w:t>
      </w:r>
      <w:r w:rsidRPr="00C76E71">
        <w:rPr>
          <w:sz w:val="24"/>
          <w:szCs w:val="24"/>
        </w:rPr>
        <w:t>.</w:t>
      </w:r>
    </w:p>
    <w:p w:rsidR="00633A4B" w:rsidRPr="00C76E71" w:rsidRDefault="00787369" w:rsidP="00633A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E71">
        <w:rPr>
          <w:rFonts w:ascii="Times New Roman" w:hAnsi="Times New Roman" w:cs="Times New Roman"/>
          <w:sz w:val="24"/>
          <w:szCs w:val="24"/>
        </w:rPr>
        <w:t>Специалист первой категории по имущественным и земельным отношениям</w:t>
      </w:r>
      <w:r w:rsidR="00633A4B" w:rsidRPr="00C76E71">
        <w:rPr>
          <w:rFonts w:ascii="Times New Roman" w:hAnsi="Times New Roman" w:cs="Times New Roman"/>
          <w:sz w:val="24"/>
          <w:szCs w:val="24"/>
        </w:rPr>
        <w:t>,</w:t>
      </w:r>
      <w:r w:rsidR="00633A4B" w:rsidRPr="00C76E71">
        <w:rPr>
          <w:sz w:val="24"/>
          <w:szCs w:val="24"/>
        </w:rPr>
        <w:t xml:space="preserve"> </w:t>
      </w:r>
      <w:r w:rsidR="00633A4B" w:rsidRPr="00C76E71">
        <w:rPr>
          <w:rFonts w:ascii="Times New Roman" w:hAnsi="Times New Roman" w:cs="Times New Roman"/>
          <w:sz w:val="24"/>
          <w:szCs w:val="24"/>
        </w:rPr>
        <w:t>изучив заявление</w:t>
      </w:r>
      <w:r w:rsidR="00633A4B" w:rsidRPr="00C76E71">
        <w:rPr>
          <w:sz w:val="24"/>
          <w:szCs w:val="24"/>
        </w:rPr>
        <w:t xml:space="preserve">, </w:t>
      </w:r>
      <w:r w:rsidR="00633A4B" w:rsidRPr="00C76E71">
        <w:rPr>
          <w:rFonts w:ascii="Times New Roman" w:hAnsi="Times New Roman" w:cs="Times New Roman"/>
          <w:sz w:val="24"/>
          <w:szCs w:val="24"/>
        </w:rPr>
        <w:t xml:space="preserve">выявляет наличие всех необходимых документов для предоставления муниципальной услуги, удостоверяясь, что: </w:t>
      </w:r>
    </w:p>
    <w:p w:rsidR="00633A4B" w:rsidRPr="00C76E71" w:rsidRDefault="00633A4B" w:rsidP="00633A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E71">
        <w:rPr>
          <w:rFonts w:ascii="Times New Roman" w:hAnsi="Times New Roman" w:cs="Times New Roman"/>
          <w:sz w:val="24"/>
          <w:szCs w:val="24"/>
        </w:rPr>
        <w:t>- документы представлены в полном объеме, в соответствии с действующим законодательством;</w:t>
      </w:r>
    </w:p>
    <w:p w:rsidR="00633A4B" w:rsidRPr="00C76E71" w:rsidRDefault="00633A4B" w:rsidP="00633A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E71">
        <w:rPr>
          <w:rFonts w:ascii="Times New Roman" w:hAnsi="Times New Roman" w:cs="Times New Roman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633A4B" w:rsidRPr="00C76E71" w:rsidRDefault="00633A4B" w:rsidP="00633A4B">
      <w:pPr>
        <w:ind w:firstLine="54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Срок выполнения данной административной процедуры по предоставлению муниципальной услуги составляет три дня. </w:t>
      </w:r>
    </w:p>
    <w:p w:rsidR="00633A4B" w:rsidRPr="00C76E71" w:rsidRDefault="00787369" w:rsidP="00633A4B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Специалист первой категории по имущественным и земельным отношениям</w:t>
      </w:r>
      <w:r w:rsidR="00633A4B" w:rsidRPr="00C76E71">
        <w:rPr>
          <w:sz w:val="24"/>
          <w:szCs w:val="24"/>
        </w:rPr>
        <w:t>, проверив заявление и прилагаемые к нему документы,</w:t>
      </w:r>
      <w:r w:rsidR="00633A4B" w:rsidRPr="00C76E71">
        <w:rPr>
          <w:color w:val="000000"/>
          <w:sz w:val="24"/>
          <w:szCs w:val="24"/>
        </w:rPr>
        <w:t xml:space="preserve"> </w:t>
      </w:r>
      <w:r w:rsidR="00633A4B" w:rsidRPr="00C76E71">
        <w:rPr>
          <w:sz w:val="24"/>
          <w:szCs w:val="24"/>
        </w:rPr>
        <w:t>осуществляет подготовку:</w:t>
      </w:r>
    </w:p>
    <w:p w:rsidR="00633A4B" w:rsidRPr="00C76E71" w:rsidRDefault="00633A4B" w:rsidP="00633A4B">
      <w:pPr>
        <w:ind w:firstLine="36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- проекта постановления Администрации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 xml:space="preserve"> о расторжении договора аренды земельного участка.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Срок выполнения данной административной процедуры по предоставлению муниципальной услуги составляет 10 дней. 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Принятое постановление регистрируется и </w:t>
      </w:r>
      <w:r w:rsidR="00787369" w:rsidRPr="00C76E71">
        <w:rPr>
          <w:sz w:val="24"/>
          <w:szCs w:val="24"/>
        </w:rPr>
        <w:t>специалисту первой категории по имущественным и земельным отношениям</w:t>
      </w:r>
      <w:r w:rsidRPr="00C76E71">
        <w:rPr>
          <w:sz w:val="24"/>
          <w:szCs w:val="24"/>
        </w:rPr>
        <w:t xml:space="preserve">, после чего </w:t>
      </w:r>
      <w:r w:rsidR="00787369" w:rsidRPr="00C76E71">
        <w:rPr>
          <w:sz w:val="24"/>
          <w:szCs w:val="24"/>
        </w:rPr>
        <w:t>специалист первой категории по имущественным и земельным отношениям</w:t>
      </w:r>
      <w:r w:rsidRPr="00C76E71">
        <w:rPr>
          <w:sz w:val="24"/>
          <w:szCs w:val="24"/>
        </w:rPr>
        <w:t xml:space="preserve"> готовит соглашение о расторжении договора аренды земельного участка с актом приема-передачи земельного участка .</w:t>
      </w:r>
    </w:p>
    <w:p w:rsidR="00633A4B" w:rsidRPr="00C76E71" w:rsidRDefault="00633A4B" w:rsidP="00633A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6E71">
        <w:rPr>
          <w:rFonts w:ascii="Times New Roman" w:hAnsi="Times New Roman" w:cs="Times New Roman"/>
          <w:sz w:val="24"/>
          <w:szCs w:val="24"/>
        </w:rPr>
        <w:t xml:space="preserve">После подписания соглашения о расторжении договора аренды земельного участка, соглашение в трех экземплярах сшивается и закрепляется печатью Администрации </w:t>
      </w:r>
      <w:r w:rsidR="00193D68" w:rsidRPr="00C76E71">
        <w:rPr>
          <w:rFonts w:ascii="Times New Roman" w:hAnsi="Times New Roman" w:cs="Times New Roman"/>
          <w:sz w:val="24"/>
          <w:szCs w:val="24"/>
        </w:rPr>
        <w:t>Войновского</w:t>
      </w:r>
      <w:r w:rsidR="00787369" w:rsidRPr="00C76E7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76E71">
        <w:rPr>
          <w:rFonts w:ascii="Times New Roman" w:hAnsi="Times New Roman" w:cs="Times New Roman"/>
          <w:sz w:val="24"/>
          <w:szCs w:val="24"/>
        </w:rPr>
        <w:t>.</w:t>
      </w:r>
    </w:p>
    <w:p w:rsidR="00633A4B" w:rsidRPr="00C76E71" w:rsidRDefault="00633A4B" w:rsidP="00633A4B">
      <w:pPr>
        <w:ind w:firstLine="54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Срок выполнения данной административной процедуры по предоставлению муниципальной услуги составляет три  дня. </w:t>
      </w:r>
    </w:p>
    <w:p w:rsidR="00633A4B" w:rsidRPr="00C76E71" w:rsidRDefault="00787369" w:rsidP="00633A4B">
      <w:pPr>
        <w:ind w:firstLine="54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Специалист первой категории по имущественным и земельным отношениям </w:t>
      </w:r>
      <w:r w:rsidR="00633A4B" w:rsidRPr="00C76E71">
        <w:rPr>
          <w:sz w:val="24"/>
          <w:szCs w:val="24"/>
        </w:rPr>
        <w:t xml:space="preserve">в течение трех рабочих дней после подготовки постановления и соглашения о расторжении уведомляет в телефонном режиме заявителя о необходимости его явки с целью его получения. </w:t>
      </w:r>
    </w:p>
    <w:p w:rsidR="00633A4B" w:rsidRPr="00C76E71" w:rsidRDefault="00633A4B" w:rsidP="00633A4B">
      <w:pPr>
        <w:ind w:firstLine="54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В случае невозможности уведомления заявителя в телефонном режиме </w:t>
      </w:r>
      <w:r w:rsidR="00787369" w:rsidRPr="00C76E71">
        <w:rPr>
          <w:sz w:val="24"/>
          <w:szCs w:val="24"/>
        </w:rPr>
        <w:t xml:space="preserve">специалист первой категории по имущественным и земельным отношениям </w:t>
      </w:r>
      <w:r w:rsidRPr="00C76E71">
        <w:rPr>
          <w:sz w:val="24"/>
          <w:szCs w:val="24"/>
        </w:rPr>
        <w:t xml:space="preserve">в срок не более пяти рабочих дней после подготовки постановления направляет заявителю по почте уведомление о необходимости его явки с целью получения постановления на руки. </w:t>
      </w:r>
    </w:p>
    <w:p w:rsidR="00633A4B" w:rsidRPr="00C76E71" w:rsidRDefault="00633A4B" w:rsidP="00633A4B">
      <w:pPr>
        <w:tabs>
          <w:tab w:val="left" w:pos="-3420"/>
        </w:tabs>
        <w:jc w:val="both"/>
        <w:rPr>
          <w:sz w:val="24"/>
          <w:szCs w:val="24"/>
        </w:rPr>
      </w:pPr>
    </w:p>
    <w:p w:rsidR="00633A4B" w:rsidRPr="00C76E71" w:rsidRDefault="00633A4B" w:rsidP="00633A4B">
      <w:pPr>
        <w:jc w:val="center"/>
        <w:rPr>
          <w:sz w:val="24"/>
          <w:szCs w:val="24"/>
        </w:rPr>
      </w:pPr>
      <w:r w:rsidRPr="00C76E71">
        <w:rPr>
          <w:sz w:val="24"/>
          <w:szCs w:val="24"/>
        </w:rPr>
        <w:t>4. Формы контроля за исполнением административного регламента</w:t>
      </w:r>
    </w:p>
    <w:p w:rsidR="00633A4B" w:rsidRPr="00C76E71" w:rsidRDefault="00633A4B" w:rsidP="00633A4B">
      <w:pPr>
        <w:jc w:val="center"/>
        <w:rPr>
          <w:sz w:val="24"/>
          <w:szCs w:val="24"/>
        </w:rPr>
      </w:pPr>
      <w:r w:rsidRPr="00C76E71">
        <w:rPr>
          <w:sz w:val="24"/>
          <w:szCs w:val="24"/>
        </w:rPr>
        <w:t> </w:t>
      </w:r>
    </w:p>
    <w:p w:rsidR="00787369" w:rsidRPr="00C76E71" w:rsidRDefault="00633A4B" w:rsidP="00787369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4.1.</w:t>
      </w:r>
      <w:r w:rsidR="00787369" w:rsidRPr="00C76E71">
        <w:rPr>
          <w:color w:val="000000"/>
          <w:sz w:val="24"/>
          <w:szCs w:val="24"/>
        </w:rPr>
        <w:t xml:space="preserve">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</w:t>
      </w:r>
      <w:r w:rsidR="00193D68" w:rsidRPr="00C76E71">
        <w:rPr>
          <w:color w:val="000000"/>
          <w:sz w:val="24"/>
          <w:szCs w:val="24"/>
        </w:rPr>
        <w:t>Войновского</w:t>
      </w:r>
      <w:r w:rsidR="00787369" w:rsidRPr="00C76E71">
        <w:rPr>
          <w:color w:val="000000"/>
          <w:sz w:val="24"/>
          <w:szCs w:val="24"/>
        </w:rPr>
        <w:t xml:space="preserve"> сельского поселения.</w:t>
      </w:r>
    </w:p>
    <w:p w:rsidR="00787369" w:rsidRPr="00C76E71" w:rsidRDefault="00787369" w:rsidP="00787369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Ответственность за предоставление муниципальной услуги и соблюдение сроков ее исполнения возлагается на  специалиста Администрации </w:t>
      </w:r>
      <w:r w:rsidR="00193D68" w:rsidRPr="00C76E71">
        <w:rPr>
          <w:sz w:val="24"/>
          <w:szCs w:val="24"/>
        </w:rPr>
        <w:t>Войновского</w:t>
      </w:r>
      <w:r w:rsidRPr="00C76E71">
        <w:rPr>
          <w:sz w:val="24"/>
          <w:szCs w:val="24"/>
        </w:rPr>
        <w:t xml:space="preserve"> сельского поселения.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 xml:space="preserve">4.2. </w:t>
      </w:r>
      <w:r w:rsidR="00787369" w:rsidRPr="00C76E71">
        <w:rPr>
          <w:color w:val="000000"/>
          <w:sz w:val="24"/>
          <w:szCs w:val="24"/>
        </w:rPr>
        <w:t xml:space="preserve">Глава </w:t>
      </w:r>
      <w:r w:rsidR="00193D68" w:rsidRPr="00C76E71">
        <w:rPr>
          <w:color w:val="000000"/>
          <w:sz w:val="24"/>
          <w:szCs w:val="24"/>
        </w:rPr>
        <w:t>Войновского</w:t>
      </w:r>
      <w:r w:rsidR="00787369" w:rsidRPr="00C76E71">
        <w:rPr>
          <w:color w:val="000000"/>
          <w:sz w:val="24"/>
          <w:szCs w:val="24"/>
        </w:rPr>
        <w:t xml:space="preserve"> сельского поселения организуют работу по оформлению и выдаче документов, определяет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633A4B" w:rsidRPr="00C76E71" w:rsidRDefault="00633A4B" w:rsidP="00633A4B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4"/>
          <w:szCs w:val="24"/>
        </w:rPr>
      </w:pPr>
      <w:r w:rsidRPr="00C76E71">
        <w:rPr>
          <w:sz w:val="24"/>
          <w:szCs w:val="24"/>
        </w:rPr>
        <w:t xml:space="preserve">  4.</w:t>
      </w:r>
      <w:r w:rsidRPr="00C76E71">
        <w:rPr>
          <w:color w:val="000000"/>
          <w:sz w:val="24"/>
          <w:szCs w:val="24"/>
        </w:rPr>
        <w:t xml:space="preserve">3.Сотрудник, осуществляющий прием документов, несет персональную ответственность за соблюдение порядка приема и регистрации документов в соответствии с пунктом 3.2.1 настоящего </w:t>
      </w:r>
      <w:r w:rsidR="00147E17" w:rsidRPr="00C76E71">
        <w:rPr>
          <w:color w:val="000000"/>
          <w:sz w:val="24"/>
          <w:szCs w:val="24"/>
        </w:rPr>
        <w:t>а</w:t>
      </w:r>
      <w:r w:rsidRPr="00C76E71">
        <w:rPr>
          <w:color w:val="000000"/>
          <w:sz w:val="24"/>
          <w:szCs w:val="24"/>
        </w:rPr>
        <w:t>дминистративного регламента.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4.4.Сотрудник, уполномоченный на рассмотрение заявлений, несет персональную ответственность: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-за соответствие результатов рассмотрения заявлений требованиям законодательства Российской Федерации;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 xml:space="preserve">-за соблюдение порядка рассмотрения документов в соответствии с пунктом  3.2.2 настоящего </w:t>
      </w:r>
      <w:r w:rsidR="00147E17" w:rsidRPr="00C76E71">
        <w:rPr>
          <w:color w:val="000000"/>
          <w:sz w:val="24"/>
          <w:szCs w:val="24"/>
        </w:rPr>
        <w:t>а</w:t>
      </w:r>
      <w:r w:rsidRPr="00C76E71">
        <w:rPr>
          <w:color w:val="000000"/>
          <w:sz w:val="24"/>
          <w:szCs w:val="24"/>
        </w:rPr>
        <w:t>дминистративного регламента.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4.5.Сотрудник, уполномоченный на оформление документов по муниципальной услуге, несет персональную ответственность: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-за достоверность вносимых в эти документы сведений;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-за соблюдение порядка оформления документов в соответств</w:t>
      </w:r>
      <w:r w:rsidR="00147E17" w:rsidRPr="00C76E71">
        <w:rPr>
          <w:color w:val="000000"/>
          <w:sz w:val="24"/>
          <w:szCs w:val="24"/>
        </w:rPr>
        <w:t>ии с пунктом  3.4.3 настоящего а</w:t>
      </w:r>
      <w:r w:rsidRPr="00C76E71">
        <w:rPr>
          <w:color w:val="000000"/>
          <w:sz w:val="24"/>
          <w:szCs w:val="24"/>
        </w:rPr>
        <w:t>дминистративного регламента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 xml:space="preserve">4.6.Сотрудник, осуществляющий выдачу, несет персональную ответственность за соблюдение порядка выдачи документов в соответствии с пунктом 3.2.7 настоящего </w:t>
      </w:r>
      <w:r w:rsidR="00147E17" w:rsidRPr="00C76E71">
        <w:rPr>
          <w:color w:val="000000"/>
          <w:sz w:val="24"/>
          <w:szCs w:val="24"/>
        </w:rPr>
        <w:t>а</w:t>
      </w:r>
      <w:r w:rsidRPr="00C76E71">
        <w:rPr>
          <w:color w:val="000000"/>
          <w:sz w:val="24"/>
          <w:szCs w:val="24"/>
        </w:rPr>
        <w:t>дминистративного регламента.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 xml:space="preserve">4.7.Сотрудник,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</w:t>
      </w:r>
      <w:r w:rsidR="00147E17" w:rsidRPr="00C76E71">
        <w:rPr>
          <w:color w:val="000000"/>
          <w:sz w:val="24"/>
          <w:szCs w:val="24"/>
        </w:rPr>
        <w:t>а</w:t>
      </w:r>
      <w:r w:rsidRPr="00C76E71">
        <w:rPr>
          <w:color w:val="000000"/>
          <w:sz w:val="24"/>
          <w:szCs w:val="24"/>
        </w:rPr>
        <w:t xml:space="preserve">дминистративным регламентом. 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4.8.</w:t>
      </w:r>
      <w:r w:rsidR="00787369" w:rsidRPr="00C76E71">
        <w:rPr>
          <w:color w:val="000000"/>
          <w:sz w:val="24"/>
          <w:szCs w:val="24"/>
        </w:rPr>
        <w:t xml:space="preserve"> Обязанности </w:t>
      </w:r>
      <w:r w:rsidR="00787369" w:rsidRPr="00C76E71">
        <w:rPr>
          <w:sz w:val="24"/>
          <w:szCs w:val="24"/>
        </w:rPr>
        <w:t xml:space="preserve">специалиста Администрации </w:t>
      </w:r>
      <w:r w:rsidR="00193D68" w:rsidRPr="00C76E71">
        <w:rPr>
          <w:sz w:val="24"/>
          <w:szCs w:val="24"/>
        </w:rPr>
        <w:t>Войновского</w:t>
      </w:r>
      <w:r w:rsidR="00787369" w:rsidRPr="00C76E71">
        <w:rPr>
          <w:sz w:val="24"/>
          <w:szCs w:val="24"/>
        </w:rPr>
        <w:t xml:space="preserve"> сельского поселения</w:t>
      </w:r>
      <w:r w:rsidR="00787369" w:rsidRPr="00C76E71">
        <w:rPr>
          <w:color w:val="000000"/>
          <w:sz w:val="24"/>
          <w:szCs w:val="24"/>
          <w:vertAlign w:val="superscript"/>
        </w:rPr>
        <w:tab/>
      </w:r>
      <w:r w:rsidR="00787369" w:rsidRPr="00C76E71">
        <w:rPr>
          <w:color w:val="000000"/>
          <w:sz w:val="24"/>
          <w:szCs w:val="24"/>
        </w:rPr>
        <w:t>по исполнению административного регламента закрепляются в его должностной инструкции</w:t>
      </w:r>
      <w:r w:rsidRPr="00C76E71">
        <w:rPr>
          <w:color w:val="000000"/>
          <w:sz w:val="24"/>
          <w:szCs w:val="24"/>
        </w:rPr>
        <w:t>.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4.9.</w:t>
      </w:r>
      <w:r w:rsidR="00787369" w:rsidRPr="00C76E71">
        <w:rPr>
          <w:color w:val="000000"/>
          <w:sz w:val="24"/>
          <w:szCs w:val="24"/>
        </w:rPr>
        <w:t xml:space="preserve"> Текущий контроль осуществляется путем проведения Главой </w:t>
      </w:r>
      <w:r w:rsidR="00193D68" w:rsidRPr="00C76E71">
        <w:rPr>
          <w:color w:val="000000"/>
          <w:sz w:val="24"/>
          <w:szCs w:val="24"/>
        </w:rPr>
        <w:t>Войновского</w:t>
      </w:r>
      <w:r w:rsidR="00787369" w:rsidRPr="00C76E71">
        <w:rPr>
          <w:color w:val="000000"/>
          <w:sz w:val="24"/>
          <w:szCs w:val="24"/>
        </w:rPr>
        <w:t xml:space="preserve"> сельского поселения, проверок соблюдения сотрудниками положений административного регламента и нормативных правовых актов Российской Федерации</w:t>
      </w:r>
      <w:r w:rsidRPr="00C76E71">
        <w:rPr>
          <w:color w:val="000000"/>
          <w:sz w:val="24"/>
          <w:szCs w:val="24"/>
        </w:rPr>
        <w:t>.</w:t>
      </w:r>
    </w:p>
    <w:p w:rsidR="009439B0" w:rsidRPr="00C76E71" w:rsidRDefault="00633A4B" w:rsidP="009439B0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4.10.</w:t>
      </w:r>
      <w:r w:rsidR="009439B0" w:rsidRPr="00C76E71">
        <w:rPr>
          <w:color w:val="000000"/>
          <w:sz w:val="24"/>
          <w:szCs w:val="24"/>
        </w:rPr>
        <w:t xml:space="preserve"> Периодичность осуществления текущего контроля устанавливается распоряжением Администрации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</w:t>
      </w:r>
      <w:r w:rsidR="009439B0" w:rsidRPr="00C76E71">
        <w:rPr>
          <w:color w:val="000000"/>
          <w:sz w:val="24"/>
          <w:szCs w:val="24"/>
        </w:rPr>
        <w:t>.</w:t>
      </w:r>
    </w:p>
    <w:p w:rsidR="009439B0" w:rsidRPr="00C76E71" w:rsidRDefault="009439B0" w:rsidP="009439B0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9439B0" w:rsidRPr="00C76E71" w:rsidRDefault="009439B0" w:rsidP="009439B0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193D68" w:rsidRPr="00C76E71">
        <w:rPr>
          <w:sz w:val="24"/>
          <w:szCs w:val="24"/>
        </w:rPr>
        <w:t>Войновского</w:t>
      </w:r>
      <w:r w:rsidRPr="00C76E71">
        <w:rPr>
          <w:sz w:val="24"/>
          <w:szCs w:val="24"/>
        </w:rPr>
        <w:t xml:space="preserve"> сельского поселения, руководители (специалисты) муниципальных учреждений и предприятий. </w:t>
      </w:r>
    </w:p>
    <w:p w:rsidR="009439B0" w:rsidRPr="00C76E71" w:rsidRDefault="009439B0" w:rsidP="009439B0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Деятельность комиссии осуществляется в соответствии с правовым актом Администрации </w:t>
      </w:r>
      <w:r w:rsidR="00193D68" w:rsidRPr="00C76E71">
        <w:rPr>
          <w:sz w:val="24"/>
          <w:szCs w:val="24"/>
        </w:rPr>
        <w:t>Войновского</w:t>
      </w:r>
      <w:r w:rsidRPr="00C76E71">
        <w:rPr>
          <w:sz w:val="24"/>
          <w:szCs w:val="24"/>
        </w:rPr>
        <w:t xml:space="preserve"> сельского поселения.</w:t>
      </w:r>
    </w:p>
    <w:p w:rsidR="009439B0" w:rsidRPr="00C76E71" w:rsidRDefault="009439B0" w:rsidP="009439B0">
      <w:pPr>
        <w:ind w:firstLine="720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633A4B" w:rsidRPr="00C76E71" w:rsidRDefault="00633A4B" w:rsidP="009439B0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633A4B" w:rsidRPr="00C76E71" w:rsidRDefault="00633A4B" w:rsidP="00633A4B">
      <w:pPr>
        <w:ind w:firstLine="720"/>
        <w:jc w:val="both"/>
        <w:rPr>
          <w:color w:val="000000"/>
          <w:sz w:val="24"/>
          <w:szCs w:val="24"/>
        </w:rPr>
      </w:pPr>
      <w:r w:rsidRPr="00C76E71">
        <w:rPr>
          <w:color w:val="000000"/>
          <w:sz w:val="24"/>
          <w:szCs w:val="24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633A4B" w:rsidRPr="00C76E71" w:rsidRDefault="00633A4B" w:rsidP="00633A4B">
      <w:pPr>
        <w:jc w:val="both"/>
        <w:rPr>
          <w:color w:val="000000"/>
          <w:sz w:val="24"/>
          <w:szCs w:val="24"/>
        </w:rPr>
      </w:pPr>
    </w:p>
    <w:p w:rsidR="00633A4B" w:rsidRPr="00C76E71" w:rsidRDefault="00633A4B" w:rsidP="00633A4B">
      <w:pPr>
        <w:widowControl w:val="0"/>
        <w:jc w:val="center"/>
        <w:rPr>
          <w:sz w:val="24"/>
          <w:szCs w:val="24"/>
        </w:rPr>
      </w:pPr>
    </w:p>
    <w:p w:rsidR="00633A4B" w:rsidRPr="00C76E71" w:rsidRDefault="00633A4B" w:rsidP="00633A4B">
      <w:pPr>
        <w:widowControl w:val="0"/>
        <w:jc w:val="center"/>
        <w:rPr>
          <w:sz w:val="24"/>
          <w:szCs w:val="24"/>
        </w:rPr>
      </w:pPr>
      <w:r w:rsidRPr="00C76E71">
        <w:rPr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633A4B" w:rsidRPr="00C76E71" w:rsidRDefault="00633A4B" w:rsidP="00633A4B">
      <w:pPr>
        <w:widowControl w:val="0"/>
        <w:jc w:val="center"/>
        <w:rPr>
          <w:sz w:val="24"/>
          <w:szCs w:val="24"/>
        </w:rPr>
      </w:pP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5.1 Действия (бездействия) и решения должностных лиц Администрации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 xml:space="preserve">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5.2.Получатели муниципальной услуги (далее по тексту  - заявители) вправе обжаловать действие (бездействие) и решения должностных лиц </w:t>
      </w:r>
      <w:r w:rsidR="009439B0" w:rsidRPr="00C76E71">
        <w:rPr>
          <w:sz w:val="24"/>
          <w:szCs w:val="24"/>
        </w:rPr>
        <w:t xml:space="preserve">Администрации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>, ответственных за предоставление муниципальной услуги: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- Главе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>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>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 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5.3.Обращение заявителя в письменной форме должно содержать следующую информацию: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-суть предложения, заявления или обжалуемого решения, действия (бездействия);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-личная подпись заявителя и дата.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1030AC" w:rsidRPr="00C76E71" w:rsidRDefault="00633A4B" w:rsidP="001030AC">
      <w:pPr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  </w:t>
      </w:r>
      <w:r w:rsidR="001030AC" w:rsidRPr="00C76E71">
        <w:rPr>
          <w:sz w:val="24"/>
          <w:szCs w:val="24"/>
        </w:rPr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="001030AC" w:rsidRPr="00C76E71">
        <w:rPr>
          <w:rStyle w:val="blk"/>
          <w:sz w:val="24"/>
          <w:szCs w:val="24"/>
        </w:rPr>
        <w:t xml:space="preserve">  в письменной форме и по желанию заявителя в электронной форме</w:t>
      </w:r>
      <w:r w:rsidR="001030AC" w:rsidRPr="00C76E71">
        <w:rPr>
          <w:sz w:val="24"/>
          <w:szCs w:val="24"/>
        </w:rPr>
        <w:t>.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5.5.Обращение заявителя не рассматривается в следующих случаях: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-не указана фамилия заявителя и почтовый адрес, по которому должен быть направлен ответ;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633A4B" w:rsidRPr="00C76E71" w:rsidRDefault="00633A4B" w:rsidP="00633A4B">
      <w:pPr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633A4B" w:rsidRPr="00C76E71" w:rsidRDefault="00633A4B" w:rsidP="00633A4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5. 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633A4B" w:rsidRPr="00C76E71" w:rsidRDefault="00633A4B" w:rsidP="00633A4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</w:t>
      </w:r>
      <w:r w:rsidR="009439B0" w:rsidRPr="00C76E71">
        <w:rPr>
          <w:sz w:val="24"/>
          <w:szCs w:val="24"/>
        </w:rPr>
        <w:t xml:space="preserve">Администрации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>.</w:t>
      </w:r>
    </w:p>
    <w:p w:rsidR="00633A4B" w:rsidRPr="00C76E71" w:rsidRDefault="00633A4B" w:rsidP="00413870">
      <w:pPr>
        <w:spacing w:line="240" w:lineRule="exact"/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5.5.2.Уполномоченное должностное лицо </w:t>
      </w:r>
      <w:r w:rsidR="009439B0" w:rsidRPr="00C76E71">
        <w:rPr>
          <w:sz w:val="24"/>
          <w:szCs w:val="24"/>
        </w:rPr>
        <w:t xml:space="preserve">Администрации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633A4B" w:rsidRPr="00C76E71" w:rsidRDefault="00633A4B" w:rsidP="00413870">
      <w:pPr>
        <w:autoSpaceDE w:val="0"/>
        <w:autoSpaceDN w:val="0"/>
        <w:adjustRightInd w:val="0"/>
        <w:spacing w:line="240" w:lineRule="exact"/>
        <w:ind w:firstLine="709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 </w:t>
      </w:r>
      <w:r w:rsidRPr="00C76E71">
        <w:rPr>
          <w:sz w:val="24"/>
          <w:szCs w:val="24"/>
        </w:rPr>
        <w:t>или одному и тому же должностному лицу. О данном решении уведомляется заявитель, направивший обращение.</w:t>
      </w:r>
    </w:p>
    <w:p w:rsidR="00633A4B" w:rsidRPr="00C76E71" w:rsidRDefault="00633A4B" w:rsidP="00413870">
      <w:pPr>
        <w:spacing w:line="240" w:lineRule="exact"/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439B0" w:rsidRPr="00C76E71" w:rsidRDefault="009D760C" w:rsidP="009439B0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   </w:t>
      </w:r>
      <w:r w:rsidR="009439B0" w:rsidRPr="00C76E71">
        <w:rPr>
          <w:sz w:val="24"/>
          <w:szCs w:val="24"/>
        </w:rPr>
        <w:t xml:space="preserve"> 5.6.Заявители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 в сети Интернет </w:t>
      </w:r>
      <w:r w:rsidR="00193D68" w:rsidRPr="00C76E71">
        <w:rPr>
          <w:color w:val="1F497D"/>
          <w:sz w:val="24"/>
          <w:szCs w:val="24"/>
          <w:u w:val="single"/>
        </w:rPr>
        <w:t>http://adminvsp.ru/</w:t>
      </w:r>
      <w:r w:rsidR="009439B0" w:rsidRPr="00C76E71">
        <w:rPr>
          <w:rStyle w:val="rvts6"/>
          <w:color w:val="1F497D"/>
          <w:sz w:val="24"/>
          <w:szCs w:val="24"/>
        </w:rPr>
        <w:t>,</w:t>
      </w:r>
      <w:r w:rsidR="009439B0" w:rsidRPr="00C76E71">
        <w:rPr>
          <w:rStyle w:val="rvts6"/>
          <w:color w:val="FF0000"/>
          <w:sz w:val="24"/>
          <w:szCs w:val="24"/>
        </w:rPr>
        <w:t xml:space="preserve"> </w:t>
      </w:r>
      <w:r w:rsidR="009439B0" w:rsidRPr="00C76E71">
        <w:rPr>
          <w:sz w:val="24"/>
          <w:szCs w:val="24"/>
        </w:rPr>
        <w:t xml:space="preserve">по электронной почте Администрации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 </w:t>
      </w:r>
      <w:hyperlink r:id="rId6" w:history="1">
        <w:r w:rsidR="00193D68" w:rsidRPr="00C76E71">
          <w:rPr>
            <w:rStyle w:val="af2"/>
            <w:rFonts w:cs="Tms Rmn"/>
            <w:sz w:val="24"/>
            <w:szCs w:val="24"/>
            <w:lang w:val="en-US"/>
          </w:rPr>
          <w:t>sp</w:t>
        </w:r>
        <w:r w:rsidR="00193D68" w:rsidRPr="00C76E71">
          <w:rPr>
            <w:rStyle w:val="af2"/>
            <w:rFonts w:cs="Tms Rmn"/>
            <w:sz w:val="24"/>
            <w:szCs w:val="24"/>
          </w:rPr>
          <w:t>10107@</w:t>
        </w:r>
        <w:r w:rsidR="00193D68" w:rsidRPr="00C76E71">
          <w:rPr>
            <w:rStyle w:val="af2"/>
            <w:rFonts w:cs="Tms Rmn"/>
            <w:sz w:val="24"/>
            <w:szCs w:val="24"/>
            <w:lang w:val="en-US"/>
          </w:rPr>
          <w:t>donpac</w:t>
        </w:r>
        <w:r w:rsidR="00193D68" w:rsidRPr="00C76E71">
          <w:rPr>
            <w:rStyle w:val="af2"/>
            <w:rFonts w:cs="Tms Rmn"/>
            <w:sz w:val="24"/>
            <w:szCs w:val="24"/>
          </w:rPr>
          <w:t>.</w:t>
        </w:r>
        <w:r w:rsidR="00193D68" w:rsidRPr="00C76E71">
          <w:rPr>
            <w:rStyle w:val="af2"/>
            <w:rFonts w:cs="Tms Rmn"/>
            <w:sz w:val="24"/>
            <w:szCs w:val="24"/>
            <w:lang w:val="en-US"/>
          </w:rPr>
          <w:t>ru</w:t>
        </w:r>
      </w:hyperlink>
      <w:r w:rsidR="009439B0" w:rsidRPr="00C76E71">
        <w:rPr>
          <w:color w:val="0000FF"/>
          <w:sz w:val="24"/>
          <w:szCs w:val="24"/>
        </w:rPr>
        <w:t xml:space="preserve">., </w:t>
      </w:r>
      <w:r w:rsidR="009439B0" w:rsidRPr="00C76E71">
        <w:rPr>
          <w:sz w:val="24"/>
          <w:szCs w:val="24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 не позднее следующего рабочего дня со дня поступления жалобы.</w:t>
      </w:r>
    </w:p>
    <w:p w:rsidR="00633A4B" w:rsidRPr="00C76E71" w:rsidRDefault="00633A4B" w:rsidP="009439B0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>В таком сообщении рекомендуется дать следующую информацию:</w:t>
      </w:r>
    </w:p>
    <w:p w:rsidR="00633A4B" w:rsidRPr="00C76E71" w:rsidRDefault="00633A4B" w:rsidP="00413870">
      <w:pPr>
        <w:autoSpaceDE w:val="0"/>
        <w:autoSpaceDN w:val="0"/>
        <w:adjustRightInd w:val="0"/>
        <w:spacing w:line="240" w:lineRule="exact"/>
        <w:ind w:firstLine="709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633A4B" w:rsidRPr="00C76E71" w:rsidRDefault="00633A4B" w:rsidP="00413870">
      <w:pPr>
        <w:autoSpaceDE w:val="0"/>
        <w:autoSpaceDN w:val="0"/>
        <w:adjustRightInd w:val="0"/>
        <w:spacing w:line="240" w:lineRule="exact"/>
        <w:ind w:firstLine="709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633A4B" w:rsidRPr="00C76E71" w:rsidRDefault="00633A4B" w:rsidP="00413870">
      <w:pPr>
        <w:autoSpaceDE w:val="0"/>
        <w:autoSpaceDN w:val="0"/>
        <w:adjustRightInd w:val="0"/>
        <w:spacing w:line="240" w:lineRule="exact"/>
        <w:ind w:firstLine="709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  - суть нарушенных прав и законных интересов, противоправного решения, действия (бездействия);</w:t>
      </w:r>
    </w:p>
    <w:p w:rsidR="00633A4B" w:rsidRPr="00C76E71" w:rsidRDefault="00633A4B" w:rsidP="00413870">
      <w:pPr>
        <w:autoSpaceDE w:val="0"/>
        <w:autoSpaceDN w:val="0"/>
        <w:adjustRightInd w:val="0"/>
        <w:spacing w:line="240" w:lineRule="exact"/>
        <w:ind w:firstLine="709"/>
        <w:jc w:val="both"/>
        <w:outlineLvl w:val="1"/>
        <w:rPr>
          <w:sz w:val="24"/>
          <w:szCs w:val="24"/>
        </w:rPr>
      </w:pPr>
      <w:r w:rsidRPr="00C76E71">
        <w:rPr>
          <w:sz w:val="24"/>
          <w:szCs w:val="24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633A4B" w:rsidRPr="00C76E71" w:rsidRDefault="00633A4B" w:rsidP="00413870">
      <w:pPr>
        <w:spacing w:line="240" w:lineRule="exact"/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</w:t>
      </w:r>
      <w:r w:rsidRPr="00C76E71">
        <w:rPr>
          <w:sz w:val="24"/>
          <w:szCs w:val="24"/>
        </w:rPr>
        <w:t xml:space="preserve"> в судебном порядке.</w:t>
      </w:r>
    </w:p>
    <w:p w:rsidR="00633A4B" w:rsidRPr="00C76E71" w:rsidRDefault="00633A4B" w:rsidP="00413870">
      <w:pPr>
        <w:spacing w:line="240" w:lineRule="exact"/>
        <w:ind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633A4B" w:rsidRPr="00C76E71" w:rsidRDefault="00633A4B" w:rsidP="00413870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633A4B" w:rsidRPr="00C76E71" w:rsidRDefault="00633A4B" w:rsidP="00413870">
      <w:pPr>
        <w:tabs>
          <w:tab w:val="left" w:pos="1134"/>
        </w:tabs>
        <w:spacing w:line="240" w:lineRule="exact"/>
        <w:ind w:firstLine="709"/>
        <w:jc w:val="both"/>
        <w:rPr>
          <w:sz w:val="24"/>
          <w:szCs w:val="24"/>
        </w:rPr>
      </w:pPr>
    </w:p>
    <w:p w:rsidR="00633A4B" w:rsidRPr="00C76E71" w:rsidRDefault="00633A4B" w:rsidP="00633A4B">
      <w:pPr>
        <w:tabs>
          <w:tab w:val="left" w:pos="1134"/>
        </w:tabs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 </w:t>
      </w:r>
    </w:p>
    <w:p w:rsidR="00633A4B" w:rsidRPr="00C76E71" w:rsidRDefault="00633A4B" w:rsidP="00633A4B">
      <w:pPr>
        <w:rPr>
          <w:sz w:val="24"/>
          <w:szCs w:val="24"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193D68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390F57" w:rsidRPr="00C76E71" w:rsidRDefault="00390F57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633A4B" w:rsidRPr="00C76E71" w:rsidRDefault="00633A4B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  <w:r w:rsidRPr="00C76E7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33A4B" w:rsidRPr="00C76E71" w:rsidRDefault="00633A4B" w:rsidP="009D760C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4"/>
          <w:szCs w:val="24"/>
        </w:rPr>
      </w:pPr>
      <w:r w:rsidRPr="00C76E71">
        <w:rPr>
          <w:sz w:val="24"/>
          <w:szCs w:val="24"/>
        </w:rPr>
        <w:t xml:space="preserve">к </w:t>
      </w:r>
      <w:r w:rsidR="00480251" w:rsidRPr="00C76E71">
        <w:rPr>
          <w:sz w:val="24"/>
          <w:szCs w:val="24"/>
        </w:rPr>
        <w:t>а</w:t>
      </w:r>
      <w:r w:rsidRPr="00C76E71">
        <w:rPr>
          <w:sz w:val="24"/>
          <w:szCs w:val="24"/>
        </w:rPr>
        <w:t xml:space="preserve">дминистративному регламенту   предоставления муниципальной услуги - </w:t>
      </w:r>
      <w:r w:rsidRPr="00C76E71">
        <w:rPr>
          <w:bCs/>
          <w:color w:val="000000"/>
          <w:sz w:val="24"/>
          <w:szCs w:val="24"/>
        </w:rPr>
        <w:t>«Расторжение договора аренды</w:t>
      </w:r>
      <w:r w:rsidR="006C06AB" w:rsidRPr="00C76E71">
        <w:rPr>
          <w:bCs/>
          <w:color w:val="000000"/>
          <w:sz w:val="24"/>
          <w:szCs w:val="24"/>
        </w:rPr>
        <w:t>,</w:t>
      </w:r>
      <w:r w:rsidRPr="00C76E71">
        <w:rPr>
          <w:bCs/>
          <w:color w:val="000000"/>
          <w:sz w:val="24"/>
          <w:szCs w:val="24"/>
        </w:rPr>
        <w:t xml:space="preserve"> безвозмездного пользования</w:t>
      </w:r>
      <w:r w:rsidR="006C06AB" w:rsidRPr="00C76E71">
        <w:rPr>
          <w:bCs/>
          <w:color w:val="000000"/>
          <w:sz w:val="24"/>
          <w:szCs w:val="24"/>
        </w:rPr>
        <w:t xml:space="preserve"> </w:t>
      </w:r>
      <w:r w:rsidRPr="00C76E71">
        <w:rPr>
          <w:bCs/>
          <w:color w:val="000000"/>
          <w:sz w:val="24"/>
          <w:szCs w:val="24"/>
        </w:rPr>
        <w:t>земельн</w:t>
      </w:r>
      <w:r w:rsidR="006C06AB" w:rsidRPr="00C76E71">
        <w:rPr>
          <w:bCs/>
          <w:color w:val="000000"/>
          <w:sz w:val="24"/>
          <w:szCs w:val="24"/>
        </w:rPr>
        <w:t xml:space="preserve">ым </w:t>
      </w:r>
      <w:r w:rsidRPr="00C76E71">
        <w:rPr>
          <w:bCs/>
          <w:color w:val="000000"/>
          <w:sz w:val="24"/>
          <w:szCs w:val="24"/>
        </w:rPr>
        <w:t xml:space="preserve"> участк</w:t>
      </w:r>
      <w:r w:rsidR="006C06AB" w:rsidRPr="00C76E71">
        <w:rPr>
          <w:bCs/>
          <w:color w:val="000000"/>
          <w:sz w:val="24"/>
          <w:szCs w:val="24"/>
        </w:rPr>
        <w:t>ом</w:t>
      </w:r>
      <w:r w:rsidR="009D760C" w:rsidRPr="00C76E71">
        <w:rPr>
          <w:bCs/>
          <w:color w:val="000000"/>
          <w:sz w:val="24"/>
          <w:szCs w:val="24"/>
        </w:rPr>
        <w:t>»</w:t>
      </w:r>
    </w:p>
    <w:p w:rsidR="00633A4B" w:rsidRPr="00C76E71" w:rsidRDefault="00633A4B" w:rsidP="00633A4B">
      <w:pPr>
        <w:pStyle w:val="ConsPlusNonformat"/>
        <w:ind w:left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3A4B" w:rsidRPr="00C76E71" w:rsidRDefault="00633A4B" w:rsidP="00633A4B">
      <w:pPr>
        <w:autoSpaceDE w:val="0"/>
        <w:jc w:val="center"/>
        <w:rPr>
          <w:sz w:val="24"/>
          <w:szCs w:val="24"/>
        </w:rPr>
      </w:pPr>
    </w:p>
    <w:p w:rsidR="00633A4B" w:rsidRPr="00C76E71" w:rsidRDefault="00633A4B" w:rsidP="00633A4B">
      <w:pPr>
        <w:autoSpaceDE w:val="0"/>
        <w:jc w:val="center"/>
        <w:rPr>
          <w:b/>
          <w:sz w:val="24"/>
          <w:szCs w:val="24"/>
        </w:rPr>
      </w:pPr>
      <w:r w:rsidRPr="00C76E71">
        <w:rPr>
          <w:b/>
          <w:sz w:val="24"/>
          <w:szCs w:val="24"/>
        </w:rPr>
        <w:t>Форма заявления на предоставление муниципальной услуги «Заключение соглашения о расторжении договора аренды</w:t>
      </w:r>
      <w:r w:rsidR="006C06AB" w:rsidRPr="00C76E71">
        <w:rPr>
          <w:b/>
          <w:sz w:val="24"/>
          <w:szCs w:val="24"/>
        </w:rPr>
        <w:t xml:space="preserve">, </w:t>
      </w:r>
      <w:r w:rsidRPr="00C76E71">
        <w:rPr>
          <w:b/>
          <w:sz w:val="24"/>
          <w:szCs w:val="24"/>
        </w:rPr>
        <w:t xml:space="preserve"> безвозмездного пользования  земельн</w:t>
      </w:r>
      <w:r w:rsidR="006C06AB" w:rsidRPr="00C76E71">
        <w:rPr>
          <w:b/>
          <w:sz w:val="24"/>
          <w:szCs w:val="24"/>
        </w:rPr>
        <w:t xml:space="preserve">ым </w:t>
      </w:r>
      <w:r w:rsidRPr="00C76E71">
        <w:rPr>
          <w:b/>
          <w:sz w:val="24"/>
          <w:szCs w:val="24"/>
        </w:rPr>
        <w:t xml:space="preserve"> участк</w:t>
      </w:r>
      <w:r w:rsidR="006C06AB" w:rsidRPr="00C76E71">
        <w:rPr>
          <w:b/>
          <w:sz w:val="24"/>
          <w:szCs w:val="24"/>
        </w:rPr>
        <w:t xml:space="preserve">ом </w:t>
      </w:r>
      <w:r w:rsidRPr="00C76E71">
        <w:rPr>
          <w:b/>
          <w:sz w:val="24"/>
          <w:szCs w:val="24"/>
        </w:rPr>
        <w:t xml:space="preserve">» на территории </w:t>
      </w:r>
      <w:r w:rsidR="00193D68" w:rsidRPr="00C76E71">
        <w:rPr>
          <w:b/>
          <w:sz w:val="24"/>
          <w:szCs w:val="24"/>
        </w:rPr>
        <w:t>Войновского</w:t>
      </w:r>
      <w:r w:rsidR="009439B0" w:rsidRPr="00C76E71">
        <w:rPr>
          <w:b/>
          <w:sz w:val="24"/>
          <w:szCs w:val="24"/>
        </w:rPr>
        <w:t xml:space="preserve"> сельского поселения</w:t>
      </w: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9439B0">
      <w:pPr>
        <w:autoSpaceDE w:val="0"/>
        <w:autoSpaceDN w:val="0"/>
        <w:adjustRightInd w:val="0"/>
        <w:ind w:left="5100"/>
        <w:jc w:val="right"/>
        <w:rPr>
          <w:sz w:val="24"/>
          <w:szCs w:val="24"/>
        </w:rPr>
      </w:pPr>
      <w:r w:rsidRPr="00C76E71">
        <w:rPr>
          <w:sz w:val="24"/>
          <w:szCs w:val="24"/>
        </w:rPr>
        <w:t xml:space="preserve">Главе </w:t>
      </w:r>
      <w:r w:rsidR="00193D68" w:rsidRPr="00C76E71">
        <w:rPr>
          <w:sz w:val="24"/>
          <w:szCs w:val="24"/>
        </w:rPr>
        <w:t>Войновского</w:t>
      </w:r>
      <w:r w:rsidR="009439B0" w:rsidRPr="00C76E71">
        <w:rPr>
          <w:sz w:val="24"/>
          <w:szCs w:val="24"/>
        </w:rPr>
        <w:t xml:space="preserve"> сельского поселения</w:t>
      </w:r>
    </w:p>
    <w:p w:rsidR="00633A4B" w:rsidRPr="00C76E71" w:rsidRDefault="00633A4B" w:rsidP="00480251">
      <w:pPr>
        <w:autoSpaceDE w:val="0"/>
        <w:autoSpaceDN w:val="0"/>
        <w:adjustRightInd w:val="0"/>
        <w:ind w:left="5100"/>
        <w:jc w:val="right"/>
        <w:rPr>
          <w:sz w:val="24"/>
          <w:szCs w:val="24"/>
        </w:rPr>
      </w:pPr>
      <w:r w:rsidRPr="00C76E71">
        <w:rPr>
          <w:sz w:val="24"/>
          <w:szCs w:val="24"/>
        </w:rPr>
        <w:t>от _______________________________</w:t>
      </w:r>
    </w:p>
    <w:p w:rsidR="00633A4B" w:rsidRPr="00C76E71" w:rsidRDefault="00633A4B" w:rsidP="00480251">
      <w:pPr>
        <w:autoSpaceDE w:val="0"/>
        <w:autoSpaceDN w:val="0"/>
        <w:adjustRightInd w:val="0"/>
        <w:ind w:left="5100"/>
        <w:jc w:val="right"/>
        <w:rPr>
          <w:sz w:val="24"/>
          <w:szCs w:val="24"/>
        </w:rPr>
      </w:pPr>
      <w:r w:rsidRPr="00C76E71">
        <w:rPr>
          <w:sz w:val="24"/>
          <w:szCs w:val="24"/>
        </w:rPr>
        <w:t>__________________________________</w:t>
      </w:r>
    </w:p>
    <w:p w:rsidR="00633A4B" w:rsidRPr="00C76E71" w:rsidRDefault="00633A4B" w:rsidP="00480251">
      <w:pPr>
        <w:autoSpaceDE w:val="0"/>
        <w:autoSpaceDN w:val="0"/>
        <w:adjustRightInd w:val="0"/>
        <w:ind w:left="5100"/>
        <w:jc w:val="right"/>
        <w:rPr>
          <w:sz w:val="24"/>
          <w:szCs w:val="24"/>
        </w:rPr>
      </w:pPr>
      <w:r w:rsidRPr="00C76E71">
        <w:rPr>
          <w:sz w:val="24"/>
          <w:szCs w:val="24"/>
        </w:rPr>
        <w:t>__________________________________</w:t>
      </w:r>
    </w:p>
    <w:p w:rsidR="00633A4B" w:rsidRPr="00C76E71" w:rsidRDefault="00633A4B" w:rsidP="00480251">
      <w:pPr>
        <w:autoSpaceDE w:val="0"/>
        <w:autoSpaceDN w:val="0"/>
        <w:adjustRightInd w:val="0"/>
        <w:ind w:left="5100"/>
        <w:jc w:val="right"/>
        <w:rPr>
          <w:sz w:val="24"/>
          <w:szCs w:val="24"/>
        </w:rPr>
      </w:pPr>
      <w:r w:rsidRPr="00C76E71">
        <w:rPr>
          <w:sz w:val="24"/>
          <w:szCs w:val="24"/>
        </w:rPr>
        <w:t>адрес: _____________________________</w:t>
      </w:r>
    </w:p>
    <w:p w:rsidR="00633A4B" w:rsidRPr="00C76E71" w:rsidRDefault="00633A4B" w:rsidP="00480251">
      <w:pPr>
        <w:autoSpaceDE w:val="0"/>
        <w:autoSpaceDN w:val="0"/>
        <w:adjustRightInd w:val="0"/>
        <w:ind w:left="5100"/>
        <w:jc w:val="right"/>
        <w:rPr>
          <w:sz w:val="24"/>
          <w:szCs w:val="24"/>
        </w:rPr>
      </w:pPr>
      <w:r w:rsidRPr="00C76E71">
        <w:rPr>
          <w:sz w:val="24"/>
          <w:szCs w:val="24"/>
        </w:rPr>
        <w:t>___________________________________</w:t>
      </w:r>
    </w:p>
    <w:p w:rsidR="00633A4B" w:rsidRPr="00C76E71" w:rsidRDefault="00633A4B" w:rsidP="00480251">
      <w:pPr>
        <w:autoSpaceDE w:val="0"/>
        <w:autoSpaceDN w:val="0"/>
        <w:adjustRightInd w:val="0"/>
        <w:ind w:left="5100"/>
        <w:jc w:val="right"/>
        <w:rPr>
          <w:sz w:val="24"/>
          <w:szCs w:val="24"/>
        </w:rPr>
      </w:pPr>
      <w:r w:rsidRPr="00C76E71">
        <w:rPr>
          <w:sz w:val="24"/>
          <w:szCs w:val="24"/>
        </w:rPr>
        <w:t>Тел. _______________________________</w:t>
      </w:r>
    </w:p>
    <w:p w:rsidR="00633A4B" w:rsidRPr="00C76E71" w:rsidRDefault="00633A4B" w:rsidP="00480251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633A4B" w:rsidRPr="00C76E71" w:rsidRDefault="00633A4B" w:rsidP="00480251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633A4B" w:rsidRPr="00C76E71" w:rsidRDefault="00633A4B" w:rsidP="00633A4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76E71">
        <w:rPr>
          <w:b/>
          <w:bCs/>
          <w:sz w:val="24"/>
          <w:szCs w:val="24"/>
        </w:rPr>
        <w:t>Заявление</w:t>
      </w:r>
    </w:p>
    <w:p w:rsidR="00633A4B" w:rsidRPr="00C76E71" w:rsidRDefault="00633A4B" w:rsidP="00633A4B">
      <w:pPr>
        <w:pStyle w:val="ConsPlusNonformat"/>
        <w:widowControl/>
        <w:ind w:firstLine="72"/>
        <w:rPr>
          <w:rFonts w:ascii="Times New Roman" w:hAnsi="Times New Roman" w:cs="Times New Roman"/>
          <w:i/>
          <w:sz w:val="24"/>
          <w:szCs w:val="24"/>
        </w:rPr>
      </w:pPr>
    </w:p>
    <w:p w:rsidR="00633A4B" w:rsidRPr="00C76E71" w:rsidRDefault="00633A4B" w:rsidP="00633A4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71">
        <w:rPr>
          <w:rFonts w:ascii="Times New Roman" w:hAnsi="Times New Roman" w:cs="Times New Roman"/>
          <w:sz w:val="24"/>
          <w:szCs w:val="24"/>
        </w:rPr>
        <w:t>Прошу Вас расторгнуть договор аренды</w:t>
      </w:r>
      <w:r w:rsidR="001030AC" w:rsidRPr="00C76E71">
        <w:rPr>
          <w:rFonts w:ascii="Times New Roman" w:hAnsi="Times New Roman" w:cs="Times New Roman"/>
          <w:sz w:val="24"/>
          <w:szCs w:val="24"/>
        </w:rPr>
        <w:t xml:space="preserve">, </w:t>
      </w:r>
      <w:r w:rsidRPr="00C76E71">
        <w:rPr>
          <w:rFonts w:ascii="Times New Roman" w:hAnsi="Times New Roman" w:cs="Times New Roman"/>
          <w:sz w:val="24"/>
          <w:szCs w:val="24"/>
        </w:rPr>
        <w:t>безвозмездного пользования  и подготовить соглашение о расторжении договора аренды</w:t>
      </w:r>
      <w:r w:rsidR="00D0637F" w:rsidRPr="00C76E71">
        <w:rPr>
          <w:rFonts w:ascii="Times New Roman" w:hAnsi="Times New Roman" w:cs="Times New Roman"/>
          <w:sz w:val="24"/>
          <w:szCs w:val="24"/>
        </w:rPr>
        <w:t>,</w:t>
      </w:r>
      <w:r w:rsidRPr="00C76E71">
        <w:rPr>
          <w:rFonts w:ascii="Times New Roman" w:hAnsi="Times New Roman" w:cs="Times New Roman"/>
          <w:sz w:val="24"/>
          <w:szCs w:val="24"/>
        </w:rPr>
        <w:t xml:space="preserve"> безвозмездного пользования от __________________ № _________ земельного участка площадью _______кв.м., расположенного по адресу: ____________________________________________________ на основании __________________________________________________________________</w:t>
      </w:r>
    </w:p>
    <w:p w:rsidR="00633A4B" w:rsidRPr="00C76E71" w:rsidRDefault="00633A4B" w:rsidP="00633A4B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E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3A4B" w:rsidRPr="00C76E71" w:rsidRDefault="00633A4B" w:rsidP="00633A4B">
      <w:pPr>
        <w:pStyle w:val="ConsPlusNonformat"/>
        <w:widowControl/>
        <w:ind w:firstLine="72"/>
        <w:rPr>
          <w:rFonts w:ascii="Times New Roman" w:hAnsi="Times New Roman" w:cs="Times New Roman"/>
          <w:bCs/>
          <w:sz w:val="24"/>
          <w:szCs w:val="24"/>
        </w:rPr>
      </w:pPr>
    </w:p>
    <w:p w:rsidR="00633A4B" w:rsidRPr="00C76E71" w:rsidRDefault="00633A4B" w:rsidP="00633A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6E71">
        <w:rPr>
          <w:bCs/>
          <w:sz w:val="24"/>
          <w:szCs w:val="24"/>
        </w:rPr>
        <w:t xml:space="preserve">                     </w:t>
      </w:r>
    </w:p>
    <w:p w:rsidR="00633A4B" w:rsidRPr="00C76E71" w:rsidRDefault="00633A4B" w:rsidP="00633A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33A4B" w:rsidRPr="00C76E71" w:rsidRDefault="00633A4B" w:rsidP="00633A4B">
      <w:pPr>
        <w:autoSpaceDE w:val="0"/>
        <w:autoSpaceDN w:val="0"/>
        <w:adjustRightInd w:val="0"/>
        <w:rPr>
          <w:sz w:val="24"/>
          <w:szCs w:val="24"/>
        </w:rPr>
      </w:pPr>
      <w:r w:rsidRPr="00C76E71">
        <w:rPr>
          <w:sz w:val="24"/>
          <w:szCs w:val="24"/>
        </w:rPr>
        <w:t xml:space="preserve">"__" __________ 20__ г.   </w:t>
      </w:r>
      <w:r w:rsidRPr="00C76E71">
        <w:rPr>
          <w:sz w:val="24"/>
          <w:szCs w:val="24"/>
        </w:rPr>
        <w:tab/>
      </w:r>
      <w:r w:rsidRPr="00C76E71">
        <w:rPr>
          <w:sz w:val="24"/>
          <w:szCs w:val="24"/>
        </w:rPr>
        <w:tab/>
      </w:r>
      <w:r w:rsidRPr="00C76E71">
        <w:rPr>
          <w:sz w:val="24"/>
          <w:szCs w:val="24"/>
        </w:rPr>
        <w:tab/>
      </w:r>
      <w:r w:rsidRPr="00C76E71">
        <w:rPr>
          <w:sz w:val="24"/>
          <w:szCs w:val="24"/>
        </w:rPr>
        <w:tab/>
        <w:t>____________________________________</w:t>
      </w:r>
    </w:p>
    <w:p w:rsidR="00633A4B" w:rsidRPr="00C76E71" w:rsidRDefault="00633A4B" w:rsidP="00633A4B">
      <w:pPr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  <w:r w:rsidRPr="00C76E71">
        <w:rPr>
          <w:sz w:val="24"/>
          <w:szCs w:val="24"/>
        </w:rPr>
        <w:t xml:space="preserve"> </w:t>
      </w:r>
      <w:r w:rsidRPr="00C76E71">
        <w:rPr>
          <w:sz w:val="24"/>
          <w:szCs w:val="24"/>
        </w:rPr>
        <w:tab/>
      </w:r>
      <w:r w:rsidRPr="00C76E71">
        <w:rPr>
          <w:sz w:val="24"/>
          <w:szCs w:val="24"/>
        </w:rPr>
        <w:tab/>
      </w:r>
      <w:r w:rsidRPr="00C76E71">
        <w:rPr>
          <w:sz w:val="24"/>
          <w:szCs w:val="24"/>
        </w:rPr>
        <w:tab/>
      </w:r>
      <w:r w:rsidRPr="00C76E71">
        <w:rPr>
          <w:sz w:val="24"/>
          <w:szCs w:val="24"/>
        </w:rPr>
        <w:tab/>
        <w:t>(подпись заявителя)</w:t>
      </w: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tbl>
      <w:tblPr>
        <w:tblW w:w="3528" w:type="dxa"/>
        <w:tblLayout w:type="fixed"/>
        <w:tblLook w:val="0000"/>
      </w:tblPr>
      <w:tblGrid>
        <w:gridCol w:w="3528"/>
      </w:tblGrid>
      <w:tr w:rsidR="009D760C" w:rsidRPr="00C76E71" w:rsidTr="009D760C">
        <w:tc>
          <w:tcPr>
            <w:tcW w:w="3528" w:type="dxa"/>
          </w:tcPr>
          <w:p w:rsidR="009D760C" w:rsidRPr="00C76E71" w:rsidRDefault="009D760C" w:rsidP="003E2714">
            <w:pPr>
              <w:snapToGrid w:val="0"/>
              <w:rPr>
                <w:bCs/>
                <w:sz w:val="24"/>
                <w:szCs w:val="24"/>
              </w:rPr>
            </w:pPr>
          </w:p>
        </w:tc>
      </w:tr>
    </w:tbl>
    <w:p w:rsidR="00633A4B" w:rsidRPr="00C76E71" w:rsidRDefault="00633A4B" w:rsidP="00633A4B">
      <w:pPr>
        <w:ind w:firstLine="709"/>
        <w:rPr>
          <w:sz w:val="24"/>
          <w:szCs w:val="24"/>
        </w:rPr>
      </w:pPr>
    </w:p>
    <w:p w:rsidR="009D760C" w:rsidRPr="00C76E71" w:rsidRDefault="009D760C" w:rsidP="00633A4B">
      <w:pPr>
        <w:pStyle w:val="af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</w:rPr>
      </w:pPr>
    </w:p>
    <w:p w:rsidR="009D760C" w:rsidRPr="00C76E71" w:rsidRDefault="009D760C" w:rsidP="00633A4B">
      <w:pPr>
        <w:pStyle w:val="af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193D68" w:rsidRPr="00C76E71" w:rsidRDefault="00193D68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</w:p>
    <w:p w:rsidR="009D760C" w:rsidRPr="00C76E71" w:rsidRDefault="009D760C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  <w:r w:rsidRPr="00C76E7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D760C" w:rsidRPr="00C76E71" w:rsidRDefault="009D760C" w:rsidP="009D760C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4"/>
          <w:szCs w:val="24"/>
        </w:rPr>
      </w:pPr>
      <w:r w:rsidRPr="00C76E71">
        <w:rPr>
          <w:sz w:val="24"/>
          <w:szCs w:val="24"/>
        </w:rPr>
        <w:t xml:space="preserve">к административному регламенту   предоставления муниципальной услуги - </w:t>
      </w:r>
      <w:r w:rsidRPr="00C76E71">
        <w:rPr>
          <w:bCs/>
          <w:color w:val="000000"/>
          <w:sz w:val="24"/>
          <w:szCs w:val="24"/>
        </w:rPr>
        <w:t>«Расторжение договора аренды, безвозмездного пользования земельным  участком»</w:t>
      </w:r>
    </w:p>
    <w:p w:rsidR="009D760C" w:rsidRPr="00C76E71" w:rsidRDefault="009D760C" w:rsidP="00633A4B">
      <w:pPr>
        <w:pStyle w:val="af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</w:rPr>
      </w:pPr>
    </w:p>
    <w:p w:rsidR="009D760C" w:rsidRPr="00C76E71" w:rsidRDefault="009D760C" w:rsidP="00633A4B">
      <w:pPr>
        <w:pStyle w:val="af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</w:rPr>
      </w:pPr>
    </w:p>
    <w:p w:rsidR="00633A4B" w:rsidRPr="00C76E71" w:rsidRDefault="00633A4B" w:rsidP="00633A4B">
      <w:pPr>
        <w:pStyle w:val="af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</w:rPr>
      </w:pPr>
      <w:r w:rsidRPr="00C76E71">
        <w:rPr>
          <w:b/>
        </w:rPr>
        <w:t xml:space="preserve">1) Перечень документов, необходимых для получения  услуги </w:t>
      </w:r>
      <w:r w:rsidRPr="00C76E71">
        <w:rPr>
          <w:b/>
          <w:color w:val="000000"/>
        </w:rPr>
        <w:t>«</w:t>
      </w:r>
      <w:r w:rsidRPr="00C76E71">
        <w:rPr>
          <w:b/>
        </w:rPr>
        <w:t>Расторжение договора аренды</w:t>
      </w:r>
      <w:r w:rsidR="00D0637F" w:rsidRPr="00C76E71">
        <w:rPr>
          <w:b/>
        </w:rPr>
        <w:t>,</w:t>
      </w:r>
      <w:r w:rsidRPr="00C76E71">
        <w:rPr>
          <w:b/>
        </w:rPr>
        <w:t xml:space="preserve"> безвозмездного пользования земельн</w:t>
      </w:r>
      <w:r w:rsidR="00D0637F" w:rsidRPr="00C76E71">
        <w:rPr>
          <w:b/>
        </w:rPr>
        <w:t xml:space="preserve">ым </w:t>
      </w:r>
      <w:r w:rsidRPr="00C76E71">
        <w:rPr>
          <w:b/>
        </w:rPr>
        <w:t xml:space="preserve"> участк</w:t>
      </w:r>
      <w:r w:rsidR="00D0637F" w:rsidRPr="00C76E71">
        <w:rPr>
          <w:b/>
        </w:rPr>
        <w:t>ом</w:t>
      </w:r>
      <w:r w:rsidRPr="00C76E71">
        <w:rPr>
          <w:b/>
        </w:rPr>
        <w:t xml:space="preserve">». </w:t>
      </w:r>
      <w:r w:rsidRPr="00C76E71">
        <w:rPr>
          <w:b/>
          <w:bCs/>
          <w:kern w:val="1"/>
        </w:rPr>
        <w:t xml:space="preserve"> </w:t>
      </w:r>
    </w:p>
    <w:p w:rsidR="00633A4B" w:rsidRPr="00C76E71" w:rsidRDefault="00633A4B" w:rsidP="00633A4B">
      <w:pPr>
        <w:tabs>
          <w:tab w:val="left" w:pos="0"/>
        </w:tabs>
        <w:ind w:firstLine="720"/>
        <w:jc w:val="both"/>
        <w:rPr>
          <w:color w:val="000000"/>
          <w:sz w:val="24"/>
          <w:szCs w:val="24"/>
        </w:rPr>
      </w:pPr>
    </w:p>
    <w:tbl>
      <w:tblPr>
        <w:tblW w:w="10228" w:type="dxa"/>
        <w:tblInd w:w="-20" w:type="dxa"/>
        <w:tblLayout w:type="fixed"/>
        <w:tblLook w:val="0000"/>
      </w:tblPr>
      <w:tblGrid>
        <w:gridCol w:w="6028"/>
        <w:gridCol w:w="4200"/>
      </w:tblGrid>
      <w:tr w:rsidR="00633A4B" w:rsidRPr="00C76E71" w:rsidTr="00480251"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A4B" w:rsidRPr="00C76E71" w:rsidRDefault="00633A4B" w:rsidP="003E271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E71">
              <w:rPr>
                <w:rFonts w:ascii="Times New Roman" w:hAnsi="Times New Roman"/>
                <w:sz w:val="24"/>
                <w:szCs w:val="24"/>
              </w:rPr>
              <w:t>Документы, необходимые для предоставления услуги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4B" w:rsidRPr="00C76E71" w:rsidRDefault="00633A4B" w:rsidP="003E2714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E71">
              <w:rPr>
                <w:rFonts w:ascii="Times New Roman" w:hAnsi="Times New Roman"/>
                <w:sz w:val="24"/>
                <w:szCs w:val="24"/>
              </w:rPr>
              <w:t>Документы, получаемые специалистами по предоставлению муниципальных услуг от государственных органов и организаций (в случае отсутствия у заявителя)</w:t>
            </w:r>
          </w:p>
        </w:tc>
      </w:tr>
      <w:tr w:rsidR="00633A4B" w:rsidRPr="00C76E71" w:rsidTr="00480251">
        <w:tc>
          <w:tcPr>
            <w:tcW w:w="6028" w:type="dxa"/>
            <w:tcBorders>
              <w:left w:val="single" w:sz="4" w:space="0" w:color="000000"/>
              <w:bottom w:val="single" w:sz="4" w:space="0" w:color="000000"/>
            </w:tcBorders>
          </w:tcPr>
          <w:p w:rsidR="00633A4B" w:rsidRPr="00C76E71" w:rsidRDefault="00633A4B" w:rsidP="003E2714">
            <w:pPr>
              <w:widowControl w:val="0"/>
              <w:tabs>
                <w:tab w:val="left" w:pos="-122"/>
              </w:tabs>
              <w:autoSpaceDE w:val="0"/>
              <w:snapToGrid w:val="0"/>
              <w:ind w:left="34" w:hanging="14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Предоставляются оригиналы и копии следующих документов:</w:t>
            </w:r>
          </w:p>
          <w:p w:rsidR="00633A4B" w:rsidRPr="00C76E71" w:rsidRDefault="00633A4B" w:rsidP="003E27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Style w:val="rvts7"/>
                <w:sz w:val="24"/>
                <w:szCs w:val="24"/>
              </w:rPr>
            </w:pPr>
            <w:r w:rsidRPr="00C76E71">
              <w:rPr>
                <w:rStyle w:val="rvts7"/>
                <w:sz w:val="24"/>
                <w:szCs w:val="24"/>
              </w:rPr>
              <w:t>документы, удостоверяющие личность получателя (представителя получателя);</w:t>
            </w:r>
          </w:p>
          <w:p w:rsidR="00633A4B" w:rsidRPr="00C76E71" w:rsidRDefault="00633A4B" w:rsidP="003E27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Style w:val="rvts7"/>
                <w:sz w:val="24"/>
                <w:szCs w:val="24"/>
              </w:rPr>
            </w:pPr>
            <w:r w:rsidRPr="00C76E71">
              <w:rPr>
                <w:rStyle w:val="rvts7"/>
                <w:sz w:val="24"/>
                <w:szCs w:val="24"/>
              </w:rPr>
              <w:t>-документ, подтверждающий полномочия представителя получателя (получателей) (для физических лиц</w:t>
            </w:r>
          </w:p>
          <w:p w:rsidR="00633A4B" w:rsidRPr="00C76E71" w:rsidRDefault="00633A4B" w:rsidP="003E27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Style w:val="rvts7"/>
                <w:sz w:val="24"/>
                <w:szCs w:val="24"/>
              </w:rPr>
            </w:pPr>
            <w:r w:rsidRPr="00C76E71">
              <w:rPr>
                <w:rStyle w:val="rvts7"/>
                <w:sz w:val="24"/>
                <w:szCs w:val="24"/>
              </w:rPr>
              <w:t>-документ, подтверждающий полномочия представителя юридического лица (для юридических лиц);</w:t>
            </w:r>
          </w:p>
          <w:p w:rsidR="00633A4B" w:rsidRPr="00C76E71" w:rsidRDefault="00633A4B" w:rsidP="003E27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Style w:val="rvts7"/>
                <w:sz w:val="24"/>
                <w:szCs w:val="24"/>
              </w:rPr>
            </w:pPr>
            <w:r w:rsidRPr="00C76E71">
              <w:rPr>
                <w:rStyle w:val="rvts7"/>
                <w:sz w:val="24"/>
                <w:szCs w:val="24"/>
              </w:rPr>
              <w:t xml:space="preserve">- документ, подтверждающий полномочия представителя юридического лица (для юридических лиц) </w:t>
            </w:r>
          </w:p>
          <w:p w:rsidR="00633A4B" w:rsidRPr="00C76E71" w:rsidRDefault="00633A4B" w:rsidP="003E27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Style w:val="rvts7"/>
                <w:sz w:val="24"/>
                <w:szCs w:val="24"/>
              </w:rPr>
            </w:pPr>
            <w:r w:rsidRPr="00C76E71">
              <w:rPr>
                <w:rStyle w:val="rvts7"/>
                <w:sz w:val="24"/>
                <w:szCs w:val="24"/>
              </w:rPr>
              <w:t>- протокол (выписка из протокола) общего собрания учредителей (участников, акционеров, членов) об избрании органа юридического лица;</w:t>
            </w:r>
          </w:p>
          <w:p w:rsidR="00633A4B" w:rsidRPr="00C76E71" w:rsidRDefault="00633A4B" w:rsidP="003E27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Style w:val="rvts7"/>
                <w:sz w:val="24"/>
                <w:szCs w:val="24"/>
              </w:rPr>
            </w:pPr>
            <w:r w:rsidRPr="00C76E71">
              <w:rPr>
                <w:rStyle w:val="rvts7"/>
                <w:sz w:val="24"/>
                <w:szCs w:val="24"/>
              </w:rPr>
              <w:t>- протокол заседания совета директоров (выписка из него), если уставом юридического лица решение вопроса об избрании единоличного исполнительного органа отнесенного к компетенции совета директоров;</w:t>
            </w:r>
          </w:p>
          <w:p w:rsidR="00633A4B" w:rsidRPr="00C76E71" w:rsidRDefault="00633A4B" w:rsidP="003E27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Style w:val="rvts7"/>
                <w:sz w:val="24"/>
                <w:szCs w:val="24"/>
              </w:rPr>
            </w:pPr>
            <w:r w:rsidRPr="00C76E71">
              <w:rPr>
                <w:rStyle w:val="rvts7"/>
                <w:sz w:val="24"/>
                <w:szCs w:val="24"/>
              </w:rPr>
              <w:t>- протокол общего собрания учредителей (участников, акционеров, членов) о принятом решении о передаче полномочий, а также договор , заключенный с управляющей организацией( управляющим) от имени юридического лица, а также документы, подтверждающие полномочия сотрудников управляющей организации – предоставляется в случае, если функции единоличного исполнительного органа юридического лица переданы коммерческой организации (управляющей организации) или индивидуальному предпринимателю (управляющему);</w:t>
            </w:r>
          </w:p>
          <w:p w:rsidR="00633A4B" w:rsidRPr="00C76E71" w:rsidRDefault="00633A4B" w:rsidP="003E27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Style w:val="rvts7"/>
                <w:sz w:val="24"/>
                <w:szCs w:val="24"/>
              </w:rPr>
            </w:pPr>
            <w:r w:rsidRPr="00C76E71">
              <w:rPr>
                <w:rStyle w:val="rvts7"/>
                <w:sz w:val="24"/>
                <w:szCs w:val="24"/>
              </w:rPr>
              <w:t>- контракт с руководителем юридического лица либо выписка из контракта, содержащего срок его действия, а также права и обязанности руководителя- предоставляется в случае, если в уставе срок полномочий руководителя определяется как «определенный контрактом»;</w:t>
            </w:r>
          </w:p>
          <w:p w:rsidR="00633A4B" w:rsidRPr="00C76E71" w:rsidRDefault="00633A4B" w:rsidP="003E27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Style w:val="rvts7"/>
                <w:sz w:val="24"/>
                <w:szCs w:val="24"/>
              </w:rPr>
            </w:pPr>
            <w:r w:rsidRPr="00C76E71">
              <w:rPr>
                <w:rStyle w:val="rvts7"/>
                <w:sz w:val="24"/>
                <w:szCs w:val="24"/>
              </w:rPr>
              <w:t>-приказ (распоряжение) о назначении руководителя – в случае, если получателем услуг является учреждение, казенное или унитарное предприятие;</w:t>
            </w:r>
          </w:p>
          <w:p w:rsidR="00633A4B" w:rsidRPr="00C76E71" w:rsidRDefault="00633A4B" w:rsidP="003E27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Style w:val="rvts7"/>
                <w:sz w:val="24"/>
                <w:szCs w:val="24"/>
              </w:rPr>
            </w:pPr>
            <w:r w:rsidRPr="00C76E71">
              <w:rPr>
                <w:rStyle w:val="rvts7"/>
                <w:sz w:val="24"/>
                <w:szCs w:val="24"/>
              </w:rPr>
              <w:t>-  документы,</w:t>
            </w:r>
            <w:r w:rsidR="00480251" w:rsidRPr="00C76E71">
              <w:rPr>
                <w:rStyle w:val="rvts7"/>
                <w:sz w:val="24"/>
                <w:szCs w:val="24"/>
              </w:rPr>
              <w:t xml:space="preserve"> </w:t>
            </w:r>
            <w:r w:rsidRPr="00C76E71">
              <w:rPr>
                <w:rStyle w:val="rvts7"/>
                <w:sz w:val="24"/>
                <w:szCs w:val="24"/>
              </w:rPr>
              <w:t>обосновывающие расторжение договора аренды земельного участка в частности;</w:t>
            </w:r>
          </w:p>
          <w:p w:rsidR="00633A4B" w:rsidRPr="00C76E71" w:rsidRDefault="00633A4B" w:rsidP="003E2714">
            <w:pPr>
              <w:ind w:firstLine="720"/>
              <w:jc w:val="both"/>
              <w:rPr>
                <w:sz w:val="24"/>
                <w:szCs w:val="24"/>
              </w:rPr>
            </w:pPr>
            <w:r w:rsidRPr="00C76E71">
              <w:rPr>
                <w:i/>
                <w:sz w:val="24"/>
                <w:szCs w:val="24"/>
              </w:rPr>
              <w:t>-</w:t>
            </w:r>
            <w:r w:rsidRPr="00C76E71">
              <w:rPr>
                <w:sz w:val="24"/>
                <w:szCs w:val="24"/>
              </w:rPr>
              <w:t>при переходе права на здания, строения, сооружения:- Выписка из ЕГРП;</w:t>
            </w:r>
          </w:p>
          <w:p w:rsidR="00633A4B" w:rsidRPr="00C76E71" w:rsidRDefault="00633A4B" w:rsidP="003E2714">
            <w:pPr>
              <w:ind w:firstLine="720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-при вводе в эксплуатации многоквартирного дома:- разрешение на ввод в эксплуатацию;</w:t>
            </w:r>
          </w:p>
          <w:p w:rsidR="00633A4B" w:rsidRPr="00C76E71" w:rsidRDefault="00633A4B" w:rsidP="003E2714">
            <w:pPr>
              <w:ind w:firstLine="720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-при отказе от участка, предоставленного для строительства:- справка БТИ об отсутствии зданий, строений, сооружений;</w:t>
            </w:r>
          </w:p>
          <w:p w:rsidR="00633A4B" w:rsidRPr="00C76E71" w:rsidRDefault="00633A4B" w:rsidP="003E2714">
            <w:pPr>
              <w:widowControl w:val="0"/>
              <w:tabs>
                <w:tab w:val="left" w:pos="-831"/>
              </w:tabs>
              <w:autoSpaceDE w:val="0"/>
              <w:ind w:left="34" w:hanging="14"/>
              <w:jc w:val="both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-иные документы, подтверждающие наличие оснований для расторжения договора аренды, безвозмездного срочного пользования земельным участком. 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4B" w:rsidRPr="00C76E71" w:rsidRDefault="00633A4B" w:rsidP="003E2714">
            <w:pPr>
              <w:numPr>
                <w:ilvl w:val="0"/>
                <w:numId w:val="10"/>
              </w:numPr>
              <w:tabs>
                <w:tab w:val="left" w:pos="406"/>
              </w:tabs>
              <w:snapToGrid w:val="0"/>
              <w:jc w:val="both"/>
              <w:rPr>
                <w:sz w:val="24"/>
                <w:szCs w:val="24"/>
              </w:rPr>
            </w:pPr>
            <w:r w:rsidRPr="00C76E71">
              <w:rPr>
                <w:bCs/>
                <w:sz w:val="24"/>
                <w:szCs w:val="24"/>
              </w:rPr>
              <w:t>Кадастровый паспорт земельного</w:t>
            </w:r>
          </w:p>
          <w:p w:rsidR="00633A4B" w:rsidRPr="00C76E71" w:rsidRDefault="00633A4B" w:rsidP="003E2714">
            <w:pPr>
              <w:pStyle w:val="ConsPlusNormal"/>
              <w:tabs>
                <w:tab w:val="left" w:pos="601"/>
              </w:tabs>
              <w:snapToGrid w:val="0"/>
              <w:ind w:firstLine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76E71">
              <w:rPr>
                <w:rFonts w:ascii="Times New Roman" w:hAnsi="Times New Roman"/>
                <w:bCs/>
                <w:sz w:val="24"/>
                <w:szCs w:val="24"/>
              </w:rPr>
              <w:t xml:space="preserve">участка </w:t>
            </w:r>
            <w:r w:rsidRPr="00C76E71">
              <w:rPr>
                <w:rFonts w:ascii="Times New Roman" w:hAnsi="Times New Roman"/>
                <w:sz w:val="24"/>
                <w:szCs w:val="24"/>
              </w:rPr>
              <w:t>(разделы В.1 и В.2, а также В.3 и В.4 – при наличии соответствующих сведений в государственном земельном кадастре)</w:t>
            </w:r>
            <w:r w:rsidRPr="00C76E7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76E71">
              <w:rPr>
                <w:rFonts w:ascii="Times New Roman" w:hAnsi="Times New Roman"/>
                <w:sz w:val="24"/>
                <w:szCs w:val="24"/>
              </w:rPr>
              <w:t>при условии постановки на кадастровый учет).</w:t>
            </w:r>
          </w:p>
          <w:p w:rsidR="00633A4B" w:rsidRPr="00C76E71" w:rsidRDefault="00633A4B" w:rsidP="003E2714">
            <w:pPr>
              <w:pStyle w:val="ConsPlusNormal"/>
              <w:numPr>
                <w:ilvl w:val="0"/>
                <w:numId w:val="10"/>
              </w:numPr>
              <w:tabs>
                <w:tab w:val="left" w:pos="601"/>
              </w:tabs>
              <w:suppressAutoHyphens/>
              <w:autoSpaceDE/>
              <w:autoSpaceDN/>
              <w:adjustRightInd/>
              <w:snapToGrid w:val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E71">
              <w:rPr>
                <w:rFonts w:ascii="Times New Roman" w:hAnsi="Times New Roman"/>
                <w:sz w:val="24"/>
                <w:szCs w:val="24"/>
              </w:rPr>
              <w:t>Выписка из ЕГРИП (для индивидуальных предпринимателей).</w:t>
            </w:r>
          </w:p>
          <w:p w:rsidR="00633A4B" w:rsidRPr="00C76E71" w:rsidRDefault="00633A4B" w:rsidP="003E2714">
            <w:pPr>
              <w:pStyle w:val="ConsPlusNormal"/>
              <w:numPr>
                <w:ilvl w:val="0"/>
                <w:numId w:val="10"/>
              </w:numPr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ind w:left="14"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E71">
              <w:rPr>
                <w:rFonts w:ascii="Times New Roman" w:hAnsi="Times New Roman"/>
                <w:bCs/>
                <w:sz w:val="24"/>
                <w:szCs w:val="24"/>
              </w:rPr>
              <w:t>Выписка из ЕГРЮЛ (для юридических лиц).</w:t>
            </w:r>
          </w:p>
        </w:tc>
      </w:tr>
    </w:tbl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rPr>
          <w:sz w:val="24"/>
          <w:szCs w:val="24"/>
        </w:rPr>
      </w:pPr>
    </w:p>
    <w:p w:rsidR="00633A4B" w:rsidRPr="00C76E71" w:rsidRDefault="00633A4B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C76E71">
        <w:rPr>
          <w:rFonts w:ascii="Times New Roman" w:hAnsi="Times New Roman"/>
          <w:sz w:val="24"/>
          <w:szCs w:val="24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633A4B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D760C" w:rsidRPr="00C76E71" w:rsidRDefault="009D760C" w:rsidP="009D760C">
      <w:pPr>
        <w:pStyle w:val="ConsPlusNonformat"/>
        <w:ind w:left="3780"/>
        <w:jc w:val="right"/>
        <w:rPr>
          <w:rFonts w:ascii="Times New Roman" w:hAnsi="Times New Roman" w:cs="Times New Roman"/>
          <w:sz w:val="24"/>
          <w:szCs w:val="24"/>
        </w:rPr>
      </w:pPr>
      <w:r w:rsidRPr="00C76E71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9D760C" w:rsidRPr="00C76E71" w:rsidRDefault="009D760C" w:rsidP="009D760C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4"/>
          <w:szCs w:val="24"/>
        </w:rPr>
      </w:pPr>
      <w:r w:rsidRPr="00C76E71">
        <w:rPr>
          <w:sz w:val="24"/>
          <w:szCs w:val="24"/>
        </w:rPr>
        <w:t xml:space="preserve">к административному регламенту   предоставления муниципальной услуги - </w:t>
      </w:r>
      <w:r w:rsidRPr="00C76E71">
        <w:rPr>
          <w:bCs/>
          <w:color w:val="000000"/>
          <w:sz w:val="24"/>
          <w:szCs w:val="24"/>
        </w:rPr>
        <w:t>«Расторжение договора аренды, безвозмездного пользования земельным  участком»</w:t>
      </w:r>
    </w:p>
    <w:p w:rsidR="009D760C" w:rsidRPr="00C76E71" w:rsidRDefault="009D760C" w:rsidP="009D760C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4"/>
          <w:szCs w:val="24"/>
        </w:rPr>
      </w:pPr>
    </w:p>
    <w:p w:rsidR="009D760C" w:rsidRPr="00C76E71" w:rsidRDefault="009D760C" w:rsidP="009D760C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4"/>
          <w:szCs w:val="24"/>
        </w:rPr>
      </w:pPr>
    </w:p>
    <w:p w:rsidR="009D760C" w:rsidRPr="00C76E71" w:rsidRDefault="009D760C" w:rsidP="009D760C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4"/>
          <w:szCs w:val="24"/>
        </w:rPr>
      </w:pPr>
    </w:p>
    <w:p w:rsidR="009D760C" w:rsidRPr="00C76E71" w:rsidRDefault="009D760C" w:rsidP="009D760C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4"/>
          <w:szCs w:val="24"/>
        </w:rPr>
      </w:pPr>
    </w:p>
    <w:p w:rsidR="009D760C" w:rsidRPr="00C76E71" w:rsidRDefault="009D760C" w:rsidP="009D760C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4"/>
          <w:szCs w:val="24"/>
        </w:rPr>
      </w:pPr>
    </w:p>
    <w:p w:rsidR="009D760C" w:rsidRPr="00C76E71" w:rsidRDefault="009D760C" w:rsidP="009D760C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4"/>
          <w:szCs w:val="24"/>
        </w:rPr>
      </w:pPr>
    </w:p>
    <w:p w:rsidR="009D760C" w:rsidRPr="00C76E71" w:rsidRDefault="009D760C" w:rsidP="009D760C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4"/>
          <w:szCs w:val="24"/>
        </w:rPr>
      </w:pPr>
    </w:p>
    <w:p w:rsidR="009D760C" w:rsidRPr="00C76E71" w:rsidRDefault="009D760C" w:rsidP="009D760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76E71">
        <w:rPr>
          <w:rFonts w:ascii="Times New Roman" w:hAnsi="Times New Roman" w:cs="Times New Roman"/>
          <w:b w:val="0"/>
          <w:sz w:val="24"/>
          <w:szCs w:val="24"/>
        </w:rPr>
        <w:t xml:space="preserve">Сведения </w:t>
      </w:r>
    </w:p>
    <w:p w:rsidR="009D760C" w:rsidRPr="00C76E71" w:rsidRDefault="009D760C" w:rsidP="009D760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76E71">
        <w:rPr>
          <w:rFonts w:ascii="Times New Roman" w:hAnsi="Times New Roman" w:cs="Times New Roman"/>
          <w:b w:val="0"/>
          <w:sz w:val="24"/>
          <w:szCs w:val="24"/>
        </w:rPr>
        <w:t xml:space="preserve">об органе, уполномоченном на предоставление муниципальной услуги </w:t>
      </w:r>
    </w:p>
    <w:p w:rsidR="009D760C" w:rsidRPr="00C76E71" w:rsidRDefault="009D760C" w:rsidP="009D760C">
      <w:pPr>
        <w:jc w:val="center"/>
        <w:rPr>
          <w:bCs/>
          <w:color w:val="000000"/>
          <w:sz w:val="24"/>
          <w:szCs w:val="24"/>
        </w:rPr>
      </w:pPr>
      <w:r w:rsidRPr="00C76E71">
        <w:rPr>
          <w:bCs/>
          <w:color w:val="000000"/>
          <w:sz w:val="24"/>
          <w:szCs w:val="24"/>
        </w:rPr>
        <w:t>«Расторжение договора аренды, безвозмездного пользования земельным  участком»</w:t>
      </w:r>
    </w:p>
    <w:p w:rsidR="009D760C" w:rsidRPr="00C76E71" w:rsidRDefault="009D760C" w:rsidP="009D760C">
      <w:pPr>
        <w:jc w:val="center"/>
        <w:rPr>
          <w:sz w:val="24"/>
          <w:szCs w:val="24"/>
        </w:rPr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9D760C" w:rsidRPr="00C76E71" w:rsidTr="00E5078F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               Администрация </w:t>
            </w:r>
            <w:r w:rsidR="00193D68" w:rsidRPr="00C76E71">
              <w:rPr>
                <w:sz w:val="24"/>
                <w:szCs w:val="24"/>
              </w:rPr>
              <w:t>Войновского</w:t>
            </w:r>
            <w:r w:rsidRPr="00C76E71">
              <w:rPr>
                <w:sz w:val="24"/>
                <w:szCs w:val="24"/>
              </w:rPr>
              <w:t xml:space="preserve">  сельского поселения</w:t>
            </w:r>
          </w:p>
          <w:p w:rsidR="009D760C" w:rsidRPr="00C76E71" w:rsidRDefault="009D760C" w:rsidP="00E5078F">
            <w:pPr>
              <w:jc w:val="center"/>
              <w:rPr>
                <w:sz w:val="24"/>
                <w:szCs w:val="24"/>
              </w:rPr>
            </w:pPr>
          </w:p>
        </w:tc>
      </w:tr>
      <w:tr w:rsidR="009D760C" w:rsidRPr="00C76E71" w:rsidTr="00E5078F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Муниципальное образование «</w:t>
            </w:r>
            <w:r w:rsidR="00193D68" w:rsidRPr="00C76E71">
              <w:rPr>
                <w:sz w:val="24"/>
                <w:szCs w:val="24"/>
              </w:rPr>
              <w:t>Войновское</w:t>
            </w:r>
            <w:r w:rsidRPr="00C76E71">
              <w:rPr>
                <w:sz w:val="24"/>
                <w:szCs w:val="24"/>
              </w:rPr>
              <w:t xml:space="preserve">  сельское поселение»</w:t>
            </w:r>
          </w:p>
        </w:tc>
      </w:tr>
      <w:tr w:rsidR="009D760C" w:rsidRPr="00C76E71" w:rsidTr="00E5078F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 3476</w:t>
            </w:r>
            <w:r w:rsidR="00193D68" w:rsidRPr="00C76E71">
              <w:rPr>
                <w:sz w:val="24"/>
                <w:szCs w:val="24"/>
              </w:rPr>
              <w:t>76</w:t>
            </w:r>
            <w:r w:rsidRPr="00C76E71">
              <w:rPr>
                <w:sz w:val="24"/>
                <w:szCs w:val="24"/>
              </w:rPr>
              <w:t>, Ростовская область,</w:t>
            </w:r>
          </w:p>
          <w:p w:rsidR="009D760C" w:rsidRPr="00C76E71" w:rsidRDefault="009D760C" w:rsidP="00193D68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Егорлыкский район, </w:t>
            </w:r>
            <w:r w:rsidR="00193D68" w:rsidRPr="00C76E71">
              <w:rPr>
                <w:sz w:val="24"/>
                <w:szCs w:val="24"/>
              </w:rPr>
              <w:t>х.Войнов, ул.Садовая,30</w:t>
            </w:r>
          </w:p>
        </w:tc>
      </w:tr>
      <w:tr w:rsidR="009D760C" w:rsidRPr="00C76E71" w:rsidTr="00E5078F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ФИО Главы </w:t>
            </w:r>
            <w:r w:rsidR="00193D68" w:rsidRPr="00C76E71">
              <w:rPr>
                <w:sz w:val="24"/>
                <w:szCs w:val="24"/>
              </w:rPr>
              <w:t>Войновского</w:t>
            </w:r>
            <w:r w:rsidRPr="00C76E71">
              <w:rPr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193D68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Гончаров Виталий Викторович</w:t>
            </w:r>
          </w:p>
        </w:tc>
      </w:tr>
      <w:tr w:rsidR="009D760C" w:rsidRPr="00C76E71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9D7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 xml:space="preserve">8(86370) </w:t>
            </w:r>
            <w:r w:rsidR="00193D68" w:rsidRPr="00C76E71">
              <w:rPr>
                <w:rFonts w:ascii="Times New Roman" w:hAnsi="Times New Roman" w:cs="Times New Roman"/>
                <w:sz w:val="24"/>
                <w:szCs w:val="24"/>
              </w:rPr>
              <w:t>43-1-42</w:t>
            </w: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9D760C" w:rsidRPr="00C76E71" w:rsidRDefault="009D760C" w:rsidP="009D7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Ростовской области; 70 – код Егорлыкского района; </w:t>
            </w:r>
            <w:r w:rsidR="0078110A" w:rsidRPr="00C76E71">
              <w:rPr>
                <w:rFonts w:ascii="Times New Roman" w:hAnsi="Times New Roman" w:cs="Times New Roman"/>
                <w:sz w:val="24"/>
                <w:szCs w:val="24"/>
              </w:rPr>
              <w:t>43-1-42</w:t>
            </w: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 xml:space="preserve"> – номер телефона,</w:t>
            </w:r>
          </w:p>
          <w:p w:rsidR="009D760C" w:rsidRPr="00C76E71" w:rsidRDefault="009D760C" w:rsidP="00193D68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 факс: </w:t>
            </w:r>
            <w:r w:rsidR="00193D68" w:rsidRPr="00C76E71">
              <w:rPr>
                <w:sz w:val="24"/>
                <w:szCs w:val="24"/>
              </w:rPr>
              <w:t>43-1-42</w:t>
            </w:r>
          </w:p>
        </w:tc>
      </w:tr>
      <w:tr w:rsidR="009D760C" w:rsidRPr="00C76E71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Полное наименование уполномоченного лица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Специалист по имущественным и земельным отношениям</w:t>
            </w:r>
          </w:p>
        </w:tc>
      </w:tr>
      <w:tr w:rsidR="009D760C" w:rsidRPr="00C76E71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193D68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Орехова Физалия Зикафовна</w:t>
            </w:r>
          </w:p>
        </w:tc>
      </w:tr>
      <w:tr w:rsidR="009D760C" w:rsidRPr="00C76E71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9D7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>8(86370) 4</w:t>
            </w:r>
            <w:r w:rsidR="00193D68" w:rsidRPr="00C76E71">
              <w:rPr>
                <w:rFonts w:ascii="Times New Roman" w:hAnsi="Times New Roman" w:cs="Times New Roman"/>
                <w:sz w:val="24"/>
                <w:szCs w:val="24"/>
              </w:rPr>
              <w:t>3-1-34</w:t>
            </w: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760C" w:rsidRPr="00C76E71" w:rsidRDefault="009D760C" w:rsidP="009D7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 xml:space="preserve">где 8– код РФ; 863 – код </w:t>
            </w:r>
          </w:p>
          <w:p w:rsidR="009D760C" w:rsidRPr="00C76E71" w:rsidRDefault="009D760C" w:rsidP="009D7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области; 70 – код Егорлыкского района; </w:t>
            </w:r>
            <w:r w:rsidR="00193D68" w:rsidRPr="00C76E71">
              <w:rPr>
                <w:rFonts w:ascii="Times New Roman" w:hAnsi="Times New Roman" w:cs="Times New Roman"/>
                <w:sz w:val="24"/>
                <w:szCs w:val="24"/>
              </w:rPr>
              <w:t>43-1-34</w:t>
            </w: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 xml:space="preserve"> – номер телефона</w:t>
            </w:r>
          </w:p>
          <w:p w:rsidR="009D760C" w:rsidRPr="00C76E71" w:rsidRDefault="009D760C" w:rsidP="00193D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  <w:r w:rsidRPr="00C76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193D68" w:rsidRPr="00C76E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76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donpac</w:t>
            </w:r>
            <w:r w:rsidRPr="00C76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6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D760C" w:rsidRPr="00C76E71" w:rsidTr="00E5078F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D760C" w:rsidRPr="00C76E71" w:rsidRDefault="009D760C" w:rsidP="00E5078F">
            <w:pPr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Официальный сайт </w:t>
            </w:r>
            <w:r w:rsidR="00193D68" w:rsidRPr="00C76E71">
              <w:rPr>
                <w:sz w:val="24"/>
                <w:szCs w:val="24"/>
              </w:rPr>
              <w:t>Войновского</w:t>
            </w:r>
            <w:r w:rsidRPr="00C76E71">
              <w:rPr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0C" w:rsidRPr="00C76E71" w:rsidRDefault="00193D68" w:rsidP="000A7186">
            <w:pPr>
              <w:rPr>
                <w:sz w:val="24"/>
                <w:szCs w:val="24"/>
              </w:rPr>
            </w:pPr>
            <w:r w:rsidRPr="00C76E71">
              <w:rPr>
                <w:color w:val="000000"/>
                <w:sz w:val="24"/>
                <w:szCs w:val="24"/>
                <w:u w:val="single"/>
              </w:rPr>
              <w:t>http://adminvsp.ru/</w:t>
            </w:r>
          </w:p>
        </w:tc>
      </w:tr>
      <w:tr w:rsidR="009D760C" w:rsidRPr="00C76E71" w:rsidTr="00E5078F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760C" w:rsidRPr="00C76E71" w:rsidRDefault="009D760C" w:rsidP="00E5078F">
            <w:pPr>
              <w:jc w:val="center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9D760C" w:rsidRPr="00C76E71" w:rsidTr="00E5078F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0C" w:rsidRPr="00C76E71" w:rsidRDefault="009D760C" w:rsidP="00E5078F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0C" w:rsidRPr="00C76E71" w:rsidRDefault="009D760C" w:rsidP="00E5078F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76E71">
              <w:rPr>
                <w:color w:val="000000"/>
                <w:sz w:val="24"/>
                <w:szCs w:val="24"/>
              </w:rPr>
              <w:t>ст. Егорлыкская</w:t>
            </w:r>
            <w:r w:rsidRPr="00C76E71">
              <w:rPr>
                <w:sz w:val="24"/>
                <w:szCs w:val="24"/>
              </w:rPr>
              <w:t xml:space="preserve">, пер. Гагарина, 8-б </w:t>
            </w:r>
          </w:p>
        </w:tc>
      </w:tr>
      <w:tr w:rsidR="009D760C" w:rsidRPr="00C76E71" w:rsidTr="00E5078F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0C" w:rsidRPr="00C76E71" w:rsidRDefault="009D760C" w:rsidP="00E5078F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0C" w:rsidRPr="00C76E71" w:rsidRDefault="009D760C" w:rsidP="00E5078F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 xml:space="preserve">347660, Ростовская область, </w:t>
            </w:r>
          </w:p>
          <w:p w:rsidR="009D760C" w:rsidRPr="00C76E71" w:rsidRDefault="009D760C" w:rsidP="00E5078F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ст. Егорлыкская, пер. Гагарина, 8-б</w:t>
            </w:r>
          </w:p>
        </w:tc>
      </w:tr>
      <w:tr w:rsidR="009D760C" w:rsidRPr="00C76E71" w:rsidTr="00E5078F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0C" w:rsidRPr="00C76E71" w:rsidRDefault="009D760C" w:rsidP="00E5078F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60C" w:rsidRPr="00C76E71" w:rsidRDefault="009D760C" w:rsidP="00E5078F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76E71">
              <w:rPr>
                <w:sz w:val="24"/>
                <w:szCs w:val="24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  <w:bookmarkEnd w:id="0"/>
      <w:bookmarkEnd w:id="1"/>
      <w:bookmarkEnd w:id="2"/>
      <w:bookmarkEnd w:id="3"/>
    </w:tbl>
    <w:p w:rsidR="009D760C" w:rsidRPr="00C76E71" w:rsidRDefault="009D760C" w:rsidP="009D760C">
      <w:pPr>
        <w:rPr>
          <w:sz w:val="24"/>
          <w:szCs w:val="24"/>
        </w:rPr>
      </w:pPr>
    </w:p>
    <w:sectPr w:rsidR="009D760C" w:rsidRPr="00C76E71" w:rsidSect="00413870">
      <w:footnotePr>
        <w:pos w:val="beneathText"/>
      </w:footnotePr>
      <w:pgSz w:w="11905" w:h="16837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1A6E1A8D"/>
    <w:multiLevelType w:val="hybridMultilevel"/>
    <w:tmpl w:val="CBCE5D08"/>
    <w:lvl w:ilvl="0" w:tplc="A740D2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0F0535E"/>
    <w:multiLevelType w:val="hybridMultilevel"/>
    <w:tmpl w:val="1F6CE78C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5">
    <w:nsid w:val="2A930D7C"/>
    <w:multiLevelType w:val="hybridMultilevel"/>
    <w:tmpl w:val="F74004A8"/>
    <w:lvl w:ilvl="0" w:tplc="3AD09A6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>
    <w:nsid w:val="3AE9353A"/>
    <w:multiLevelType w:val="hybridMultilevel"/>
    <w:tmpl w:val="1374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5528BA"/>
    <w:multiLevelType w:val="hybridMultilevel"/>
    <w:tmpl w:val="26307D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78B265F"/>
    <w:multiLevelType w:val="hybridMultilevel"/>
    <w:tmpl w:val="6CA8D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B0B0DE5"/>
    <w:multiLevelType w:val="hybridMultilevel"/>
    <w:tmpl w:val="CC22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B40398"/>
    <w:multiLevelType w:val="hybridMultilevel"/>
    <w:tmpl w:val="F962A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96D"/>
    <w:rsid w:val="000071B6"/>
    <w:rsid w:val="00010BCC"/>
    <w:rsid w:val="00012EAE"/>
    <w:rsid w:val="00013E4D"/>
    <w:rsid w:val="00023368"/>
    <w:rsid w:val="00051640"/>
    <w:rsid w:val="00067F1D"/>
    <w:rsid w:val="000718A2"/>
    <w:rsid w:val="00077D9C"/>
    <w:rsid w:val="000878EB"/>
    <w:rsid w:val="000A4BDC"/>
    <w:rsid w:val="000A50DD"/>
    <w:rsid w:val="000A7186"/>
    <w:rsid w:val="000B0D83"/>
    <w:rsid w:val="000B6C97"/>
    <w:rsid w:val="000C124E"/>
    <w:rsid w:val="000C609B"/>
    <w:rsid w:val="000D08E4"/>
    <w:rsid w:val="000E7B01"/>
    <w:rsid w:val="000F090A"/>
    <w:rsid w:val="000F3AA7"/>
    <w:rsid w:val="00100942"/>
    <w:rsid w:val="001030AC"/>
    <w:rsid w:val="00107CF9"/>
    <w:rsid w:val="001103C6"/>
    <w:rsid w:val="0011071A"/>
    <w:rsid w:val="0011179B"/>
    <w:rsid w:val="00115B70"/>
    <w:rsid w:val="00121B3B"/>
    <w:rsid w:val="00122053"/>
    <w:rsid w:val="0012420D"/>
    <w:rsid w:val="00131AB8"/>
    <w:rsid w:val="001430D6"/>
    <w:rsid w:val="00147E17"/>
    <w:rsid w:val="001527DB"/>
    <w:rsid w:val="0015322F"/>
    <w:rsid w:val="001538E3"/>
    <w:rsid w:val="00155B12"/>
    <w:rsid w:val="001678B4"/>
    <w:rsid w:val="00187B33"/>
    <w:rsid w:val="00193D68"/>
    <w:rsid w:val="0019730E"/>
    <w:rsid w:val="001A14B3"/>
    <w:rsid w:val="001A3EFF"/>
    <w:rsid w:val="001B3D6E"/>
    <w:rsid w:val="001C0443"/>
    <w:rsid w:val="001C292C"/>
    <w:rsid w:val="001C332D"/>
    <w:rsid w:val="001C37D2"/>
    <w:rsid w:val="001D1486"/>
    <w:rsid w:val="001D698B"/>
    <w:rsid w:val="001E23D6"/>
    <w:rsid w:val="001E60B9"/>
    <w:rsid w:val="00200CD4"/>
    <w:rsid w:val="00205B65"/>
    <w:rsid w:val="00216E45"/>
    <w:rsid w:val="0022002E"/>
    <w:rsid w:val="002267BA"/>
    <w:rsid w:val="00231D08"/>
    <w:rsid w:val="00231E81"/>
    <w:rsid w:val="002369D6"/>
    <w:rsid w:val="00245D08"/>
    <w:rsid w:val="00246EF8"/>
    <w:rsid w:val="00251873"/>
    <w:rsid w:val="002638EC"/>
    <w:rsid w:val="002757F3"/>
    <w:rsid w:val="00276FF4"/>
    <w:rsid w:val="002863D4"/>
    <w:rsid w:val="0028791E"/>
    <w:rsid w:val="00294632"/>
    <w:rsid w:val="002A39C7"/>
    <w:rsid w:val="002A7B31"/>
    <w:rsid w:val="002B6E53"/>
    <w:rsid w:val="002C24A0"/>
    <w:rsid w:val="002C2BC4"/>
    <w:rsid w:val="002C6E75"/>
    <w:rsid w:val="002C7A79"/>
    <w:rsid w:val="002D0CB4"/>
    <w:rsid w:val="002D5426"/>
    <w:rsid w:val="002D5AB8"/>
    <w:rsid w:val="002D60F1"/>
    <w:rsid w:val="002E38C8"/>
    <w:rsid w:val="002E6BE0"/>
    <w:rsid w:val="002F0BE1"/>
    <w:rsid w:val="00303E41"/>
    <w:rsid w:val="00305CE4"/>
    <w:rsid w:val="003108E5"/>
    <w:rsid w:val="0031456A"/>
    <w:rsid w:val="00320F8E"/>
    <w:rsid w:val="0032178C"/>
    <w:rsid w:val="00324CD8"/>
    <w:rsid w:val="00334783"/>
    <w:rsid w:val="00334A6F"/>
    <w:rsid w:val="00342A7E"/>
    <w:rsid w:val="00351C21"/>
    <w:rsid w:val="003552F2"/>
    <w:rsid w:val="00355DFA"/>
    <w:rsid w:val="003607CB"/>
    <w:rsid w:val="00362D73"/>
    <w:rsid w:val="00374C0A"/>
    <w:rsid w:val="0037516C"/>
    <w:rsid w:val="00376CC8"/>
    <w:rsid w:val="00380C95"/>
    <w:rsid w:val="00381D8B"/>
    <w:rsid w:val="00383A48"/>
    <w:rsid w:val="00390F57"/>
    <w:rsid w:val="003951AD"/>
    <w:rsid w:val="003B5329"/>
    <w:rsid w:val="003C60D3"/>
    <w:rsid w:val="003D3519"/>
    <w:rsid w:val="003E2714"/>
    <w:rsid w:val="003E2A9D"/>
    <w:rsid w:val="003E35AF"/>
    <w:rsid w:val="003E6512"/>
    <w:rsid w:val="003E704C"/>
    <w:rsid w:val="003F2851"/>
    <w:rsid w:val="003F5945"/>
    <w:rsid w:val="003F612A"/>
    <w:rsid w:val="003F7185"/>
    <w:rsid w:val="004067E3"/>
    <w:rsid w:val="004068FF"/>
    <w:rsid w:val="00412D35"/>
    <w:rsid w:val="00413870"/>
    <w:rsid w:val="00415738"/>
    <w:rsid w:val="00424A5B"/>
    <w:rsid w:val="004348E5"/>
    <w:rsid w:val="0043604E"/>
    <w:rsid w:val="00436953"/>
    <w:rsid w:val="00442980"/>
    <w:rsid w:val="00443061"/>
    <w:rsid w:val="00451B89"/>
    <w:rsid w:val="0045570B"/>
    <w:rsid w:val="00466334"/>
    <w:rsid w:val="00480251"/>
    <w:rsid w:val="004A311A"/>
    <w:rsid w:val="004C0933"/>
    <w:rsid w:val="004D37F8"/>
    <w:rsid w:val="004D5DA0"/>
    <w:rsid w:val="004E312B"/>
    <w:rsid w:val="004E7F3A"/>
    <w:rsid w:val="004F6D0E"/>
    <w:rsid w:val="005015CD"/>
    <w:rsid w:val="005016E3"/>
    <w:rsid w:val="00510265"/>
    <w:rsid w:val="005123FE"/>
    <w:rsid w:val="00512564"/>
    <w:rsid w:val="00516F0A"/>
    <w:rsid w:val="00523F87"/>
    <w:rsid w:val="00536E06"/>
    <w:rsid w:val="00553335"/>
    <w:rsid w:val="0059239F"/>
    <w:rsid w:val="0059420F"/>
    <w:rsid w:val="005A437A"/>
    <w:rsid w:val="005B5C1D"/>
    <w:rsid w:val="005C37FE"/>
    <w:rsid w:val="005C657D"/>
    <w:rsid w:val="005D0D35"/>
    <w:rsid w:val="005D1D3F"/>
    <w:rsid w:val="005D21D8"/>
    <w:rsid w:val="005E2777"/>
    <w:rsid w:val="006018C4"/>
    <w:rsid w:val="00604F91"/>
    <w:rsid w:val="00606FB4"/>
    <w:rsid w:val="006242A5"/>
    <w:rsid w:val="00633A4B"/>
    <w:rsid w:val="0063489D"/>
    <w:rsid w:val="006354CE"/>
    <w:rsid w:val="00645C95"/>
    <w:rsid w:val="006532AE"/>
    <w:rsid w:val="00653CB5"/>
    <w:rsid w:val="006625FE"/>
    <w:rsid w:val="00665673"/>
    <w:rsid w:val="00665BF8"/>
    <w:rsid w:val="00675F6E"/>
    <w:rsid w:val="00677620"/>
    <w:rsid w:val="006861C4"/>
    <w:rsid w:val="006A0793"/>
    <w:rsid w:val="006A2518"/>
    <w:rsid w:val="006A5AD7"/>
    <w:rsid w:val="006B37E8"/>
    <w:rsid w:val="006C06AB"/>
    <w:rsid w:val="006E534C"/>
    <w:rsid w:val="006F016A"/>
    <w:rsid w:val="006F0D6A"/>
    <w:rsid w:val="006F4DBF"/>
    <w:rsid w:val="00700605"/>
    <w:rsid w:val="00706979"/>
    <w:rsid w:val="007166F5"/>
    <w:rsid w:val="00720E4B"/>
    <w:rsid w:val="00726B85"/>
    <w:rsid w:val="007345BD"/>
    <w:rsid w:val="007365AC"/>
    <w:rsid w:val="00743D03"/>
    <w:rsid w:val="00743DCA"/>
    <w:rsid w:val="00746135"/>
    <w:rsid w:val="007468EE"/>
    <w:rsid w:val="00772AB5"/>
    <w:rsid w:val="00773C42"/>
    <w:rsid w:val="0078110A"/>
    <w:rsid w:val="00787369"/>
    <w:rsid w:val="007908EC"/>
    <w:rsid w:val="00791A24"/>
    <w:rsid w:val="00797E07"/>
    <w:rsid w:val="007A096D"/>
    <w:rsid w:val="007A21B3"/>
    <w:rsid w:val="007A271B"/>
    <w:rsid w:val="007C7A2A"/>
    <w:rsid w:val="007E2318"/>
    <w:rsid w:val="00814204"/>
    <w:rsid w:val="00827A42"/>
    <w:rsid w:val="008332DB"/>
    <w:rsid w:val="00835A7E"/>
    <w:rsid w:val="00835B72"/>
    <w:rsid w:val="00844759"/>
    <w:rsid w:val="008454DC"/>
    <w:rsid w:val="008474A6"/>
    <w:rsid w:val="00854961"/>
    <w:rsid w:val="008565A3"/>
    <w:rsid w:val="00862D5C"/>
    <w:rsid w:val="00873826"/>
    <w:rsid w:val="00887333"/>
    <w:rsid w:val="00894763"/>
    <w:rsid w:val="008A41AD"/>
    <w:rsid w:val="008B0FD4"/>
    <w:rsid w:val="008B3364"/>
    <w:rsid w:val="008B6227"/>
    <w:rsid w:val="008B6B02"/>
    <w:rsid w:val="008C0D4D"/>
    <w:rsid w:val="008C4E2D"/>
    <w:rsid w:val="008D1798"/>
    <w:rsid w:val="008D2E16"/>
    <w:rsid w:val="008D7D91"/>
    <w:rsid w:val="008F0F27"/>
    <w:rsid w:val="00927C7B"/>
    <w:rsid w:val="00935F3A"/>
    <w:rsid w:val="009370C2"/>
    <w:rsid w:val="0094305C"/>
    <w:rsid w:val="009439B0"/>
    <w:rsid w:val="00944D4A"/>
    <w:rsid w:val="00953351"/>
    <w:rsid w:val="00957003"/>
    <w:rsid w:val="00960352"/>
    <w:rsid w:val="00966502"/>
    <w:rsid w:val="0097024D"/>
    <w:rsid w:val="00976721"/>
    <w:rsid w:val="00982BE3"/>
    <w:rsid w:val="009839D1"/>
    <w:rsid w:val="00984823"/>
    <w:rsid w:val="009858C6"/>
    <w:rsid w:val="00990700"/>
    <w:rsid w:val="00996646"/>
    <w:rsid w:val="009A4C06"/>
    <w:rsid w:val="009B500D"/>
    <w:rsid w:val="009B5371"/>
    <w:rsid w:val="009B5979"/>
    <w:rsid w:val="009C3ECF"/>
    <w:rsid w:val="009C5066"/>
    <w:rsid w:val="009C668E"/>
    <w:rsid w:val="009D0DBD"/>
    <w:rsid w:val="009D28FE"/>
    <w:rsid w:val="009D30E4"/>
    <w:rsid w:val="009D760C"/>
    <w:rsid w:val="009E6A7D"/>
    <w:rsid w:val="009F2853"/>
    <w:rsid w:val="009F4C84"/>
    <w:rsid w:val="00A00A63"/>
    <w:rsid w:val="00A177FA"/>
    <w:rsid w:val="00A20B53"/>
    <w:rsid w:val="00A323FA"/>
    <w:rsid w:val="00A325CC"/>
    <w:rsid w:val="00A45043"/>
    <w:rsid w:val="00A50A3A"/>
    <w:rsid w:val="00A658DE"/>
    <w:rsid w:val="00A7042A"/>
    <w:rsid w:val="00A83D60"/>
    <w:rsid w:val="00A96173"/>
    <w:rsid w:val="00AC3B55"/>
    <w:rsid w:val="00AD18EB"/>
    <w:rsid w:val="00AD3836"/>
    <w:rsid w:val="00AD6A8C"/>
    <w:rsid w:val="00AE39CA"/>
    <w:rsid w:val="00AF2999"/>
    <w:rsid w:val="00AF32CE"/>
    <w:rsid w:val="00AF4B81"/>
    <w:rsid w:val="00B05D04"/>
    <w:rsid w:val="00B06D6D"/>
    <w:rsid w:val="00B06F7B"/>
    <w:rsid w:val="00B14262"/>
    <w:rsid w:val="00B15F6A"/>
    <w:rsid w:val="00B17D7B"/>
    <w:rsid w:val="00B2333B"/>
    <w:rsid w:val="00B24959"/>
    <w:rsid w:val="00B317DB"/>
    <w:rsid w:val="00B366F6"/>
    <w:rsid w:val="00B41F00"/>
    <w:rsid w:val="00B43117"/>
    <w:rsid w:val="00B45252"/>
    <w:rsid w:val="00B46E6E"/>
    <w:rsid w:val="00B47F58"/>
    <w:rsid w:val="00B63E7C"/>
    <w:rsid w:val="00B72AFD"/>
    <w:rsid w:val="00B75706"/>
    <w:rsid w:val="00B91A20"/>
    <w:rsid w:val="00B93164"/>
    <w:rsid w:val="00BA424C"/>
    <w:rsid w:val="00BB32FE"/>
    <w:rsid w:val="00BB3FCD"/>
    <w:rsid w:val="00BC380F"/>
    <w:rsid w:val="00BC3BAB"/>
    <w:rsid w:val="00BD1BAC"/>
    <w:rsid w:val="00BD2870"/>
    <w:rsid w:val="00BE0DA0"/>
    <w:rsid w:val="00BF3B2B"/>
    <w:rsid w:val="00BF424C"/>
    <w:rsid w:val="00BF5167"/>
    <w:rsid w:val="00C0023A"/>
    <w:rsid w:val="00C07457"/>
    <w:rsid w:val="00C20246"/>
    <w:rsid w:val="00C23342"/>
    <w:rsid w:val="00C2769C"/>
    <w:rsid w:val="00C27826"/>
    <w:rsid w:val="00C3005D"/>
    <w:rsid w:val="00C357E6"/>
    <w:rsid w:val="00C35F32"/>
    <w:rsid w:val="00C40367"/>
    <w:rsid w:val="00C62DB2"/>
    <w:rsid w:val="00C6604D"/>
    <w:rsid w:val="00C747B5"/>
    <w:rsid w:val="00C76E71"/>
    <w:rsid w:val="00C86F0B"/>
    <w:rsid w:val="00CB01EB"/>
    <w:rsid w:val="00CB3A62"/>
    <w:rsid w:val="00CB4F15"/>
    <w:rsid w:val="00CC1F7B"/>
    <w:rsid w:val="00CD275C"/>
    <w:rsid w:val="00CE4E7B"/>
    <w:rsid w:val="00CF35B0"/>
    <w:rsid w:val="00D00D2B"/>
    <w:rsid w:val="00D01598"/>
    <w:rsid w:val="00D0614A"/>
    <w:rsid w:val="00D0637F"/>
    <w:rsid w:val="00D138F7"/>
    <w:rsid w:val="00D16935"/>
    <w:rsid w:val="00D223BD"/>
    <w:rsid w:val="00D25C99"/>
    <w:rsid w:val="00D324AB"/>
    <w:rsid w:val="00D378CA"/>
    <w:rsid w:val="00D401A8"/>
    <w:rsid w:val="00D42FA0"/>
    <w:rsid w:val="00D458CD"/>
    <w:rsid w:val="00D510EB"/>
    <w:rsid w:val="00D55B41"/>
    <w:rsid w:val="00D60E91"/>
    <w:rsid w:val="00D61D62"/>
    <w:rsid w:val="00D832B4"/>
    <w:rsid w:val="00D86BBB"/>
    <w:rsid w:val="00DA27A2"/>
    <w:rsid w:val="00DA4DBB"/>
    <w:rsid w:val="00DA5AD2"/>
    <w:rsid w:val="00DA645B"/>
    <w:rsid w:val="00DA72A4"/>
    <w:rsid w:val="00DB0900"/>
    <w:rsid w:val="00DB30BD"/>
    <w:rsid w:val="00DC40A1"/>
    <w:rsid w:val="00DC7561"/>
    <w:rsid w:val="00DD49CD"/>
    <w:rsid w:val="00DD7D2B"/>
    <w:rsid w:val="00DE485B"/>
    <w:rsid w:val="00DF2D9B"/>
    <w:rsid w:val="00DF62CD"/>
    <w:rsid w:val="00E01C6E"/>
    <w:rsid w:val="00E124D5"/>
    <w:rsid w:val="00E17B8C"/>
    <w:rsid w:val="00E23127"/>
    <w:rsid w:val="00E45C8A"/>
    <w:rsid w:val="00E5078F"/>
    <w:rsid w:val="00E53DCA"/>
    <w:rsid w:val="00E87599"/>
    <w:rsid w:val="00E9098E"/>
    <w:rsid w:val="00E9592B"/>
    <w:rsid w:val="00EA27D7"/>
    <w:rsid w:val="00EA297D"/>
    <w:rsid w:val="00EA558D"/>
    <w:rsid w:val="00EA7B62"/>
    <w:rsid w:val="00EC1922"/>
    <w:rsid w:val="00EC36BB"/>
    <w:rsid w:val="00EC6144"/>
    <w:rsid w:val="00ED3376"/>
    <w:rsid w:val="00ED42C8"/>
    <w:rsid w:val="00EE118F"/>
    <w:rsid w:val="00EE30E3"/>
    <w:rsid w:val="00EE3453"/>
    <w:rsid w:val="00EE3762"/>
    <w:rsid w:val="00EF3F46"/>
    <w:rsid w:val="00F11A41"/>
    <w:rsid w:val="00F123C2"/>
    <w:rsid w:val="00F26817"/>
    <w:rsid w:val="00F31426"/>
    <w:rsid w:val="00F41F74"/>
    <w:rsid w:val="00F63FC4"/>
    <w:rsid w:val="00F668A1"/>
    <w:rsid w:val="00F6746D"/>
    <w:rsid w:val="00F74A11"/>
    <w:rsid w:val="00F82948"/>
    <w:rsid w:val="00F829A2"/>
    <w:rsid w:val="00F92308"/>
    <w:rsid w:val="00FA123D"/>
    <w:rsid w:val="00FA55F7"/>
    <w:rsid w:val="00FA7CB2"/>
    <w:rsid w:val="00FA7CF7"/>
    <w:rsid w:val="00FB1DCC"/>
    <w:rsid w:val="00FB2C11"/>
    <w:rsid w:val="00FB5BF8"/>
    <w:rsid w:val="00FC12DD"/>
    <w:rsid w:val="00FC77EA"/>
    <w:rsid w:val="00FD03CE"/>
    <w:rsid w:val="00FD31F3"/>
    <w:rsid w:val="00FD73B4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798"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D1798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D1798"/>
    <w:pPr>
      <w:keepNext/>
      <w:tabs>
        <w:tab w:val="num" w:pos="0"/>
      </w:tabs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D1798"/>
    <w:pPr>
      <w:keepNext/>
      <w:tabs>
        <w:tab w:val="num" w:pos="0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8D1798"/>
    <w:pPr>
      <w:keepNext/>
      <w:tabs>
        <w:tab w:val="num" w:pos="0"/>
      </w:tabs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8D1798"/>
    <w:pPr>
      <w:keepNext/>
      <w:tabs>
        <w:tab w:val="num" w:pos="0"/>
      </w:tabs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8D1798"/>
    <w:pPr>
      <w:keepNext/>
      <w:tabs>
        <w:tab w:val="num" w:pos="0"/>
      </w:tabs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8D1798"/>
    <w:pPr>
      <w:keepNext/>
      <w:tabs>
        <w:tab w:val="num" w:pos="0"/>
      </w:tabs>
      <w:jc w:val="center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9"/>
    <w:qFormat/>
    <w:rsid w:val="008D1798"/>
    <w:pPr>
      <w:keepNext/>
      <w:tabs>
        <w:tab w:val="num" w:pos="0"/>
      </w:tabs>
      <w:ind w:left="-284" w:firstLine="284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8D1798"/>
    <w:pPr>
      <w:keepNext/>
      <w:tabs>
        <w:tab w:val="num" w:pos="0"/>
      </w:tabs>
      <w:jc w:val="right"/>
      <w:outlineLvl w:val="8"/>
    </w:pPr>
    <w:rPr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eastAsia="Times New Roman" w:hAnsi="Cambria" w:cs="Times New Roman"/>
      <w:lang w:eastAsia="ar-SA" w:bidi="ar-SA"/>
    </w:rPr>
  </w:style>
  <w:style w:type="character" w:customStyle="1" w:styleId="WW8Num3z0">
    <w:name w:val="WW8Num3z0"/>
    <w:uiPriority w:val="99"/>
    <w:rsid w:val="008D1798"/>
    <w:rPr>
      <w:rFonts w:ascii="Symbol" w:hAnsi="Symbol"/>
    </w:rPr>
  </w:style>
  <w:style w:type="character" w:customStyle="1" w:styleId="WW8Num6z0">
    <w:name w:val="WW8Num6z0"/>
    <w:uiPriority w:val="99"/>
    <w:rsid w:val="008D1798"/>
    <w:rPr>
      <w:rFonts w:ascii="Times New Roman" w:hAnsi="Times New Roman"/>
    </w:rPr>
  </w:style>
  <w:style w:type="character" w:customStyle="1" w:styleId="WW8Num9z0">
    <w:name w:val="WW8Num9z0"/>
    <w:uiPriority w:val="99"/>
    <w:rsid w:val="008D1798"/>
    <w:rPr>
      <w:rFonts w:ascii="Symbol" w:hAnsi="Symbol"/>
    </w:rPr>
  </w:style>
  <w:style w:type="character" w:customStyle="1" w:styleId="WW8Num10z0">
    <w:name w:val="WW8Num10z0"/>
    <w:uiPriority w:val="99"/>
    <w:rsid w:val="008D1798"/>
    <w:rPr>
      <w:rFonts w:ascii="Symbol" w:hAnsi="Symbol"/>
    </w:rPr>
  </w:style>
  <w:style w:type="character" w:customStyle="1" w:styleId="WW8Num10z1">
    <w:name w:val="WW8Num10z1"/>
    <w:uiPriority w:val="99"/>
    <w:rsid w:val="008D1798"/>
    <w:rPr>
      <w:rFonts w:ascii="Courier New" w:hAnsi="Courier New"/>
    </w:rPr>
  </w:style>
  <w:style w:type="character" w:customStyle="1" w:styleId="WW8Num10z2">
    <w:name w:val="WW8Num10z2"/>
    <w:uiPriority w:val="99"/>
    <w:rsid w:val="008D1798"/>
    <w:rPr>
      <w:rFonts w:ascii="Wingdings" w:hAnsi="Wingdings"/>
    </w:rPr>
  </w:style>
  <w:style w:type="character" w:customStyle="1" w:styleId="WW8Num14z0">
    <w:name w:val="WW8Num14z0"/>
    <w:uiPriority w:val="99"/>
    <w:rsid w:val="008D1798"/>
    <w:rPr>
      <w:rFonts w:ascii="Symbol" w:hAnsi="Symbol"/>
    </w:rPr>
  </w:style>
  <w:style w:type="character" w:customStyle="1" w:styleId="WW8Num18z0">
    <w:name w:val="WW8Num18z0"/>
    <w:uiPriority w:val="99"/>
    <w:rsid w:val="008D1798"/>
    <w:rPr>
      <w:rFonts w:ascii="Times New Roman" w:hAnsi="Times New Roman"/>
    </w:rPr>
  </w:style>
  <w:style w:type="character" w:customStyle="1" w:styleId="WW8Num18z1">
    <w:name w:val="WW8Num18z1"/>
    <w:uiPriority w:val="99"/>
    <w:rsid w:val="008D1798"/>
    <w:rPr>
      <w:rFonts w:ascii="Courier New" w:hAnsi="Courier New"/>
    </w:rPr>
  </w:style>
  <w:style w:type="character" w:customStyle="1" w:styleId="WW8Num18z2">
    <w:name w:val="WW8Num18z2"/>
    <w:uiPriority w:val="99"/>
    <w:rsid w:val="008D1798"/>
    <w:rPr>
      <w:rFonts w:ascii="Wingdings" w:hAnsi="Wingdings"/>
    </w:rPr>
  </w:style>
  <w:style w:type="character" w:customStyle="1" w:styleId="WW8Num18z3">
    <w:name w:val="WW8Num18z3"/>
    <w:uiPriority w:val="99"/>
    <w:rsid w:val="008D1798"/>
    <w:rPr>
      <w:rFonts w:ascii="Symbol" w:hAnsi="Symbol"/>
    </w:rPr>
  </w:style>
  <w:style w:type="character" w:customStyle="1" w:styleId="WW8Num21z0">
    <w:name w:val="WW8Num21z0"/>
    <w:uiPriority w:val="99"/>
    <w:rsid w:val="008D1798"/>
    <w:rPr>
      <w:rFonts w:ascii="Times New Roman" w:hAnsi="Times New Roman"/>
    </w:rPr>
  </w:style>
  <w:style w:type="character" w:customStyle="1" w:styleId="WW8Num21z1">
    <w:name w:val="WW8Num21z1"/>
    <w:uiPriority w:val="99"/>
    <w:rsid w:val="008D1798"/>
    <w:rPr>
      <w:rFonts w:ascii="Courier New" w:hAnsi="Courier New"/>
    </w:rPr>
  </w:style>
  <w:style w:type="character" w:customStyle="1" w:styleId="WW8Num21z2">
    <w:name w:val="WW8Num21z2"/>
    <w:uiPriority w:val="99"/>
    <w:rsid w:val="008D1798"/>
    <w:rPr>
      <w:rFonts w:ascii="Wingdings" w:hAnsi="Wingdings"/>
    </w:rPr>
  </w:style>
  <w:style w:type="character" w:customStyle="1" w:styleId="WW8Num21z3">
    <w:name w:val="WW8Num21z3"/>
    <w:uiPriority w:val="99"/>
    <w:rsid w:val="008D1798"/>
    <w:rPr>
      <w:rFonts w:ascii="Symbol" w:hAnsi="Symbol"/>
    </w:rPr>
  </w:style>
  <w:style w:type="character" w:customStyle="1" w:styleId="WW8Num22z0">
    <w:name w:val="WW8Num22z0"/>
    <w:uiPriority w:val="99"/>
    <w:rsid w:val="008D1798"/>
    <w:rPr>
      <w:rFonts w:ascii="Symbol" w:hAnsi="Symbol"/>
    </w:rPr>
  </w:style>
  <w:style w:type="character" w:customStyle="1" w:styleId="WW8Num23z0">
    <w:name w:val="WW8Num23z0"/>
    <w:uiPriority w:val="99"/>
    <w:rsid w:val="008D1798"/>
    <w:rPr>
      <w:rFonts w:ascii="Times New Roman" w:hAnsi="Times New Roman"/>
    </w:rPr>
  </w:style>
  <w:style w:type="character" w:customStyle="1" w:styleId="WW8Num26z0">
    <w:name w:val="WW8Num26z0"/>
    <w:uiPriority w:val="99"/>
    <w:rsid w:val="008D1798"/>
    <w:rPr>
      <w:rFonts w:ascii="Symbol" w:hAnsi="Symbol"/>
    </w:rPr>
  </w:style>
  <w:style w:type="character" w:customStyle="1" w:styleId="WW8Num31z0">
    <w:name w:val="WW8Num31z0"/>
    <w:uiPriority w:val="99"/>
    <w:rsid w:val="008D1798"/>
    <w:rPr>
      <w:rFonts w:ascii="Times New Roman" w:hAnsi="Times New Roman"/>
    </w:rPr>
  </w:style>
  <w:style w:type="character" w:customStyle="1" w:styleId="WW8Num35z0">
    <w:name w:val="WW8Num35z0"/>
    <w:uiPriority w:val="99"/>
    <w:rsid w:val="008D1798"/>
    <w:rPr>
      <w:rFonts w:ascii="Symbol" w:hAnsi="Symbol"/>
    </w:rPr>
  </w:style>
  <w:style w:type="character" w:customStyle="1" w:styleId="WW8Num37z0">
    <w:name w:val="WW8Num37z0"/>
    <w:uiPriority w:val="99"/>
    <w:rsid w:val="008D1798"/>
    <w:rPr>
      <w:rFonts w:ascii="Symbol" w:hAnsi="Symbol"/>
    </w:rPr>
  </w:style>
  <w:style w:type="character" w:customStyle="1" w:styleId="WW8Num39z2">
    <w:name w:val="WW8Num39z2"/>
    <w:uiPriority w:val="99"/>
    <w:rsid w:val="008D1798"/>
    <w:rPr>
      <w:rFonts w:ascii="Times New Roman" w:hAnsi="Times New Roman"/>
    </w:rPr>
  </w:style>
  <w:style w:type="character" w:customStyle="1" w:styleId="WW8Num40z0">
    <w:name w:val="WW8Num40z0"/>
    <w:uiPriority w:val="99"/>
    <w:rsid w:val="008D1798"/>
    <w:rPr>
      <w:rFonts w:ascii="Symbol" w:hAnsi="Symbol"/>
    </w:rPr>
  </w:style>
  <w:style w:type="character" w:customStyle="1" w:styleId="WW8Num42z0">
    <w:name w:val="WW8Num42z0"/>
    <w:uiPriority w:val="99"/>
    <w:rsid w:val="008D1798"/>
    <w:rPr>
      <w:rFonts w:ascii="Symbol" w:hAnsi="Symbol"/>
    </w:rPr>
  </w:style>
  <w:style w:type="character" w:customStyle="1" w:styleId="WW8Num44z0">
    <w:name w:val="WW8Num44z0"/>
    <w:uiPriority w:val="99"/>
    <w:rsid w:val="008D1798"/>
    <w:rPr>
      <w:rFonts w:ascii="Symbol" w:hAnsi="Symbol"/>
    </w:rPr>
  </w:style>
  <w:style w:type="character" w:customStyle="1" w:styleId="WW8Num45z0">
    <w:name w:val="WW8Num45z0"/>
    <w:uiPriority w:val="99"/>
    <w:rsid w:val="008D1798"/>
    <w:rPr>
      <w:rFonts w:ascii="Times New Roman" w:hAnsi="Times New Roman"/>
    </w:rPr>
  </w:style>
  <w:style w:type="character" w:customStyle="1" w:styleId="WW8Num46z0">
    <w:name w:val="WW8Num46z0"/>
    <w:uiPriority w:val="99"/>
    <w:rsid w:val="008D1798"/>
    <w:rPr>
      <w:rFonts w:ascii="Symbol" w:hAnsi="Symbol"/>
    </w:rPr>
  </w:style>
  <w:style w:type="character" w:customStyle="1" w:styleId="WW8Num48z0">
    <w:name w:val="WW8Num48z0"/>
    <w:uiPriority w:val="99"/>
    <w:rsid w:val="008D1798"/>
    <w:rPr>
      <w:rFonts w:ascii="Symbol" w:hAnsi="Symbol"/>
    </w:rPr>
  </w:style>
  <w:style w:type="character" w:customStyle="1" w:styleId="WW8Num49z0">
    <w:name w:val="WW8Num49z0"/>
    <w:uiPriority w:val="99"/>
    <w:rsid w:val="008D1798"/>
    <w:rPr>
      <w:rFonts w:ascii="Times New Roman" w:hAnsi="Times New Roman"/>
    </w:rPr>
  </w:style>
  <w:style w:type="character" w:customStyle="1" w:styleId="WW8Num51z0">
    <w:name w:val="WW8Num51z0"/>
    <w:uiPriority w:val="99"/>
    <w:rsid w:val="008D1798"/>
    <w:rPr>
      <w:rFonts w:ascii="Symbol" w:hAnsi="Symbol"/>
    </w:rPr>
  </w:style>
  <w:style w:type="character" w:customStyle="1" w:styleId="WW8Num53z0">
    <w:name w:val="WW8Num53z0"/>
    <w:uiPriority w:val="99"/>
    <w:rsid w:val="008D1798"/>
    <w:rPr>
      <w:rFonts w:ascii="Symbol" w:hAnsi="Symbol"/>
    </w:rPr>
  </w:style>
  <w:style w:type="character" w:customStyle="1" w:styleId="WW8Num55z0">
    <w:name w:val="WW8Num55z0"/>
    <w:uiPriority w:val="99"/>
    <w:rsid w:val="008D1798"/>
    <w:rPr>
      <w:rFonts w:ascii="Times New Roman" w:hAnsi="Times New Roman"/>
    </w:rPr>
  </w:style>
  <w:style w:type="character" w:customStyle="1" w:styleId="WW8Num56z0">
    <w:name w:val="WW8Num56z0"/>
    <w:uiPriority w:val="99"/>
    <w:rsid w:val="008D1798"/>
    <w:rPr>
      <w:rFonts w:ascii="Times New Roman" w:hAnsi="Times New Roman"/>
    </w:rPr>
  </w:style>
  <w:style w:type="character" w:customStyle="1" w:styleId="WW8Num57z0">
    <w:name w:val="WW8Num57z0"/>
    <w:uiPriority w:val="99"/>
    <w:rsid w:val="008D1798"/>
    <w:rPr>
      <w:rFonts w:ascii="Symbol" w:hAnsi="Symbol"/>
    </w:rPr>
  </w:style>
  <w:style w:type="character" w:customStyle="1" w:styleId="WW8Num59z0">
    <w:name w:val="WW8Num59z0"/>
    <w:uiPriority w:val="99"/>
    <w:rsid w:val="008D1798"/>
    <w:rPr>
      <w:rFonts w:ascii="Symbol" w:hAnsi="Symbol"/>
    </w:rPr>
  </w:style>
  <w:style w:type="character" w:customStyle="1" w:styleId="WW8Num60z0">
    <w:name w:val="WW8Num60z0"/>
    <w:uiPriority w:val="99"/>
    <w:rsid w:val="008D1798"/>
    <w:rPr>
      <w:rFonts w:ascii="Times New Roman" w:hAnsi="Times New Roman"/>
      <w:sz w:val="28"/>
      <w:u w:val="none"/>
    </w:rPr>
  </w:style>
  <w:style w:type="character" w:customStyle="1" w:styleId="WW8Num61z0">
    <w:name w:val="WW8Num61z0"/>
    <w:uiPriority w:val="99"/>
    <w:rsid w:val="008D1798"/>
    <w:rPr>
      <w:rFonts w:ascii="Times New Roman" w:hAnsi="Times New Roman"/>
    </w:rPr>
  </w:style>
  <w:style w:type="character" w:customStyle="1" w:styleId="WW8Num64z0">
    <w:name w:val="WW8Num64z0"/>
    <w:uiPriority w:val="99"/>
    <w:rsid w:val="008D1798"/>
    <w:rPr>
      <w:rFonts w:ascii="Symbol" w:hAnsi="Symbol"/>
    </w:rPr>
  </w:style>
  <w:style w:type="character" w:customStyle="1" w:styleId="WW8Num66z0">
    <w:name w:val="WW8Num66z0"/>
    <w:uiPriority w:val="99"/>
    <w:rsid w:val="008D1798"/>
    <w:rPr>
      <w:rFonts w:ascii="Times New Roman" w:hAnsi="Times New Roman"/>
    </w:rPr>
  </w:style>
  <w:style w:type="character" w:customStyle="1" w:styleId="WW8Num67z2">
    <w:name w:val="WW8Num67z2"/>
    <w:uiPriority w:val="99"/>
    <w:rsid w:val="008D1798"/>
    <w:rPr>
      <w:rFonts w:ascii="Wingdings" w:hAnsi="Wingdings"/>
    </w:rPr>
  </w:style>
  <w:style w:type="character" w:customStyle="1" w:styleId="WW8Num67z3">
    <w:name w:val="WW8Num67z3"/>
    <w:uiPriority w:val="99"/>
    <w:rsid w:val="008D1798"/>
    <w:rPr>
      <w:rFonts w:ascii="Symbol" w:hAnsi="Symbol"/>
    </w:rPr>
  </w:style>
  <w:style w:type="character" w:customStyle="1" w:styleId="WW8Num67z4">
    <w:name w:val="WW8Num67z4"/>
    <w:uiPriority w:val="99"/>
    <w:rsid w:val="008D1798"/>
    <w:rPr>
      <w:rFonts w:ascii="Courier New" w:hAnsi="Courier New"/>
    </w:rPr>
  </w:style>
  <w:style w:type="character" w:customStyle="1" w:styleId="WW8Num68z0">
    <w:name w:val="WW8Num68z0"/>
    <w:uiPriority w:val="99"/>
    <w:rsid w:val="008D1798"/>
    <w:rPr>
      <w:rFonts w:ascii="Times New Roman" w:hAnsi="Times New Roman"/>
    </w:rPr>
  </w:style>
  <w:style w:type="character" w:customStyle="1" w:styleId="WW8Num71z0">
    <w:name w:val="WW8Num71z0"/>
    <w:uiPriority w:val="99"/>
    <w:rsid w:val="008D1798"/>
    <w:rPr>
      <w:rFonts w:ascii="Symbol" w:hAnsi="Symbol"/>
    </w:rPr>
  </w:style>
  <w:style w:type="character" w:customStyle="1" w:styleId="WW8Num74z0">
    <w:name w:val="WW8Num74z0"/>
    <w:uiPriority w:val="99"/>
    <w:rsid w:val="008D1798"/>
    <w:rPr>
      <w:rFonts w:ascii="Times New Roman" w:hAnsi="Times New Roman"/>
    </w:rPr>
  </w:style>
  <w:style w:type="character" w:customStyle="1" w:styleId="WW8Num76z0">
    <w:name w:val="WW8Num76z0"/>
    <w:uiPriority w:val="99"/>
    <w:rsid w:val="008D1798"/>
    <w:rPr>
      <w:rFonts w:ascii="Times New Roman" w:hAnsi="Times New Roman"/>
    </w:rPr>
  </w:style>
  <w:style w:type="character" w:customStyle="1" w:styleId="WW8Num77z0">
    <w:name w:val="WW8Num77z0"/>
    <w:uiPriority w:val="99"/>
    <w:rsid w:val="008D1798"/>
    <w:rPr>
      <w:rFonts w:ascii="Symbol" w:hAnsi="Symbol"/>
    </w:rPr>
  </w:style>
  <w:style w:type="character" w:customStyle="1" w:styleId="WW8Num78z0">
    <w:name w:val="WW8Num78z0"/>
    <w:uiPriority w:val="99"/>
    <w:rsid w:val="008D1798"/>
    <w:rPr>
      <w:rFonts w:ascii="Symbol" w:hAnsi="Symbol"/>
    </w:rPr>
  </w:style>
  <w:style w:type="character" w:customStyle="1" w:styleId="WW8Num80z0">
    <w:name w:val="WW8Num80z0"/>
    <w:uiPriority w:val="99"/>
    <w:rsid w:val="008D1798"/>
    <w:rPr>
      <w:rFonts w:ascii="Symbol" w:hAnsi="Symbol"/>
    </w:rPr>
  </w:style>
  <w:style w:type="character" w:customStyle="1" w:styleId="WW8Num81z0">
    <w:name w:val="WW8Num81z0"/>
    <w:uiPriority w:val="99"/>
    <w:rsid w:val="008D1798"/>
    <w:rPr>
      <w:rFonts w:ascii="Times New Roman" w:hAnsi="Times New Roman"/>
    </w:rPr>
  </w:style>
  <w:style w:type="character" w:customStyle="1" w:styleId="WW8Num81z1">
    <w:name w:val="WW8Num81z1"/>
    <w:uiPriority w:val="99"/>
    <w:rsid w:val="008D1798"/>
    <w:rPr>
      <w:rFonts w:ascii="Courier New" w:hAnsi="Courier New"/>
    </w:rPr>
  </w:style>
  <w:style w:type="character" w:customStyle="1" w:styleId="WW8Num81z2">
    <w:name w:val="WW8Num81z2"/>
    <w:uiPriority w:val="99"/>
    <w:rsid w:val="008D1798"/>
    <w:rPr>
      <w:rFonts w:ascii="Wingdings" w:hAnsi="Wingdings"/>
    </w:rPr>
  </w:style>
  <w:style w:type="character" w:customStyle="1" w:styleId="WW8Num81z3">
    <w:name w:val="WW8Num81z3"/>
    <w:uiPriority w:val="99"/>
    <w:rsid w:val="008D1798"/>
    <w:rPr>
      <w:rFonts w:ascii="Symbol" w:hAnsi="Symbol"/>
    </w:rPr>
  </w:style>
  <w:style w:type="character" w:customStyle="1" w:styleId="WW8Num82z0">
    <w:name w:val="WW8Num82z0"/>
    <w:uiPriority w:val="99"/>
    <w:rsid w:val="008D1798"/>
    <w:rPr>
      <w:rFonts w:ascii="Times New Roman" w:hAnsi="Times New Roman"/>
    </w:rPr>
  </w:style>
  <w:style w:type="character" w:customStyle="1" w:styleId="WW8Num83z0">
    <w:name w:val="WW8Num83z0"/>
    <w:uiPriority w:val="99"/>
    <w:rsid w:val="008D1798"/>
    <w:rPr>
      <w:rFonts w:ascii="Symbol" w:hAnsi="Symbol"/>
    </w:rPr>
  </w:style>
  <w:style w:type="character" w:customStyle="1" w:styleId="WW8Num86z0">
    <w:name w:val="WW8Num86z0"/>
    <w:uiPriority w:val="99"/>
    <w:rsid w:val="008D1798"/>
    <w:rPr>
      <w:rFonts w:ascii="Symbol" w:hAnsi="Symbol"/>
    </w:rPr>
  </w:style>
  <w:style w:type="character" w:customStyle="1" w:styleId="WW8Num88z0">
    <w:name w:val="WW8Num88z0"/>
    <w:uiPriority w:val="99"/>
    <w:rsid w:val="008D1798"/>
    <w:rPr>
      <w:rFonts w:ascii="Symbol" w:hAnsi="Symbol"/>
    </w:rPr>
  </w:style>
  <w:style w:type="character" w:customStyle="1" w:styleId="WW8Num89z0">
    <w:name w:val="WW8Num89z0"/>
    <w:uiPriority w:val="99"/>
    <w:rsid w:val="008D1798"/>
    <w:rPr>
      <w:rFonts w:ascii="Symbol" w:hAnsi="Symbol"/>
    </w:rPr>
  </w:style>
  <w:style w:type="character" w:customStyle="1" w:styleId="WW8Num90z0">
    <w:name w:val="WW8Num90z0"/>
    <w:uiPriority w:val="99"/>
    <w:rsid w:val="008D1798"/>
    <w:rPr>
      <w:rFonts w:ascii="Times New Roman" w:hAnsi="Times New Roman"/>
    </w:rPr>
  </w:style>
  <w:style w:type="character" w:customStyle="1" w:styleId="WW8Num92z0">
    <w:name w:val="WW8Num92z0"/>
    <w:uiPriority w:val="99"/>
    <w:rsid w:val="008D1798"/>
    <w:rPr>
      <w:rFonts w:ascii="Symbol" w:hAnsi="Symbol"/>
    </w:rPr>
  </w:style>
  <w:style w:type="character" w:customStyle="1" w:styleId="WW8Num93z0">
    <w:name w:val="WW8Num93z0"/>
    <w:uiPriority w:val="99"/>
    <w:rsid w:val="008D1798"/>
    <w:rPr>
      <w:color w:val="000000"/>
      <w:sz w:val="28"/>
    </w:rPr>
  </w:style>
  <w:style w:type="character" w:customStyle="1" w:styleId="WW8Num94z0">
    <w:name w:val="WW8Num94z0"/>
    <w:uiPriority w:val="99"/>
    <w:rsid w:val="008D1798"/>
    <w:rPr>
      <w:rFonts w:ascii="Times New Roman" w:hAnsi="Times New Roman"/>
    </w:rPr>
  </w:style>
  <w:style w:type="character" w:customStyle="1" w:styleId="WW8Num95z0">
    <w:name w:val="WW8Num95z0"/>
    <w:uiPriority w:val="99"/>
    <w:rsid w:val="008D1798"/>
    <w:rPr>
      <w:rFonts w:ascii="Symbol" w:hAnsi="Symbol"/>
    </w:rPr>
  </w:style>
  <w:style w:type="character" w:customStyle="1" w:styleId="WW8Num97z0">
    <w:name w:val="WW8Num97z0"/>
    <w:uiPriority w:val="99"/>
    <w:rsid w:val="008D1798"/>
    <w:rPr>
      <w:rFonts w:ascii="Symbol" w:hAnsi="Symbol"/>
    </w:rPr>
  </w:style>
  <w:style w:type="character" w:customStyle="1" w:styleId="WW8Num99z2">
    <w:name w:val="WW8Num99z2"/>
    <w:uiPriority w:val="99"/>
    <w:rsid w:val="008D1798"/>
    <w:rPr>
      <w:rFonts w:ascii="Wingdings" w:hAnsi="Wingdings"/>
    </w:rPr>
  </w:style>
  <w:style w:type="character" w:customStyle="1" w:styleId="WW8Num99z3">
    <w:name w:val="WW8Num99z3"/>
    <w:uiPriority w:val="99"/>
    <w:rsid w:val="008D1798"/>
    <w:rPr>
      <w:rFonts w:ascii="Symbol" w:hAnsi="Symbol"/>
    </w:rPr>
  </w:style>
  <w:style w:type="character" w:customStyle="1" w:styleId="WW8Num99z4">
    <w:name w:val="WW8Num99z4"/>
    <w:uiPriority w:val="99"/>
    <w:rsid w:val="008D1798"/>
    <w:rPr>
      <w:rFonts w:ascii="Courier New" w:hAnsi="Courier New"/>
    </w:rPr>
  </w:style>
  <w:style w:type="character" w:customStyle="1" w:styleId="WW8Num101z0">
    <w:name w:val="WW8Num101z0"/>
    <w:uiPriority w:val="99"/>
    <w:rsid w:val="008D1798"/>
    <w:rPr>
      <w:rFonts w:ascii="Times New Roman" w:hAnsi="Times New Roman"/>
    </w:rPr>
  </w:style>
  <w:style w:type="character" w:customStyle="1" w:styleId="WW8Num102z0">
    <w:name w:val="WW8Num102z0"/>
    <w:uiPriority w:val="99"/>
    <w:rsid w:val="008D1798"/>
    <w:rPr>
      <w:rFonts w:ascii="Times New Roman" w:hAnsi="Times New Roman"/>
    </w:rPr>
  </w:style>
  <w:style w:type="character" w:customStyle="1" w:styleId="WW8Num102z1">
    <w:name w:val="WW8Num102z1"/>
    <w:uiPriority w:val="99"/>
    <w:rsid w:val="008D1798"/>
    <w:rPr>
      <w:rFonts w:ascii="Courier New" w:hAnsi="Courier New"/>
    </w:rPr>
  </w:style>
  <w:style w:type="character" w:customStyle="1" w:styleId="WW8Num102z2">
    <w:name w:val="WW8Num102z2"/>
    <w:uiPriority w:val="99"/>
    <w:rsid w:val="008D1798"/>
    <w:rPr>
      <w:rFonts w:ascii="Wingdings" w:hAnsi="Wingdings"/>
    </w:rPr>
  </w:style>
  <w:style w:type="character" w:customStyle="1" w:styleId="WW8Num102z3">
    <w:name w:val="WW8Num102z3"/>
    <w:uiPriority w:val="99"/>
    <w:rsid w:val="008D1798"/>
    <w:rPr>
      <w:rFonts w:ascii="Symbol" w:hAnsi="Symbol"/>
    </w:rPr>
  </w:style>
  <w:style w:type="character" w:customStyle="1" w:styleId="WW8Num104z1">
    <w:name w:val="WW8Num104z1"/>
    <w:uiPriority w:val="99"/>
    <w:rsid w:val="008D1798"/>
    <w:rPr>
      <w:rFonts w:ascii="Times New Roman" w:hAnsi="Times New Roman"/>
    </w:rPr>
  </w:style>
  <w:style w:type="character" w:customStyle="1" w:styleId="WW8Num105z0">
    <w:name w:val="WW8Num105z0"/>
    <w:uiPriority w:val="99"/>
    <w:rsid w:val="008D1798"/>
    <w:rPr>
      <w:rFonts w:ascii="Symbol" w:hAnsi="Symbol"/>
    </w:rPr>
  </w:style>
  <w:style w:type="character" w:customStyle="1" w:styleId="WW8Num106z0">
    <w:name w:val="WW8Num106z0"/>
    <w:uiPriority w:val="99"/>
    <w:rsid w:val="008D1798"/>
    <w:rPr>
      <w:rFonts w:ascii="Symbol" w:hAnsi="Symbol"/>
    </w:rPr>
  </w:style>
  <w:style w:type="character" w:customStyle="1" w:styleId="WW8Num107z0">
    <w:name w:val="WW8Num107z0"/>
    <w:uiPriority w:val="99"/>
    <w:rsid w:val="008D1798"/>
    <w:rPr>
      <w:rFonts w:ascii="Times New Roman" w:hAnsi="Times New Roman"/>
    </w:rPr>
  </w:style>
  <w:style w:type="character" w:customStyle="1" w:styleId="WW8Num107z1">
    <w:name w:val="WW8Num107z1"/>
    <w:uiPriority w:val="99"/>
    <w:rsid w:val="008D1798"/>
    <w:rPr>
      <w:rFonts w:ascii="Courier New" w:hAnsi="Courier New"/>
    </w:rPr>
  </w:style>
  <w:style w:type="character" w:customStyle="1" w:styleId="WW8Num107z2">
    <w:name w:val="WW8Num107z2"/>
    <w:uiPriority w:val="99"/>
    <w:rsid w:val="008D1798"/>
    <w:rPr>
      <w:rFonts w:ascii="Wingdings" w:hAnsi="Wingdings"/>
    </w:rPr>
  </w:style>
  <w:style w:type="character" w:customStyle="1" w:styleId="WW8Num107z3">
    <w:name w:val="WW8Num107z3"/>
    <w:uiPriority w:val="99"/>
    <w:rsid w:val="008D1798"/>
    <w:rPr>
      <w:rFonts w:ascii="Symbol" w:hAnsi="Symbol"/>
    </w:rPr>
  </w:style>
  <w:style w:type="character" w:customStyle="1" w:styleId="WW8Num108z0">
    <w:name w:val="WW8Num108z0"/>
    <w:uiPriority w:val="99"/>
    <w:rsid w:val="008D1798"/>
    <w:rPr>
      <w:rFonts w:ascii="Symbol" w:hAnsi="Symbol"/>
    </w:rPr>
  </w:style>
  <w:style w:type="character" w:customStyle="1" w:styleId="WW8Num109z0">
    <w:name w:val="WW8Num109z0"/>
    <w:uiPriority w:val="99"/>
    <w:rsid w:val="008D1798"/>
    <w:rPr>
      <w:rFonts w:ascii="Symbol" w:hAnsi="Symbol"/>
    </w:rPr>
  </w:style>
  <w:style w:type="character" w:customStyle="1" w:styleId="WW8Num110z2">
    <w:name w:val="WW8Num110z2"/>
    <w:uiPriority w:val="99"/>
    <w:rsid w:val="008D1798"/>
    <w:rPr>
      <w:rFonts w:ascii="Wingdings" w:hAnsi="Wingdings"/>
    </w:rPr>
  </w:style>
  <w:style w:type="character" w:customStyle="1" w:styleId="WW8Num110z3">
    <w:name w:val="WW8Num110z3"/>
    <w:uiPriority w:val="99"/>
    <w:rsid w:val="008D1798"/>
    <w:rPr>
      <w:rFonts w:ascii="Symbol" w:hAnsi="Symbol"/>
    </w:rPr>
  </w:style>
  <w:style w:type="character" w:customStyle="1" w:styleId="WW8Num110z4">
    <w:name w:val="WW8Num110z4"/>
    <w:uiPriority w:val="99"/>
    <w:rsid w:val="008D1798"/>
    <w:rPr>
      <w:rFonts w:ascii="Courier New" w:hAnsi="Courier New"/>
    </w:rPr>
  </w:style>
  <w:style w:type="character" w:customStyle="1" w:styleId="WW8Num111z0">
    <w:name w:val="WW8Num111z0"/>
    <w:uiPriority w:val="99"/>
    <w:rsid w:val="008D1798"/>
    <w:rPr>
      <w:rFonts w:ascii="Times New Roman" w:hAnsi="Times New Roman"/>
    </w:rPr>
  </w:style>
  <w:style w:type="character" w:customStyle="1" w:styleId="WW8Num112z0">
    <w:name w:val="WW8Num112z0"/>
    <w:uiPriority w:val="99"/>
    <w:rsid w:val="008D1798"/>
    <w:rPr>
      <w:rFonts w:ascii="Symbol" w:hAnsi="Symbol"/>
    </w:rPr>
  </w:style>
  <w:style w:type="character" w:customStyle="1" w:styleId="WW8Num113z2">
    <w:name w:val="WW8Num113z2"/>
    <w:uiPriority w:val="99"/>
    <w:rsid w:val="008D1798"/>
    <w:rPr>
      <w:rFonts w:ascii="Wingdings" w:hAnsi="Wingdings"/>
    </w:rPr>
  </w:style>
  <w:style w:type="character" w:customStyle="1" w:styleId="WW8Num113z3">
    <w:name w:val="WW8Num113z3"/>
    <w:uiPriority w:val="99"/>
    <w:rsid w:val="008D1798"/>
    <w:rPr>
      <w:rFonts w:ascii="Symbol" w:hAnsi="Symbol"/>
    </w:rPr>
  </w:style>
  <w:style w:type="character" w:customStyle="1" w:styleId="WW8Num113z4">
    <w:name w:val="WW8Num113z4"/>
    <w:uiPriority w:val="99"/>
    <w:rsid w:val="008D1798"/>
    <w:rPr>
      <w:rFonts w:ascii="Courier New" w:hAnsi="Courier New"/>
    </w:rPr>
  </w:style>
  <w:style w:type="character" w:customStyle="1" w:styleId="WW8Num115z0">
    <w:name w:val="WW8Num115z0"/>
    <w:uiPriority w:val="99"/>
    <w:rsid w:val="008D1798"/>
    <w:rPr>
      <w:rFonts w:ascii="Symbol" w:hAnsi="Symbol"/>
    </w:rPr>
  </w:style>
  <w:style w:type="character" w:customStyle="1" w:styleId="WW8Num116z0">
    <w:name w:val="WW8Num116z0"/>
    <w:uiPriority w:val="99"/>
    <w:rsid w:val="008D1798"/>
    <w:rPr>
      <w:rFonts w:ascii="Symbol" w:hAnsi="Symbol"/>
    </w:rPr>
  </w:style>
  <w:style w:type="character" w:customStyle="1" w:styleId="WW8Num117z2">
    <w:name w:val="WW8Num117z2"/>
    <w:uiPriority w:val="99"/>
    <w:rsid w:val="008D1798"/>
    <w:rPr>
      <w:rFonts w:ascii="Wingdings" w:hAnsi="Wingdings"/>
    </w:rPr>
  </w:style>
  <w:style w:type="character" w:customStyle="1" w:styleId="WW8Num117z3">
    <w:name w:val="WW8Num117z3"/>
    <w:uiPriority w:val="99"/>
    <w:rsid w:val="008D1798"/>
    <w:rPr>
      <w:rFonts w:ascii="Symbol" w:hAnsi="Symbol"/>
    </w:rPr>
  </w:style>
  <w:style w:type="character" w:customStyle="1" w:styleId="WW8Num117z4">
    <w:name w:val="WW8Num117z4"/>
    <w:uiPriority w:val="99"/>
    <w:rsid w:val="008D1798"/>
    <w:rPr>
      <w:rFonts w:ascii="Courier New" w:hAnsi="Courier New"/>
    </w:rPr>
  </w:style>
  <w:style w:type="character" w:customStyle="1" w:styleId="WW8Num118z0">
    <w:name w:val="WW8Num118z0"/>
    <w:uiPriority w:val="99"/>
    <w:rsid w:val="008D1798"/>
    <w:rPr>
      <w:rFonts w:ascii="Symbol" w:hAnsi="Symbol"/>
    </w:rPr>
  </w:style>
  <w:style w:type="character" w:customStyle="1" w:styleId="WW8NumSt83z0">
    <w:name w:val="WW8NumSt83z0"/>
    <w:uiPriority w:val="99"/>
    <w:rsid w:val="008D1798"/>
    <w:rPr>
      <w:rFonts w:ascii="Times New Roman" w:hAnsi="Times New Roman"/>
    </w:rPr>
  </w:style>
  <w:style w:type="character" w:customStyle="1" w:styleId="WW8NumSt84z0">
    <w:name w:val="WW8NumSt84z0"/>
    <w:uiPriority w:val="99"/>
    <w:rsid w:val="008D1798"/>
    <w:rPr>
      <w:rFonts w:ascii="Times New Roman" w:hAnsi="Times New Roman"/>
    </w:rPr>
  </w:style>
  <w:style w:type="character" w:customStyle="1" w:styleId="WW8NumSt84z1">
    <w:name w:val="WW8NumSt84z1"/>
    <w:uiPriority w:val="99"/>
    <w:rsid w:val="008D1798"/>
    <w:rPr>
      <w:rFonts w:ascii="Courier New" w:hAnsi="Courier New"/>
    </w:rPr>
  </w:style>
  <w:style w:type="character" w:customStyle="1" w:styleId="WW8NumSt84z2">
    <w:name w:val="WW8NumSt84z2"/>
    <w:uiPriority w:val="99"/>
    <w:rsid w:val="008D1798"/>
    <w:rPr>
      <w:rFonts w:ascii="Wingdings" w:hAnsi="Wingdings"/>
    </w:rPr>
  </w:style>
  <w:style w:type="character" w:customStyle="1" w:styleId="WW8NumSt84z3">
    <w:name w:val="WW8NumSt84z3"/>
    <w:uiPriority w:val="99"/>
    <w:rsid w:val="008D1798"/>
    <w:rPr>
      <w:rFonts w:ascii="Symbol" w:hAnsi="Symbol"/>
    </w:rPr>
  </w:style>
  <w:style w:type="character" w:customStyle="1" w:styleId="WW8NumSt85z0">
    <w:name w:val="WW8NumSt85z0"/>
    <w:uiPriority w:val="99"/>
    <w:rsid w:val="008D1798"/>
    <w:rPr>
      <w:rFonts w:ascii="Times New Roman" w:hAnsi="Times New Roman"/>
    </w:rPr>
  </w:style>
  <w:style w:type="character" w:customStyle="1" w:styleId="WW8NumSt86z0">
    <w:name w:val="WW8NumSt86z0"/>
    <w:uiPriority w:val="99"/>
    <w:rsid w:val="008D1798"/>
    <w:rPr>
      <w:rFonts w:ascii="Times New Roman" w:hAnsi="Times New Roman"/>
    </w:rPr>
  </w:style>
  <w:style w:type="character" w:customStyle="1" w:styleId="WW8NumSt88z0">
    <w:name w:val="WW8NumSt88z0"/>
    <w:uiPriority w:val="99"/>
    <w:rsid w:val="008D1798"/>
    <w:rPr>
      <w:rFonts w:ascii="Times New Roman" w:hAnsi="Times New Roman"/>
    </w:rPr>
  </w:style>
  <w:style w:type="character" w:customStyle="1" w:styleId="11">
    <w:name w:val="Основной шрифт абзаца1"/>
    <w:uiPriority w:val="99"/>
    <w:rsid w:val="008D1798"/>
  </w:style>
  <w:style w:type="paragraph" w:customStyle="1" w:styleId="a3">
    <w:name w:val="Заголовок"/>
    <w:basedOn w:val="a"/>
    <w:next w:val="a4"/>
    <w:uiPriority w:val="99"/>
    <w:rsid w:val="008D179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8D1798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8D1798"/>
    <w:rPr>
      <w:rFonts w:cs="Tahoma"/>
    </w:rPr>
  </w:style>
  <w:style w:type="paragraph" w:customStyle="1" w:styleId="12">
    <w:name w:val="Название1"/>
    <w:basedOn w:val="a"/>
    <w:uiPriority w:val="99"/>
    <w:rsid w:val="008D179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8D1798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rsid w:val="008D1798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customStyle="1" w:styleId="21">
    <w:name w:val="Основной текст 21"/>
    <w:basedOn w:val="a"/>
    <w:uiPriority w:val="99"/>
    <w:rsid w:val="008D1798"/>
    <w:pPr>
      <w:ind w:right="-144"/>
    </w:pPr>
    <w:rPr>
      <w:sz w:val="28"/>
    </w:rPr>
  </w:style>
  <w:style w:type="paragraph" w:customStyle="1" w:styleId="14">
    <w:name w:val="Цитата1"/>
    <w:basedOn w:val="a"/>
    <w:uiPriority w:val="99"/>
    <w:rsid w:val="008D1798"/>
    <w:pPr>
      <w:ind w:left="-567" w:right="-1050" w:firstLine="709"/>
      <w:jc w:val="both"/>
    </w:pPr>
    <w:rPr>
      <w:sz w:val="28"/>
    </w:rPr>
  </w:style>
  <w:style w:type="paragraph" w:styleId="a9">
    <w:name w:val="Body Text Indent"/>
    <w:basedOn w:val="a"/>
    <w:link w:val="aa"/>
    <w:uiPriority w:val="99"/>
    <w:rsid w:val="008D1798"/>
    <w:pPr>
      <w:spacing w:line="360" w:lineRule="auto"/>
      <w:ind w:firstLine="646"/>
      <w:jc w:val="both"/>
    </w:pPr>
    <w:rPr>
      <w:b/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D1798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">
    <w:name w:val="Основной текст с отступом 31"/>
    <w:basedOn w:val="a"/>
    <w:uiPriority w:val="99"/>
    <w:rsid w:val="008D1798"/>
    <w:pPr>
      <w:spacing w:line="360" w:lineRule="auto"/>
      <w:ind w:firstLine="646"/>
      <w:jc w:val="both"/>
    </w:pPr>
    <w:rPr>
      <w:b/>
      <w:sz w:val="36"/>
    </w:rPr>
  </w:style>
  <w:style w:type="paragraph" w:styleId="ab">
    <w:name w:val="Subtitle"/>
    <w:basedOn w:val="a"/>
    <w:next w:val="a4"/>
    <w:link w:val="ac"/>
    <w:uiPriority w:val="99"/>
    <w:qFormat/>
    <w:rsid w:val="008D1798"/>
    <w:rPr>
      <w:sz w:val="28"/>
    </w:rPr>
  </w:style>
  <w:style w:type="character" w:customStyle="1" w:styleId="ac">
    <w:name w:val="Подзаголовок Знак"/>
    <w:basedOn w:val="a0"/>
    <w:link w:val="ab"/>
    <w:uiPriority w:val="99"/>
    <w:locked/>
    <w:rPr>
      <w:rFonts w:ascii="Cambria" w:eastAsia="Times New Roman" w:hAnsi="Cambria" w:cs="Times New Roman"/>
      <w:sz w:val="24"/>
      <w:szCs w:val="24"/>
      <w:lang w:eastAsia="ar-SA" w:bidi="ar-SA"/>
    </w:rPr>
  </w:style>
  <w:style w:type="paragraph" w:styleId="ad">
    <w:name w:val="Title"/>
    <w:aliases w:val="Знак"/>
    <w:basedOn w:val="a"/>
    <w:next w:val="ab"/>
    <w:link w:val="ae"/>
    <w:uiPriority w:val="99"/>
    <w:qFormat/>
    <w:rsid w:val="008D1798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e">
    <w:name w:val="Название Знак"/>
    <w:aliases w:val="Знак Знак"/>
    <w:basedOn w:val="a0"/>
    <w:link w:val="ad"/>
    <w:uiPriority w:val="99"/>
    <w:locked/>
    <w:rsid w:val="00012EAE"/>
    <w:rPr>
      <w:rFonts w:cs="Times New Roman"/>
      <w:b/>
      <w:color w:val="000000"/>
      <w:spacing w:val="20"/>
      <w:sz w:val="24"/>
      <w:lang w:val="ru-RU" w:eastAsia="ar-SA" w:bidi="ar-SA"/>
    </w:rPr>
  </w:style>
  <w:style w:type="paragraph" w:customStyle="1" w:styleId="ConsPlusNormal">
    <w:name w:val="ConsPlusNormal"/>
    <w:uiPriority w:val="99"/>
    <w:rsid w:val="00012EA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0">
    <w:name w:val="Основной текст 31"/>
    <w:basedOn w:val="a"/>
    <w:uiPriority w:val="99"/>
    <w:rsid w:val="008D1798"/>
    <w:pPr>
      <w:tabs>
        <w:tab w:val="left" w:pos="8505"/>
      </w:tabs>
    </w:pPr>
    <w:rPr>
      <w:sz w:val="28"/>
      <w:lang w:val="en-US"/>
    </w:rPr>
  </w:style>
  <w:style w:type="paragraph" w:customStyle="1" w:styleId="22">
    <w:name w:val="Основной текст 22"/>
    <w:basedOn w:val="a"/>
    <w:uiPriority w:val="99"/>
    <w:rsid w:val="008D1798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3">
    <w:name w:val="Цитата2"/>
    <w:basedOn w:val="a"/>
    <w:uiPriority w:val="99"/>
    <w:rsid w:val="008D1798"/>
    <w:pPr>
      <w:ind w:left="-567" w:right="-1050" w:firstLine="709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uiPriority w:val="99"/>
    <w:rsid w:val="008D1798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">
    <w:name w:val="Normal (Web)"/>
    <w:basedOn w:val="a"/>
    <w:uiPriority w:val="99"/>
    <w:rsid w:val="008D1798"/>
    <w:pPr>
      <w:spacing w:before="100" w:after="119"/>
    </w:pPr>
    <w:rPr>
      <w:sz w:val="24"/>
      <w:szCs w:val="24"/>
    </w:rPr>
  </w:style>
  <w:style w:type="paragraph" w:styleId="af0">
    <w:name w:val="List Paragraph"/>
    <w:basedOn w:val="a"/>
    <w:uiPriority w:val="99"/>
    <w:qFormat/>
    <w:rsid w:val="008D179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f1">
    <w:name w:val="Table Grid"/>
    <w:basedOn w:val="a1"/>
    <w:uiPriority w:val="99"/>
    <w:rsid w:val="00523F8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012EA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rsid w:val="00012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eastAsia="ar-SA" w:bidi="ar-SA"/>
    </w:rPr>
  </w:style>
  <w:style w:type="paragraph" w:styleId="24">
    <w:name w:val="Body Text Indent 2"/>
    <w:basedOn w:val="a"/>
    <w:link w:val="25"/>
    <w:uiPriority w:val="99"/>
    <w:rsid w:val="00012EAE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customStyle="1" w:styleId="16">
    <w:name w:val="Обычный1"/>
    <w:uiPriority w:val="99"/>
    <w:rsid w:val="00012EAE"/>
    <w:pPr>
      <w:widowControl w:val="0"/>
      <w:suppressAutoHyphens/>
      <w:spacing w:after="0" w:line="240" w:lineRule="auto"/>
    </w:pPr>
    <w:rPr>
      <w:sz w:val="20"/>
      <w:szCs w:val="20"/>
      <w:lang w:eastAsia="ar-SA"/>
    </w:rPr>
  </w:style>
  <w:style w:type="character" w:styleId="af2">
    <w:name w:val="Hyperlink"/>
    <w:basedOn w:val="a0"/>
    <w:uiPriority w:val="99"/>
    <w:rsid w:val="00012EAE"/>
    <w:rPr>
      <w:rFonts w:cs="Times New Roman"/>
      <w:color w:val="0000FF"/>
      <w:u w:val="single"/>
    </w:rPr>
  </w:style>
  <w:style w:type="paragraph" w:styleId="32">
    <w:name w:val="Body Text Indent 3"/>
    <w:basedOn w:val="a"/>
    <w:link w:val="33"/>
    <w:uiPriority w:val="99"/>
    <w:rsid w:val="00012EAE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Pr>
      <w:rFonts w:cs="Times New Roman"/>
      <w:sz w:val="16"/>
      <w:szCs w:val="16"/>
      <w:lang w:eastAsia="ar-SA" w:bidi="ar-SA"/>
    </w:rPr>
  </w:style>
  <w:style w:type="character" w:customStyle="1" w:styleId="FontStyle49">
    <w:name w:val="Font Style49"/>
    <w:basedOn w:val="a0"/>
    <w:uiPriority w:val="99"/>
    <w:rsid w:val="00012EAE"/>
    <w:rPr>
      <w:rFonts w:ascii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B91A2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eastAsia="ar-SA" w:bidi="ar-SA"/>
    </w:rPr>
  </w:style>
  <w:style w:type="paragraph" w:customStyle="1" w:styleId="17">
    <w:name w:val="Знак1"/>
    <w:basedOn w:val="a"/>
    <w:uiPriority w:val="99"/>
    <w:rsid w:val="003C60D3"/>
    <w:pPr>
      <w:tabs>
        <w:tab w:val="num" w:pos="0"/>
      </w:tabs>
      <w:suppressAutoHyphens w:val="0"/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ConsPlusNonformat">
    <w:name w:val="ConsPlusNonformat"/>
    <w:uiPriority w:val="99"/>
    <w:rsid w:val="00F67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5">
    <w:name w:val="Plain Text"/>
    <w:basedOn w:val="a"/>
    <w:link w:val="af6"/>
    <w:uiPriority w:val="99"/>
    <w:rsid w:val="00FD03CE"/>
    <w:pPr>
      <w:suppressAutoHyphens w:val="0"/>
    </w:pPr>
    <w:rPr>
      <w:rFonts w:ascii="Courier New" w:hAnsi="Courier New" w:cs="Courier New"/>
      <w:noProof/>
      <w:color w:val="000000"/>
      <w:lang w:eastAsia="ru-RU"/>
    </w:rPr>
  </w:style>
  <w:style w:type="character" w:customStyle="1" w:styleId="af6">
    <w:name w:val="Текст Знак"/>
    <w:basedOn w:val="a0"/>
    <w:link w:val="af5"/>
    <w:uiPriority w:val="99"/>
    <w:locked/>
    <w:rsid w:val="00FD03CE"/>
    <w:rPr>
      <w:rFonts w:ascii="Courier New" w:hAnsi="Courier New" w:cs="Courier New"/>
      <w:noProof/>
      <w:color w:val="000000"/>
    </w:rPr>
  </w:style>
  <w:style w:type="character" w:customStyle="1" w:styleId="rvts7">
    <w:name w:val="rvts7"/>
    <w:basedOn w:val="a0"/>
    <w:uiPriority w:val="99"/>
    <w:rsid w:val="001678B4"/>
    <w:rPr>
      <w:rFonts w:cs="Times New Roman"/>
    </w:rPr>
  </w:style>
  <w:style w:type="paragraph" w:customStyle="1" w:styleId="18">
    <w:name w:val="марк список 1"/>
    <w:basedOn w:val="a"/>
    <w:uiPriority w:val="99"/>
    <w:rsid w:val="00DA4DBB"/>
    <w:pPr>
      <w:widowControl w:val="0"/>
      <w:tabs>
        <w:tab w:val="left" w:pos="360"/>
      </w:tabs>
      <w:suppressAutoHyphens w:val="0"/>
      <w:spacing w:before="120" w:after="120"/>
      <w:jc w:val="both"/>
    </w:pPr>
    <w:rPr>
      <w:rFonts w:ascii="Arial" w:hAnsi="Arial"/>
      <w:kern w:val="2"/>
      <w:lang w:eastAsia="ru-RU"/>
    </w:rPr>
  </w:style>
  <w:style w:type="paragraph" w:styleId="af7">
    <w:name w:val="No Spacing"/>
    <w:uiPriority w:val="99"/>
    <w:qFormat/>
    <w:rsid w:val="00DA4DBB"/>
    <w:pPr>
      <w:spacing w:after="0" w:line="240" w:lineRule="auto"/>
    </w:pPr>
    <w:rPr>
      <w:rFonts w:ascii="Tms Rmn" w:hAnsi="Tms Rmn"/>
      <w:sz w:val="24"/>
      <w:szCs w:val="24"/>
    </w:rPr>
  </w:style>
  <w:style w:type="character" w:customStyle="1" w:styleId="rvts6">
    <w:name w:val="rvts6"/>
    <w:basedOn w:val="a0"/>
    <w:uiPriority w:val="99"/>
    <w:rsid w:val="00787369"/>
    <w:rPr>
      <w:rFonts w:cs="Times New Roman"/>
    </w:rPr>
  </w:style>
  <w:style w:type="character" w:customStyle="1" w:styleId="b-serp-urlitem1">
    <w:name w:val="b-serp-url__item1"/>
    <w:basedOn w:val="a0"/>
    <w:uiPriority w:val="99"/>
    <w:rsid w:val="00787369"/>
    <w:rPr>
      <w:rFonts w:cs="Times New Roman"/>
    </w:rPr>
  </w:style>
  <w:style w:type="character" w:customStyle="1" w:styleId="blk">
    <w:name w:val="blk"/>
    <w:basedOn w:val="a0"/>
    <w:uiPriority w:val="99"/>
    <w:rsid w:val="001030AC"/>
    <w:rPr>
      <w:rFonts w:cs="Times New Roman"/>
    </w:rPr>
  </w:style>
  <w:style w:type="paragraph" w:customStyle="1" w:styleId="ConsPlusTitle">
    <w:name w:val="ConsPlusTitle"/>
    <w:uiPriority w:val="99"/>
    <w:rsid w:val="009D76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4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107@donpac.ru" TargetMode="External"/><Relationship Id="rId5" Type="http://schemas.openxmlformats.org/officeDocument/2006/relationships/hyperlink" Target="consultantplus://offline/main?base=LAW;n=116783;fld=134;dst=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6322</Words>
  <Characters>36036</Characters>
  <Application>Microsoft Office Word</Application>
  <DocSecurity>0</DocSecurity>
  <Lines>300</Lines>
  <Paragraphs>84</Paragraphs>
  <ScaleCrop>false</ScaleCrop>
  <Company>Администрация ВМР</Company>
  <LinksUpToDate>false</LinksUpToDate>
  <CharactersWithSpaces>42274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Демонстрационная версия</cp:lastModifiedBy>
  <cp:revision>2</cp:revision>
  <cp:lastPrinted>2013-02-04T12:31:00Z</cp:lastPrinted>
  <dcterms:created xsi:type="dcterms:W3CDTF">2016-04-18T20:04:00Z</dcterms:created>
  <dcterms:modified xsi:type="dcterms:W3CDTF">2016-04-18T20:04:00Z</dcterms:modified>
</cp:coreProperties>
</file>