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3F" w:rsidRDefault="00AC143F" w:rsidP="00AC143F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</w:t>
      </w:r>
    </w:p>
    <w:p w:rsidR="00AC143F" w:rsidRPr="00B20326" w:rsidRDefault="00AC143F" w:rsidP="00AC143F">
      <w:pPr>
        <w:rPr>
          <w:bCs/>
          <w:sz w:val="28"/>
          <w:szCs w:val="34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88129A">
        <w:rPr>
          <w:b/>
          <w:bCs/>
          <w:sz w:val="28"/>
          <w:szCs w:val="28"/>
        </w:rPr>
        <w:t xml:space="preserve"> </w:t>
      </w:r>
      <w:r w:rsidRPr="00B20326">
        <w:rPr>
          <w:bCs/>
          <w:sz w:val="28"/>
          <w:szCs w:val="34"/>
        </w:rPr>
        <w:t>РОССИЙСКАЯ ФЕДЕРАЦИЯ</w:t>
      </w:r>
    </w:p>
    <w:p w:rsidR="00AC143F" w:rsidRPr="00B20326" w:rsidRDefault="00AC143F" w:rsidP="00AC143F">
      <w:pPr>
        <w:jc w:val="center"/>
        <w:rPr>
          <w:bCs/>
          <w:sz w:val="28"/>
          <w:szCs w:val="34"/>
        </w:rPr>
      </w:pPr>
      <w:r w:rsidRPr="00B20326">
        <w:rPr>
          <w:bCs/>
          <w:sz w:val="28"/>
          <w:szCs w:val="34"/>
        </w:rPr>
        <w:t>РОСТОВСКАЯ ОБЛАСТЬ</w:t>
      </w:r>
    </w:p>
    <w:p w:rsidR="00AC143F" w:rsidRPr="00B20326" w:rsidRDefault="00AC143F" w:rsidP="00AC143F">
      <w:pPr>
        <w:jc w:val="center"/>
        <w:rPr>
          <w:bCs/>
          <w:sz w:val="28"/>
          <w:szCs w:val="34"/>
        </w:rPr>
      </w:pPr>
      <w:r w:rsidRPr="00B20326">
        <w:rPr>
          <w:bCs/>
          <w:sz w:val="28"/>
          <w:szCs w:val="34"/>
        </w:rPr>
        <w:t>ЕГОРЛЫКСКИЙ  РАЙОН</w:t>
      </w:r>
    </w:p>
    <w:p w:rsidR="00AC143F" w:rsidRPr="00B20326" w:rsidRDefault="00AC143F" w:rsidP="00AC143F">
      <w:pPr>
        <w:jc w:val="center"/>
        <w:rPr>
          <w:bCs/>
          <w:sz w:val="28"/>
          <w:szCs w:val="34"/>
        </w:rPr>
      </w:pPr>
      <w:r w:rsidRPr="00B20326">
        <w:rPr>
          <w:bCs/>
          <w:sz w:val="28"/>
          <w:szCs w:val="34"/>
        </w:rPr>
        <w:t>АДМИНИСТРАЦИЯ ВОЙНОВСКОГО СЕЛЬСКОГО ПОСЕЛЕНИЯ</w:t>
      </w:r>
    </w:p>
    <w:p w:rsidR="00AC143F" w:rsidRPr="00B20326" w:rsidRDefault="00AC143F" w:rsidP="00AC143F">
      <w:pPr>
        <w:tabs>
          <w:tab w:val="left" w:pos="7062"/>
          <w:tab w:val="left" w:pos="7475"/>
        </w:tabs>
        <w:rPr>
          <w:sz w:val="28"/>
          <w:szCs w:val="34"/>
        </w:rPr>
      </w:pPr>
      <w:r w:rsidRPr="00B20326">
        <w:rPr>
          <w:sz w:val="28"/>
          <w:szCs w:val="34"/>
        </w:rPr>
        <w:t xml:space="preserve">                           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</w:p>
    <w:p w:rsidR="00AC143F" w:rsidRPr="00B20326" w:rsidRDefault="00AC143F" w:rsidP="00AC143F">
      <w:pPr>
        <w:rPr>
          <w:bCs/>
          <w:sz w:val="28"/>
          <w:szCs w:val="34"/>
        </w:rPr>
      </w:pPr>
      <w:r w:rsidRPr="00B20326">
        <w:rPr>
          <w:sz w:val="28"/>
          <w:szCs w:val="34"/>
        </w:rPr>
        <w:t xml:space="preserve">                                       </w:t>
      </w:r>
      <w:r w:rsidRPr="00B20326">
        <w:rPr>
          <w:bCs/>
          <w:sz w:val="28"/>
          <w:szCs w:val="34"/>
        </w:rPr>
        <w:t xml:space="preserve">       </w:t>
      </w:r>
      <w:r w:rsidR="00F66D3C">
        <w:rPr>
          <w:bCs/>
          <w:sz w:val="28"/>
          <w:szCs w:val="34"/>
        </w:rPr>
        <w:t xml:space="preserve">  </w:t>
      </w:r>
      <w:r w:rsidRPr="00B20326">
        <w:rPr>
          <w:bCs/>
          <w:sz w:val="28"/>
          <w:szCs w:val="34"/>
        </w:rPr>
        <w:t>П О С Т А Н О В Л Е Н И Е</w:t>
      </w:r>
    </w:p>
    <w:p w:rsidR="00AC143F" w:rsidRPr="00B20326" w:rsidRDefault="00AC143F" w:rsidP="00AC143F">
      <w:pPr>
        <w:rPr>
          <w:b/>
          <w:bCs/>
          <w:sz w:val="28"/>
          <w:szCs w:val="34"/>
        </w:rPr>
      </w:pPr>
    </w:p>
    <w:p w:rsidR="00AC143F" w:rsidRPr="00B20326" w:rsidRDefault="00AC143F" w:rsidP="00AC143F">
      <w:pPr>
        <w:rPr>
          <w:sz w:val="28"/>
          <w:szCs w:val="34"/>
        </w:rPr>
      </w:pPr>
      <w:r w:rsidRPr="00EC3FC8">
        <w:rPr>
          <w:bCs/>
          <w:color w:val="000000" w:themeColor="text1"/>
          <w:sz w:val="28"/>
          <w:szCs w:val="28"/>
        </w:rPr>
        <w:t>28</w:t>
      </w:r>
      <w:r w:rsidR="00F66D3C">
        <w:rPr>
          <w:bCs/>
          <w:color w:val="000000" w:themeColor="text1"/>
          <w:sz w:val="28"/>
          <w:szCs w:val="28"/>
        </w:rPr>
        <w:t xml:space="preserve"> февраля 2017  г</w:t>
      </w:r>
      <w:r w:rsidRPr="00EC3FC8">
        <w:rPr>
          <w:bCs/>
          <w:color w:val="000000" w:themeColor="text1"/>
          <w:sz w:val="28"/>
          <w:szCs w:val="28"/>
        </w:rPr>
        <w:t xml:space="preserve">ода              </w:t>
      </w:r>
      <w:r w:rsidR="00F85E16" w:rsidRPr="00EC3FC8">
        <w:rPr>
          <w:bCs/>
          <w:color w:val="000000" w:themeColor="text1"/>
          <w:sz w:val="28"/>
          <w:szCs w:val="28"/>
        </w:rPr>
        <w:t xml:space="preserve"> </w:t>
      </w:r>
      <w:r w:rsidR="00EC3FC8" w:rsidRPr="00EC3FC8">
        <w:rPr>
          <w:bCs/>
          <w:color w:val="000000" w:themeColor="text1"/>
          <w:sz w:val="28"/>
          <w:szCs w:val="28"/>
        </w:rPr>
        <w:t xml:space="preserve">        </w:t>
      </w:r>
      <w:r w:rsidR="00F85E16" w:rsidRPr="00EC3FC8">
        <w:rPr>
          <w:bCs/>
          <w:color w:val="000000" w:themeColor="text1"/>
          <w:sz w:val="28"/>
          <w:szCs w:val="28"/>
        </w:rPr>
        <w:t>№</w:t>
      </w:r>
      <w:r w:rsidRPr="00EC3FC8">
        <w:rPr>
          <w:bCs/>
          <w:color w:val="000000" w:themeColor="text1"/>
          <w:sz w:val="28"/>
          <w:szCs w:val="28"/>
        </w:rPr>
        <w:t xml:space="preserve"> </w:t>
      </w:r>
      <w:r w:rsidR="00EC3FC8" w:rsidRPr="00EC3FC8">
        <w:rPr>
          <w:bCs/>
          <w:color w:val="000000" w:themeColor="text1"/>
          <w:sz w:val="28"/>
          <w:szCs w:val="28"/>
        </w:rPr>
        <w:t>25.2</w:t>
      </w:r>
      <w:r w:rsidRPr="00C409F7">
        <w:rPr>
          <w:bCs/>
          <w:color w:val="FF0000"/>
          <w:sz w:val="28"/>
          <w:szCs w:val="28"/>
        </w:rPr>
        <w:t xml:space="preserve">     </w:t>
      </w:r>
      <w:r w:rsidRPr="00C409F7">
        <w:rPr>
          <w:color w:val="FF0000"/>
          <w:sz w:val="28"/>
          <w:szCs w:val="28"/>
        </w:rPr>
        <w:t xml:space="preserve"> </w:t>
      </w:r>
      <w:r w:rsidRPr="00C409F7">
        <w:rPr>
          <w:color w:val="FF0000"/>
          <w:sz w:val="28"/>
          <w:szCs w:val="34"/>
        </w:rPr>
        <w:t xml:space="preserve">                                                </w:t>
      </w:r>
      <w:r w:rsidRPr="00B20326">
        <w:rPr>
          <w:sz w:val="28"/>
          <w:szCs w:val="34"/>
        </w:rPr>
        <w:t>х. Войнов</w:t>
      </w:r>
    </w:p>
    <w:p w:rsidR="00AC143F" w:rsidRDefault="00AC143F" w:rsidP="00AC143F">
      <w:pPr>
        <w:rPr>
          <w:sz w:val="28"/>
          <w:szCs w:val="34"/>
        </w:rPr>
      </w:pPr>
    </w:p>
    <w:p w:rsidR="00DE57F8" w:rsidRPr="00AC143F" w:rsidRDefault="00A12464" w:rsidP="00AC143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AC143F">
        <w:rPr>
          <w:rFonts w:ascii="Times New Roman" w:hAnsi="Times New Roman" w:cs="Times New Roman"/>
          <w:bCs/>
          <w:sz w:val="28"/>
          <w:szCs w:val="28"/>
        </w:rPr>
        <w:t>О</w:t>
      </w:r>
      <w:r w:rsidR="00DE57F8" w:rsidRPr="00AC143F">
        <w:rPr>
          <w:rFonts w:ascii="Times New Roman" w:hAnsi="Times New Roman" w:cs="Times New Roman"/>
          <w:bCs/>
          <w:sz w:val="28"/>
          <w:szCs w:val="28"/>
        </w:rPr>
        <w:t>б утверждении порядка определения размера</w:t>
      </w:r>
    </w:p>
    <w:p w:rsidR="00DE57F8" w:rsidRPr="0088129A" w:rsidRDefault="00DE57F8" w:rsidP="00536FC1">
      <w:pPr>
        <w:spacing w:line="260" w:lineRule="exact"/>
        <w:rPr>
          <w:bCs/>
          <w:sz w:val="28"/>
          <w:szCs w:val="28"/>
        </w:rPr>
      </w:pPr>
      <w:r w:rsidRPr="0088129A">
        <w:rPr>
          <w:bCs/>
          <w:sz w:val="28"/>
          <w:szCs w:val="28"/>
        </w:rPr>
        <w:t>платы за увеличение площади земельных участков,</w:t>
      </w:r>
    </w:p>
    <w:p w:rsidR="00DE57F8" w:rsidRPr="0088129A" w:rsidRDefault="00DE57F8" w:rsidP="00536FC1">
      <w:pPr>
        <w:spacing w:line="260" w:lineRule="exact"/>
        <w:rPr>
          <w:bCs/>
          <w:sz w:val="28"/>
          <w:szCs w:val="28"/>
        </w:rPr>
      </w:pPr>
      <w:r w:rsidRPr="0088129A">
        <w:rPr>
          <w:bCs/>
          <w:sz w:val="28"/>
          <w:szCs w:val="28"/>
        </w:rPr>
        <w:t>находящихся в частной собственности, в результате</w:t>
      </w:r>
    </w:p>
    <w:p w:rsidR="00DE57F8" w:rsidRPr="0088129A" w:rsidRDefault="00DE57F8" w:rsidP="00536FC1">
      <w:pPr>
        <w:spacing w:line="260" w:lineRule="exact"/>
        <w:rPr>
          <w:bCs/>
          <w:sz w:val="28"/>
          <w:szCs w:val="28"/>
        </w:rPr>
      </w:pPr>
      <w:r w:rsidRPr="0088129A">
        <w:rPr>
          <w:bCs/>
          <w:sz w:val="28"/>
          <w:szCs w:val="28"/>
        </w:rPr>
        <w:t>перераспределения таких земельных участков и</w:t>
      </w:r>
    </w:p>
    <w:p w:rsidR="008A66FF" w:rsidRPr="0088129A" w:rsidRDefault="00DE57F8" w:rsidP="00536FC1">
      <w:pPr>
        <w:spacing w:line="260" w:lineRule="exact"/>
        <w:rPr>
          <w:bCs/>
          <w:sz w:val="28"/>
          <w:szCs w:val="28"/>
        </w:rPr>
      </w:pPr>
      <w:r w:rsidRPr="0088129A">
        <w:rPr>
          <w:bCs/>
          <w:sz w:val="28"/>
          <w:szCs w:val="28"/>
        </w:rPr>
        <w:t xml:space="preserve">земельных участков, находящихся </w:t>
      </w:r>
      <w:r w:rsidR="008A66FF" w:rsidRPr="0088129A">
        <w:rPr>
          <w:bCs/>
          <w:sz w:val="28"/>
          <w:szCs w:val="28"/>
        </w:rPr>
        <w:t xml:space="preserve"> </w:t>
      </w:r>
      <w:r w:rsidRPr="0088129A">
        <w:rPr>
          <w:bCs/>
          <w:sz w:val="28"/>
          <w:szCs w:val="28"/>
        </w:rPr>
        <w:t xml:space="preserve">в муниципальной </w:t>
      </w:r>
    </w:p>
    <w:p w:rsidR="00AC143F" w:rsidRDefault="00DE57F8" w:rsidP="00536FC1">
      <w:pPr>
        <w:spacing w:line="260" w:lineRule="exact"/>
        <w:rPr>
          <w:bCs/>
          <w:sz w:val="28"/>
          <w:szCs w:val="28"/>
        </w:rPr>
      </w:pPr>
      <w:r w:rsidRPr="0088129A">
        <w:rPr>
          <w:bCs/>
          <w:sz w:val="28"/>
          <w:szCs w:val="28"/>
        </w:rPr>
        <w:t xml:space="preserve">собственности </w:t>
      </w:r>
      <w:r w:rsidR="008A66FF" w:rsidRPr="0088129A">
        <w:rPr>
          <w:bCs/>
          <w:sz w:val="28"/>
          <w:szCs w:val="28"/>
        </w:rPr>
        <w:t xml:space="preserve"> </w:t>
      </w:r>
      <w:r w:rsidR="00AC143F">
        <w:rPr>
          <w:bCs/>
          <w:sz w:val="28"/>
          <w:szCs w:val="28"/>
        </w:rPr>
        <w:t>Войновского</w:t>
      </w:r>
      <w:r w:rsidR="008554E2" w:rsidRPr="0088129A">
        <w:rPr>
          <w:bCs/>
          <w:sz w:val="28"/>
          <w:szCs w:val="28"/>
        </w:rPr>
        <w:t xml:space="preserve"> сельского поселения</w:t>
      </w:r>
      <w:r w:rsidR="00734E75" w:rsidRPr="0088129A">
        <w:rPr>
          <w:bCs/>
          <w:sz w:val="28"/>
          <w:szCs w:val="28"/>
        </w:rPr>
        <w:t xml:space="preserve">,  </w:t>
      </w:r>
    </w:p>
    <w:p w:rsidR="00DE57F8" w:rsidRPr="0088129A" w:rsidRDefault="00734E75" w:rsidP="00536FC1">
      <w:pPr>
        <w:spacing w:line="260" w:lineRule="exact"/>
        <w:rPr>
          <w:sz w:val="28"/>
          <w:szCs w:val="28"/>
        </w:rPr>
      </w:pPr>
      <w:r w:rsidRPr="0088129A">
        <w:rPr>
          <w:bCs/>
          <w:sz w:val="28"/>
          <w:szCs w:val="28"/>
        </w:rPr>
        <w:t>в границах поселения.</w:t>
      </w:r>
      <w:r w:rsidR="008554E2" w:rsidRPr="0088129A">
        <w:rPr>
          <w:bCs/>
          <w:sz w:val="28"/>
          <w:szCs w:val="28"/>
        </w:rPr>
        <w:t>_____________</w:t>
      </w:r>
    </w:p>
    <w:p w:rsidR="00A12464" w:rsidRPr="00734E75" w:rsidRDefault="00AC143F" w:rsidP="00AC143F">
      <w:pPr>
        <w:pStyle w:val="ConsPlusNormal"/>
        <w:tabs>
          <w:tab w:val="left" w:pos="7260"/>
        </w:tabs>
        <w:spacing w:line="260" w:lineRule="exact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30C57" w:rsidRDefault="00630C57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64" w:rsidRPr="00380BD0" w:rsidRDefault="00A12464" w:rsidP="00536FC1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80BD0">
          <w:rPr>
            <w:rFonts w:ascii="Times New Roman" w:hAnsi="Times New Roman" w:cs="Times New Roman"/>
            <w:sz w:val="28"/>
            <w:szCs w:val="28"/>
          </w:rPr>
          <w:t>пунктом 5 статьи 39.28</w:t>
        </w:r>
      </w:hyperlink>
      <w:r w:rsidRPr="00380BD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постановления Правительства Ростовской области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Ростовской области, земель или земельных участков, государственная собственность на которые не разграничена» </w:t>
      </w:r>
      <w:r w:rsidR="00C409F7">
        <w:rPr>
          <w:rFonts w:ascii="Times New Roman" w:hAnsi="Times New Roman" w:cs="Times New Roman"/>
          <w:sz w:val="28"/>
          <w:szCs w:val="28"/>
        </w:rPr>
        <w:t xml:space="preserve"> </w:t>
      </w:r>
      <w:r w:rsidRPr="00380BD0">
        <w:rPr>
          <w:rFonts w:ascii="Times New Roman" w:hAnsi="Times New Roman" w:cs="Times New Roman"/>
          <w:sz w:val="28"/>
          <w:szCs w:val="28"/>
        </w:rPr>
        <w:t xml:space="preserve">от 24.04.2015 № 290,  и руководствуясь </w:t>
      </w:r>
      <w:r w:rsidR="00734E75" w:rsidRPr="00380BD0">
        <w:rPr>
          <w:rFonts w:ascii="Times New Roman" w:hAnsi="Times New Roman" w:cs="Times New Roman"/>
          <w:sz w:val="28"/>
          <w:szCs w:val="28"/>
        </w:rPr>
        <w:t>Уставом</w:t>
      </w:r>
      <w:r w:rsidRPr="00380BD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554E2" w:rsidRPr="00380BD0">
        <w:rPr>
          <w:rFonts w:ascii="Times New Roman" w:hAnsi="Times New Roman" w:cs="Times New Roman"/>
          <w:sz w:val="28"/>
          <w:szCs w:val="28"/>
        </w:rPr>
        <w:t>образования «</w:t>
      </w:r>
      <w:r w:rsidR="00AC143F">
        <w:rPr>
          <w:rFonts w:ascii="Times New Roman" w:hAnsi="Times New Roman" w:cs="Times New Roman"/>
          <w:sz w:val="28"/>
          <w:szCs w:val="28"/>
        </w:rPr>
        <w:t xml:space="preserve">Войновское </w:t>
      </w:r>
      <w:r w:rsidR="008554E2" w:rsidRPr="00380BD0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36FC1" w:rsidRPr="00380BD0">
        <w:rPr>
          <w:rFonts w:ascii="Times New Roman" w:hAnsi="Times New Roman" w:cs="Times New Roman"/>
          <w:sz w:val="28"/>
          <w:szCs w:val="28"/>
        </w:rPr>
        <w:t>»,</w:t>
      </w:r>
    </w:p>
    <w:p w:rsidR="00A12464" w:rsidRPr="00630C57" w:rsidRDefault="00A12464" w:rsidP="00536FC1">
      <w:pPr>
        <w:pStyle w:val="ConsPlusNormal"/>
        <w:spacing w:line="260" w:lineRule="exac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C5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30C57"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Pr="00630C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30C57" w:rsidRPr="00F56BE2" w:rsidRDefault="00630C57" w:rsidP="00536FC1">
      <w:pPr>
        <w:pStyle w:val="ConsPlusNormal"/>
        <w:spacing w:line="2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64" w:rsidRPr="00380BD0" w:rsidRDefault="00380BD0" w:rsidP="008A66FF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2464" w:rsidRPr="00F56BE2">
        <w:rPr>
          <w:sz w:val="28"/>
          <w:szCs w:val="28"/>
        </w:rPr>
        <w:t xml:space="preserve">1. </w:t>
      </w:r>
      <w:r w:rsidR="00A12464" w:rsidRPr="00380BD0">
        <w:rPr>
          <w:sz w:val="28"/>
          <w:szCs w:val="28"/>
        </w:rPr>
        <w:t xml:space="preserve">Утвердить </w:t>
      </w:r>
      <w:hyperlink w:anchor="Par39" w:history="1">
        <w:r w:rsidR="00A12464" w:rsidRPr="00380BD0">
          <w:rPr>
            <w:sz w:val="28"/>
            <w:szCs w:val="28"/>
          </w:rPr>
          <w:t>Порядок</w:t>
        </w:r>
      </w:hyperlink>
      <w:r w:rsidR="00A12464" w:rsidRPr="00380BD0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 муниципальной с</w:t>
      </w:r>
      <w:r w:rsidR="008554E2" w:rsidRPr="00380BD0">
        <w:rPr>
          <w:sz w:val="28"/>
          <w:szCs w:val="28"/>
        </w:rPr>
        <w:t xml:space="preserve">обственности </w:t>
      </w:r>
      <w:r w:rsidR="00AC143F">
        <w:rPr>
          <w:sz w:val="28"/>
          <w:szCs w:val="28"/>
        </w:rPr>
        <w:t xml:space="preserve">Войновского </w:t>
      </w:r>
      <w:r w:rsidR="008554E2" w:rsidRPr="00380BD0">
        <w:rPr>
          <w:sz w:val="28"/>
          <w:szCs w:val="28"/>
        </w:rPr>
        <w:t>сельского поселения</w:t>
      </w:r>
      <w:r w:rsidR="00A12464" w:rsidRPr="00380BD0">
        <w:rPr>
          <w:sz w:val="28"/>
          <w:szCs w:val="28"/>
        </w:rPr>
        <w:t>,</w:t>
      </w:r>
      <w:r w:rsidR="001D0ABE" w:rsidRPr="00380BD0">
        <w:rPr>
          <w:sz w:val="28"/>
          <w:szCs w:val="28"/>
        </w:rPr>
        <w:t xml:space="preserve"> в  границах</w:t>
      </w:r>
      <w:r w:rsidR="00734E75" w:rsidRPr="00380BD0">
        <w:rPr>
          <w:sz w:val="28"/>
          <w:szCs w:val="28"/>
        </w:rPr>
        <w:t xml:space="preserve"> поселения </w:t>
      </w:r>
      <w:r w:rsidR="00A12464" w:rsidRPr="00380BD0">
        <w:rPr>
          <w:sz w:val="28"/>
          <w:szCs w:val="28"/>
        </w:rPr>
        <w:t>согласно приложению.</w:t>
      </w:r>
    </w:p>
    <w:p w:rsidR="00A12464" w:rsidRDefault="00A12464" w:rsidP="00536FC1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>2.Определить  Администраци</w:t>
      </w:r>
      <w:r w:rsidR="00630C57" w:rsidRPr="00380BD0">
        <w:rPr>
          <w:rFonts w:ascii="Times New Roman" w:hAnsi="Times New Roman" w:cs="Times New Roman"/>
          <w:sz w:val="28"/>
          <w:szCs w:val="28"/>
        </w:rPr>
        <w:t>ю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0BD0">
        <w:rPr>
          <w:rFonts w:ascii="Times New Roman" w:hAnsi="Times New Roman" w:cs="Times New Roman"/>
          <w:sz w:val="28"/>
          <w:szCs w:val="28"/>
        </w:rPr>
        <w:t xml:space="preserve"> уполномоченным органом  на заключение соглашений о перераспределении земельных участков, находящихся в муниципальной собственности</w:t>
      </w:r>
      <w:r w:rsidR="002A7781" w:rsidRPr="00380BD0">
        <w:rPr>
          <w:rFonts w:ascii="Times New Roman" w:hAnsi="Times New Roman" w:cs="Times New Roman"/>
          <w:sz w:val="28"/>
          <w:szCs w:val="28"/>
        </w:rPr>
        <w:t>,  в границах поселения</w:t>
      </w:r>
      <w:r w:rsidRPr="00380BD0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собственности.</w:t>
      </w:r>
    </w:p>
    <w:p w:rsidR="0098294B" w:rsidRPr="00C409F7" w:rsidRDefault="0098294B" w:rsidP="00536FC1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9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C629C" w:rsidRPr="00C409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40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силу: </w:t>
      </w:r>
    </w:p>
    <w:p w:rsidR="0098294B" w:rsidRPr="00C409F7" w:rsidRDefault="0098294B" w:rsidP="0098294B">
      <w:pPr>
        <w:spacing w:line="260" w:lineRule="exact"/>
        <w:jc w:val="both"/>
        <w:rPr>
          <w:bCs/>
          <w:color w:val="000000" w:themeColor="text1"/>
          <w:sz w:val="28"/>
          <w:szCs w:val="28"/>
        </w:rPr>
      </w:pPr>
      <w:r w:rsidRPr="00C409F7">
        <w:rPr>
          <w:color w:val="000000" w:themeColor="text1"/>
          <w:sz w:val="28"/>
          <w:szCs w:val="28"/>
        </w:rPr>
        <w:t xml:space="preserve">- постановление Администрации </w:t>
      </w:r>
      <w:r w:rsidR="00AC143F" w:rsidRPr="00C409F7">
        <w:rPr>
          <w:color w:val="000000" w:themeColor="text1"/>
          <w:sz w:val="28"/>
          <w:szCs w:val="28"/>
        </w:rPr>
        <w:t xml:space="preserve">Войновского </w:t>
      </w:r>
      <w:r w:rsidRPr="00C409F7">
        <w:rPr>
          <w:color w:val="000000" w:themeColor="text1"/>
          <w:sz w:val="28"/>
          <w:szCs w:val="28"/>
        </w:rPr>
        <w:t>с</w:t>
      </w:r>
      <w:r w:rsidR="00C409F7" w:rsidRPr="00C409F7">
        <w:rPr>
          <w:color w:val="000000" w:themeColor="text1"/>
          <w:sz w:val="28"/>
          <w:szCs w:val="28"/>
        </w:rPr>
        <w:t>ельского поселения от 27.08.2015</w:t>
      </w:r>
      <w:r w:rsidRPr="00C409F7">
        <w:rPr>
          <w:color w:val="000000" w:themeColor="text1"/>
          <w:sz w:val="28"/>
          <w:szCs w:val="28"/>
        </w:rPr>
        <w:t xml:space="preserve"> года № </w:t>
      </w:r>
      <w:r w:rsidR="00C409F7" w:rsidRPr="00C409F7">
        <w:rPr>
          <w:color w:val="000000" w:themeColor="text1"/>
          <w:sz w:val="28"/>
          <w:szCs w:val="28"/>
        </w:rPr>
        <w:t>154</w:t>
      </w:r>
      <w:r w:rsidRPr="00C409F7">
        <w:rPr>
          <w:color w:val="000000" w:themeColor="text1"/>
          <w:sz w:val="28"/>
          <w:szCs w:val="28"/>
        </w:rPr>
        <w:t xml:space="preserve"> «</w:t>
      </w:r>
      <w:r w:rsidRPr="00C409F7">
        <w:rPr>
          <w:bCs/>
          <w:color w:val="000000" w:themeColor="text1"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</w:t>
      </w:r>
      <w:r w:rsidR="00AC143F" w:rsidRPr="00C409F7">
        <w:rPr>
          <w:bCs/>
          <w:color w:val="000000" w:themeColor="text1"/>
          <w:sz w:val="28"/>
          <w:szCs w:val="28"/>
        </w:rPr>
        <w:t xml:space="preserve"> </w:t>
      </w:r>
      <w:r w:rsidRPr="00C409F7">
        <w:rPr>
          <w:bCs/>
          <w:color w:val="000000" w:themeColor="text1"/>
          <w:sz w:val="28"/>
          <w:szCs w:val="28"/>
        </w:rPr>
        <w:t xml:space="preserve">земельных участков, находящихся  в муниципальной  собственности  </w:t>
      </w:r>
      <w:r w:rsidR="00AC143F" w:rsidRPr="00C409F7">
        <w:rPr>
          <w:bCs/>
          <w:color w:val="000000" w:themeColor="text1"/>
          <w:sz w:val="28"/>
          <w:szCs w:val="28"/>
        </w:rPr>
        <w:t>Войновского</w:t>
      </w:r>
      <w:r w:rsidRPr="00C409F7">
        <w:rPr>
          <w:bCs/>
          <w:color w:val="000000" w:themeColor="text1"/>
          <w:sz w:val="28"/>
          <w:szCs w:val="28"/>
        </w:rPr>
        <w:t xml:space="preserve"> сельского поселения, земель или земельных участков, государственная собственность на которые не разграничена, в границах поселения.</w:t>
      </w:r>
      <w:r w:rsidR="00C409F7" w:rsidRPr="00C409F7">
        <w:rPr>
          <w:bCs/>
          <w:color w:val="000000" w:themeColor="text1"/>
          <w:sz w:val="28"/>
          <w:szCs w:val="28"/>
        </w:rPr>
        <w:t>»</w:t>
      </w:r>
      <w:r w:rsidRPr="00C409F7">
        <w:rPr>
          <w:bCs/>
          <w:color w:val="000000" w:themeColor="text1"/>
          <w:sz w:val="28"/>
          <w:szCs w:val="28"/>
        </w:rPr>
        <w:t>_</w:t>
      </w:r>
    </w:p>
    <w:p w:rsidR="00A12464" w:rsidRPr="00380BD0" w:rsidRDefault="0098294B" w:rsidP="00AC143F">
      <w:pPr>
        <w:tabs>
          <w:tab w:val="left" w:pos="7938"/>
        </w:tabs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2464" w:rsidRPr="00380BD0">
        <w:rPr>
          <w:sz w:val="28"/>
          <w:szCs w:val="28"/>
        </w:rPr>
        <w:t xml:space="preserve">.Организацию исполнения настоящего постановления возложить на </w:t>
      </w:r>
      <w:r w:rsidR="00380BD0" w:rsidRPr="00380BD0">
        <w:rPr>
          <w:sz w:val="28"/>
          <w:szCs w:val="28"/>
        </w:rPr>
        <w:t xml:space="preserve">специалиста первой категории </w:t>
      </w:r>
      <w:r w:rsidR="00AC143F">
        <w:rPr>
          <w:sz w:val="28"/>
          <w:szCs w:val="28"/>
        </w:rPr>
        <w:t xml:space="preserve"> Орехову Ф.З.</w:t>
      </w:r>
    </w:p>
    <w:p w:rsidR="00A12464" w:rsidRPr="00380BD0" w:rsidRDefault="0098294B" w:rsidP="00536FC1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2464" w:rsidRPr="00380BD0">
        <w:rPr>
          <w:sz w:val="28"/>
          <w:szCs w:val="28"/>
        </w:rPr>
        <w:t xml:space="preserve">. Контроль за  исполнением настоящего постановления </w:t>
      </w:r>
      <w:r w:rsidR="00380BD0" w:rsidRPr="00380BD0">
        <w:rPr>
          <w:sz w:val="28"/>
          <w:szCs w:val="28"/>
        </w:rPr>
        <w:t>оставляю за собой.</w:t>
      </w:r>
    </w:p>
    <w:p w:rsidR="00A12464" w:rsidRPr="00380BD0" w:rsidRDefault="0098294B" w:rsidP="00536FC1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2464" w:rsidRPr="00380BD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A12464" w:rsidRPr="00380BD0" w:rsidRDefault="00A12464" w:rsidP="00536FC1">
      <w:pPr>
        <w:pStyle w:val="ConsPlusNormal"/>
        <w:spacing w:line="2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8294B" w:rsidRDefault="0098294B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8294B" w:rsidRDefault="0098294B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554E2" w:rsidRPr="00380BD0" w:rsidRDefault="00A12464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>Глава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 </w:t>
      </w:r>
      <w:r w:rsidR="0098294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</w:p>
    <w:p w:rsidR="008554E2" w:rsidRPr="00380BD0" w:rsidRDefault="008554E2" w:rsidP="00536FC1">
      <w:pPr>
        <w:pStyle w:val="ConsPlusNormal"/>
        <w:spacing w:line="2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12464" w:rsidRPr="00380BD0">
        <w:rPr>
          <w:rFonts w:ascii="Times New Roman" w:hAnsi="Times New Roman" w:cs="Times New Roman"/>
          <w:sz w:val="28"/>
          <w:szCs w:val="28"/>
        </w:rPr>
        <w:t xml:space="preserve">       </w:t>
      </w:r>
      <w:r w:rsidR="00630C57" w:rsidRPr="00380B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80BD0">
        <w:rPr>
          <w:rFonts w:ascii="Times New Roman" w:hAnsi="Times New Roman" w:cs="Times New Roman"/>
          <w:sz w:val="28"/>
          <w:szCs w:val="28"/>
        </w:rPr>
        <w:t>__________</w:t>
      </w:r>
      <w:r w:rsidR="00AC143F">
        <w:rPr>
          <w:rFonts w:ascii="Times New Roman" w:hAnsi="Times New Roman" w:cs="Times New Roman"/>
          <w:sz w:val="28"/>
          <w:szCs w:val="28"/>
        </w:rPr>
        <w:t xml:space="preserve">            Гавриленко В.В.</w:t>
      </w:r>
    </w:p>
    <w:p w:rsidR="00AC143F" w:rsidRDefault="00AC143F" w:rsidP="00E969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6FC1" w:rsidRDefault="00A12464" w:rsidP="00E969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6BE2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536FC1" w:rsidRDefault="00A12464" w:rsidP="00536F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BE2">
        <w:rPr>
          <w:rFonts w:ascii="Times New Roman" w:hAnsi="Times New Roman" w:cs="Times New Roman"/>
          <w:sz w:val="28"/>
          <w:szCs w:val="28"/>
        </w:rPr>
        <w:lastRenderedPageBreak/>
        <w:t>к постановлению</w:t>
      </w:r>
      <w:r w:rsidR="0053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12464" w:rsidRDefault="00AC143F" w:rsidP="00536F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8554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4E75" w:rsidRPr="00EC3FC8" w:rsidRDefault="00EC3FC8" w:rsidP="00536F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3FC8">
        <w:rPr>
          <w:rFonts w:ascii="Times New Roman" w:hAnsi="Times New Roman" w:cs="Times New Roman"/>
          <w:sz w:val="28"/>
          <w:szCs w:val="28"/>
        </w:rPr>
        <w:t>от 28</w:t>
      </w:r>
      <w:r w:rsidR="00C409F7" w:rsidRPr="00EC3FC8">
        <w:rPr>
          <w:rFonts w:ascii="Times New Roman" w:hAnsi="Times New Roman" w:cs="Times New Roman"/>
          <w:sz w:val="28"/>
          <w:szCs w:val="28"/>
        </w:rPr>
        <w:t>.02.2017</w:t>
      </w:r>
      <w:r w:rsidRPr="00EC3FC8">
        <w:rPr>
          <w:rFonts w:ascii="Times New Roman" w:hAnsi="Times New Roman" w:cs="Times New Roman"/>
          <w:sz w:val="28"/>
          <w:szCs w:val="28"/>
        </w:rPr>
        <w:t xml:space="preserve">  года</w:t>
      </w:r>
      <w:r w:rsidR="00380BD0" w:rsidRPr="00EC3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464" w:rsidRPr="00F56BE2" w:rsidRDefault="00A12464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2464" w:rsidRPr="00F56BE2" w:rsidRDefault="00A12464" w:rsidP="00F56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2464" w:rsidRPr="00536FC1" w:rsidRDefault="00A12464" w:rsidP="00536F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536FC1">
        <w:rPr>
          <w:rFonts w:ascii="Times New Roman" w:hAnsi="Times New Roman" w:cs="Times New Roman"/>
          <w:sz w:val="28"/>
          <w:szCs w:val="28"/>
        </w:rPr>
        <w:t>П</w:t>
      </w:r>
      <w:r w:rsidR="00536FC1">
        <w:rPr>
          <w:rFonts w:ascii="Times New Roman" w:hAnsi="Times New Roman" w:cs="Times New Roman"/>
          <w:sz w:val="28"/>
          <w:szCs w:val="28"/>
        </w:rPr>
        <w:t>орядок</w:t>
      </w:r>
    </w:p>
    <w:p w:rsidR="00536FC1" w:rsidRPr="00536FC1" w:rsidRDefault="00536FC1" w:rsidP="00536FC1">
      <w:pPr>
        <w:jc w:val="center"/>
        <w:rPr>
          <w:sz w:val="28"/>
          <w:szCs w:val="28"/>
        </w:rPr>
      </w:pPr>
      <w:r w:rsidRPr="00536FC1">
        <w:rPr>
          <w:sz w:val="28"/>
          <w:szCs w:val="28"/>
        </w:rPr>
        <w:t>определения размера</w:t>
      </w:r>
      <w:r>
        <w:rPr>
          <w:sz w:val="28"/>
          <w:szCs w:val="28"/>
        </w:rPr>
        <w:t xml:space="preserve"> </w:t>
      </w:r>
      <w:r w:rsidRPr="00536FC1">
        <w:rPr>
          <w:sz w:val="28"/>
          <w:szCs w:val="28"/>
        </w:rPr>
        <w:t>платы за увеличение площади земельных участков,</w:t>
      </w:r>
    </w:p>
    <w:p w:rsidR="00536FC1" w:rsidRDefault="00536FC1" w:rsidP="00536FC1">
      <w:pPr>
        <w:jc w:val="center"/>
        <w:rPr>
          <w:sz w:val="28"/>
          <w:szCs w:val="28"/>
        </w:rPr>
      </w:pPr>
      <w:r w:rsidRPr="00536FC1">
        <w:rPr>
          <w:sz w:val="28"/>
          <w:szCs w:val="28"/>
        </w:rPr>
        <w:t>находящихся в частной собственности, в результате</w:t>
      </w:r>
      <w:r>
        <w:rPr>
          <w:sz w:val="28"/>
          <w:szCs w:val="28"/>
        </w:rPr>
        <w:t xml:space="preserve"> </w:t>
      </w:r>
      <w:r w:rsidRPr="00536FC1">
        <w:rPr>
          <w:sz w:val="28"/>
          <w:szCs w:val="28"/>
        </w:rPr>
        <w:t xml:space="preserve">перераспределения </w:t>
      </w:r>
    </w:p>
    <w:p w:rsidR="00536FC1" w:rsidRDefault="00536FC1" w:rsidP="00536FC1">
      <w:pPr>
        <w:jc w:val="center"/>
        <w:rPr>
          <w:sz w:val="28"/>
          <w:szCs w:val="28"/>
        </w:rPr>
      </w:pPr>
      <w:r w:rsidRPr="00536FC1">
        <w:rPr>
          <w:sz w:val="28"/>
          <w:szCs w:val="28"/>
        </w:rPr>
        <w:t>таких земельных участков и</w:t>
      </w:r>
      <w:r>
        <w:rPr>
          <w:sz w:val="28"/>
          <w:szCs w:val="28"/>
        </w:rPr>
        <w:t xml:space="preserve"> </w:t>
      </w:r>
      <w:r w:rsidRPr="00536FC1">
        <w:rPr>
          <w:sz w:val="28"/>
          <w:szCs w:val="28"/>
        </w:rPr>
        <w:t>земельных участков, находящихся</w:t>
      </w:r>
    </w:p>
    <w:p w:rsidR="00536FC1" w:rsidRPr="004363FD" w:rsidRDefault="00536FC1" w:rsidP="004363FD">
      <w:pPr>
        <w:jc w:val="center"/>
        <w:rPr>
          <w:sz w:val="28"/>
          <w:szCs w:val="28"/>
        </w:rPr>
      </w:pPr>
      <w:r w:rsidRPr="004363FD">
        <w:rPr>
          <w:sz w:val="28"/>
          <w:szCs w:val="28"/>
        </w:rPr>
        <w:t xml:space="preserve"> в муниципальной собственности</w:t>
      </w:r>
      <w:r w:rsidR="00EE177A">
        <w:rPr>
          <w:sz w:val="28"/>
          <w:szCs w:val="28"/>
        </w:rPr>
        <w:t>,  в границах поселения.</w:t>
      </w:r>
      <w:r w:rsidRPr="004363FD">
        <w:rPr>
          <w:sz w:val="28"/>
          <w:szCs w:val="28"/>
        </w:rPr>
        <w:t xml:space="preserve"> </w:t>
      </w:r>
    </w:p>
    <w:p w:rsidR="00A12464" w:rsidRPr="00536FC1" w:rsidRDefault="00A12464" w:rsidP="00F56B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2464" w:rsidRPr="00380BD0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380BD0">
        <w:rPr>
          <w:rFonts w:ascii="Times New Roman" w:hAnsi="Times New Roman" w:cs="Times New Roman"/>
          <w:sz w:val="28"/>
          <w:szCs w:val="28"/>
        </w:rPr>
        <w:t>1. Настоящий Порядок регламентирует отношения, связанные с 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обственности </w:t>
      </w:r>
      <w:r w:rsidR="00AC143F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8554E2" w:rsidRPr="00380B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0BD0">
        <w:rPr>
          <w:rFonts w:ascii="Times New Roman" w:hAnsi="Times New Roman" w:cs="Times New Roman"/>
          <w:sz w:val="28"/>
          <w:szCs w:val="28"/>
        </w:rPr>
        <w:t xml:space="preserve">, </w:t>
      </w:r>
      <w:r w:rsidR="008A66FF" w:rsidRPr="00380BD0">
        <w:rPr>
          <w:rFonts w:ascii="Times New Roman" w:hAnsi="Times New Roman" w:cs="Times New Roman"/>
          <w:sz w:val="28"/>
          <w:szCs w:val="28"/>
        </w:rPr>
        <w:t xml:space="preserve"> в границах поселения </w:t>
      </w:r>
      <w:r w:rsidRPr="00380BD0">
        <w:rPr>
          <w:rFonts w:ascii="Times New Roman" w:hAnsi="Times New Roman" w:cs="Times New Roman"/>
          <w:sz w:val="28"/>
          <w:szCs w:val="28"/>
        </w:rPr>
        <w:t>(далее - размер платы).</w:t>
      </w:r>
    </w:p>
    <w:p w:rsidR="00A12464" w:rsidRPr="00380BD0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>2. Размер платы рассчитывается в отношении:</w:t>
      </w:r>
    </w:p>
    <w:p w:rsidR="008554E2" w:rsidRPr="00380BD0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>2.1. Земельных участков, находящихся в муниципальной с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обственности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380BD0">
        <w:rPr>
          <w:rFonts w:ascii="Times New Roman" w:hAnsi="Times New Roman" w:cs="Times New Roman"/>
          <w:sz w:val="28"/>
          <w:szCs w:val="28"/>
        </w:rPr>
        <w:t xml:space="preserve">  –</w:t>
      </w:r>
      <w:r w:rsidR="00734E75" w:rsidRPr="00380BD0">
        <w:rPr>
          <w:rFonts w:ascii="Times New Roman" w:hAnsi="Times New Roman" w:cs="Times New Roman"/>
          <w:sz w:val="28"/>
          <w:szCs w:val="28"/>
        </w:rPr>
        <w:t xml:space="preserve"> </w:t>
      </w:r>
      <w:r w:rsidRPr="00380BD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380BD0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380BD0" w:rsidRPr="00380BD0">
        <w:rPr>
          <w:rFonts w:ascii="Times New Roman" w:hAnsi="Times New Roman" w:cs="Times New Roman"/>
          <w:sz w:val="28"/>
          <w:szCs w:val="28"/>
        </w:rPr>
        <w:t>специалиста первой категории по земельным и имущественным отношениям</w:t>
      </w:r>
      <w:r w:rsidR="008554E2" w:rsidRPr="00380BD0">
        <w:rPr>
          <w:rFonts w:ascii="Times New Roman" w:hAnsi="Times New Roman" w:cs="Times New Roman"/>
          <w:sz w:val="28"/>
          <w:szCs w:val="28"/>
        </w:rPr>
        <w:t>.</w:t>
      </w:r>
    </w:p>
    <w:p w:rsidR="00A12464" w:rsidRPr="00380BD0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>3. В случае перераспределения земельного участка, находящегося в частной собственности, и земельного участка, находящегося в муниципальной с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обственности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A1170" w:rsidRPr="00380BD0">
        <w:rPr>
          <w:rFonts w:ascii="Times New Roman" w:hAnsi="Times New Roman" w:cs="Times New Roman"/>
          <w:sz w:val="28"/>
          <w:szCs w:val="28"/>
        </w:rPr>
        <w:t>,</w:t>
      </w:r>
      <w:r w:rsidRPr="00380BD0">
        <w:rPr>
          <w:rFonts w:ascii="Times New Roman" w:hAnsi="Times New Roman" w:cs="Times New Roman"/>
          <w:sz w:val="28"/>
          <w:szCs w:val="28"/>
        </w:rPr>
        <w:t xml:space="preserve"> размер платы определяется как 15 процентов кадастровой стоимости земельного участка, находящегося в муниципальной  собственности 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  <w:r w:rsidR="008554E2" w:rsidRPr="00380BD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80BD0">
        <w:rPr>
          <w:rFonts w:ascii="Times New Roman" w:hAnsi="Times New Roman" w:cs="Times New Roman"/>
          <w:sz w:val="28"/>
          <w:szCs w:val="28"/>
        </w:rPr>
        <w:t xml:space="preserve"> </w:t>
      </w:r>
      <w:r w:rsidR="0098294B">
        <w:rPr>
          <w:rFonts w:ascii="Times New Roman" w:hAnsi="Times New Roman" w:cs="Times New Roman"/>
          <w:sz w:val="28"/>
          <w:szCs w:val="28"/>
        </w:rPr>
        <w:t xml:space="preserve"> </w:t>
      </w:r>
      <w:r w:rsidRPr="00380BD0">
        <w:rPr>
          <w:rFonts w:ascii="Times New Roman" w:hAnsi="Times New Roman" w:cs="Times New Roman"/>
          <w:sz w:val="28"/>
          <w:szCs w:val="28"/>
        </w:rPr>
        <w:t xml:space="preserve">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ar54" w:history="1">
        <w:r w:rsidRPr="00380BD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380B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12464" w:rsidRPr="00380BD0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BD0">
        <w:rPr>
          <w:rFonts w:ascii="Times New Roman" w:hAnsi="Times New Roman" w:cs="Times New Roman"/>
          <w:sz w:val="28"/>
          <w:szCs w:val="28"/>
        </w:rPr>
        <w:t xml:space="preserve">4. В случае перераспределения земельного участка, находящегося в частной собственности, </w:t>
      </w:r>
      <w:r w:rsidR="0098294B">
        <w:rPr>
          <w:rFonts w:ascii="Times New Roman" w:hAnsi="Times New Roman" w:cs="Times New Roman"/>
          <w:sz w:val="28"/>
          <w:szCs w:val="28"/>
        </w:rPr>
        <w:t xml:space="preserve"> </w:t>
      </w:r>
      <w:r w:rsidRPr="00380BD0">
        <w:rPr>
          <w:rFonts w:ascii="Times New Roman" w:hAnsi="Times New Roman" w:cs="Times New Roman"/>
          <w:sz w:val="28"/>
          <w:szCs w:val="28"/>
        </w:rPr>
        <w:t>размер платы определяется как 15 процентов кадастровой стоимости земельного участка, который образуется в результате перераспределения земель, находящихся в частной собственности, рассчитанной пропорционально площади части образуемого земельного участка, подлежащей передаче в частную собственность в результате перераспределения.</w:t>
      </w:r>
    </w:p>
    <w:p w:rsidR="00A12464" w:rsidRPr="00380BD0" w:rsidRDefault="00A12464" w:rsidP="00F56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 w:rsidRPr="00380BD0">
        <w:rPr>
          <w:rFonts w:ascii="Times New Roman" w:hAnsi="Times New Roman" w:cs="Times New Roman"/>
          <w:sz w:val="28"/>
          <w:szCs w:val="28"/>
        </w:rPr>
        <w:t xml:space="preserve">5. Размер платы в случае перераспределения земельных участков, указанных в </w:t>
      </w:r>
      <w:hyperlink w:anchor="Par48" w:history="1">
        <w:r w:rsidRPr="00380BD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80BD0">
        <w:rPr>
          <w:rFonts w:ascii="Times New Roman" w:hAnsi="Times New Roman" w:cs="Times New Roman"/>
          <w:sz w:val="28"/>
          <w:szCs w:val="28"/>
        </w:rPr>
        <w:t xml:space="preserve"> настоящего Порядка, в целях последующего изъятия подлежащих образованию земельных участков для 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 находящегося в муниципальной собственности </w:t>
      </w:r>
      <w:r w:rsidR="00AC143F">
        <w:rPr>
          <w:rFonts w:ascii="Times New Roman" w:hAnsi="Times New Roman" w:cs="Times New Roman"/>
          <w:sz w:val="28"/>
          <w:szCs w:val="28"/>
        </w:rPr>
        <w:t>Войновского</w:t>
      </w:r>
      <w:r w:rsidR="00734E75" w:rsidRPr="00380BD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80BD0">
        <w:rPr>
          <w:rFonts w:ascii="Times New Roman" w:hAnsi="Times New Roman" w:cs="Times New Roman"/>
          <w:sz w:val="28"/>
          <w:szCs w:val="28"/>
        </w:rPr>
        <w:t>, подлежащей передаче в частную собственность в результате перераспределения земельных участков.</w:t>
      </w:r>
    </w:p>
    <w:p w:rsidR="00A12464" w:rsidRPr="00380BD0" w:rsidRDefault="009A1170">
      <w:pPr>
        <w:rPr>
          <w:sz w:val="28"/>
          <w:szCs w:val="28"/>
        </w:rPr>
      </w:pPr>
      <w:r w:rsidRPr="00380BD0">
        <w:rPr>
          <w:sz w:val="28"/>
          <w:szCs w:val="28"/>
        </w:rPr>
        <w:t xml:space="preserve">     </w:t>
      </w:r>
    </w:p>
    <w:sectPr w:rsidR="00A12464" w:rsidRPr="00380BD0" w:rsidSect="00AC143F">
      <w:pgSz w:w="11906" w:h="16838"/>
      <w:pgMar w:top="284" w:right="566" w:bottom="71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DA1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C0D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88D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505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EE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05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4EDE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A6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564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70A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E2"/>
    <w:rsid w:val="00125AFD"/>
    <w:rsid w:val="00144530"/>
    <w:rsid w:val="001766C2"/>
    <w:rsid w:val="001D0ABE"/>
    <w:rsid w:val="002A7781"/>
    <w:rsid w:val="002B0FAC"/>
    <w:rsid w:val="002E0E54"/>
    <w:rsid w:val="002E6249"/>
    <w:rsid w:val="002F2CC9"/>
    <w:rsid w:val="00313297"/>
    <w:rsid w:val="00380BD0"/>
    <w:rsid w:val="004363FD"/>
    <w:rsid w:val="004A7EFF"/>
    <w:rsid w:val="00536FC1"/>
    <w:rsid w:val="00563A8E"/>
    <w:rsid w:val="005A4305"/>
    <w:rsid w:val="006118A7"/>
    <w:rsid w:val="006171A4"/>
    <w:rsid w:val="00630C57"/>
    <w:rsid w:val="00633837"/>
    <w:rsid w:val="006A1811"/>
    <w:rsid w:val="006D4346"/>
    <w:rsid w:val="00710AF8"/>
    <w:rsid w:val="00734E75"/>
    <w:rsid w:val="00843E2C"/>
    <w:rsid w:val="008554E2"/>
    <w:rsid w:val="0088129A"/>
    <w:rsid w:val="008A66FF"/>
    <w:rsid w:val="008C3002"/>
    <w:rsid w:val="008F77C9"/>
    <w:rsid w:val="0098294B"/>
    <w:rsid w:val="00995C79"/>
    <w:rsid w:val="009A1170"/>
    <w:rsid w:val="00A12464"/>
    <w:rsid w:val="00A66358"/>
    <w:rsid w:val="00A7010F"/>
    <w:rsid w:val="00AC143F"/>
    <w:rsid w:val="00AC629C"/>
    <w:rsid w:val="00B13076"/>
    <w:rsid w:val="00B20326"/>
    <w:rsid w:val="00B47E82"/>
    <w:rsid w:val="00B75024"/>
    <w:rsid w:val="00C409F7"/>
    <w:rsid w:val="00CA7D9F"/>
    <w:rsid w:val="00CB7CDC"/>
    <w:rsid w:val="00DE57F8"/>
    <w:rsid w:val="00E9698F"/>
    <w:rsid w:val="00EC1BBF"/>
    <w:rsid w:val="00EC3FC8"/>
    <w:rsid w:val="00EE177A"/>
    <w:rsid w:val="00F56BE2"/>
    <w:rsid w:val="00F66D3C"/>
    <w:rsid w:val="00F85E16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4FB5BE-88F7-43C2-B4FB-4246DB2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9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DE57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F56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F7018CFE6FADC7D3DD4C4FF85B97B6FF9942B8E12911B4DC5C8B819FA505E3787ACD3C97F10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мая  2015 года                                  № 202                         ст</vt:lpstr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мая  2015 года                                  № 202                         ст</dc:title>
  <dc:subject/>
  <dc:creator>Admin</dc:creator>
  <cp:keywords/>
  <dc:description/>
  <cp:lastModifiedBy>Admin</cp:lastModifiedBy>
  <cp:revision>2</cp:revision>
  <cp:lastPrinted>2019-01-24T06:56:00Z</cp:lastPrinted>
  <dcterms:created xsi:type="dcterms:W3CDTF">2019-01-25T15:11:00Z</dcterms:created>
  <dcterms:modified xsi:type="dcterms:W3CDTF">2019-01-25T15:11:00Z</dcterms:modified>
</cp:coreProperties>
</file>