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13" w:rsidRDefault="00AC7713" w:rsidP="00EA4596">
      <w:pPr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</w:p>
    <w:p w:rsidR="00A15F6D" w:rsidRDefault="00A15F6D" w:rsidP="00EA4596">
      <w:pPr>
        <w:outlineLvl w:val="0"/>
        <w:rPr>
          <w:b/>
          <w:bCs/>
          <w:sz w:val="32"/>
          <w:szCs w:val="32"/>
        </w:rPr>
      </w:pPr>
    </w:p>
    <w:p w:rsidR="00AC7713" w:rsidRDefault="00AC7713" w:rsidP="00EA4596">
      <w:pPr>
        <w:outlineLvl w:val="0"/>
        <w:rPr>
          <w:b/>
          <w:bCs/>
          <w:sz w:val="32"/>
          <w:szCs w:val="32"/>
        </w:rPr>
      </w:pPr>
    </w:p>
    <w:p w:rsidR="00AC7713" w:rsidRPr="00C63C7B" w:rsidRDefault="00AC7713" w:rsidP="00EA4596">
      <w:pPr>
        <w:jc w:val="center"/>
        <w:outlineLvl w:val="0"/>
        <w:rPr>
          <w:b/>
          <w:bCs/>
          <w:sz w:val="32"/>
          <w:szCs w:val="32"/>
        </w:rPr>
      </w:pPr>
      <w:proofErr w:type="gramStart"/>
      <w:r w:rsidRPr="00C63C7B">
        <w:rPr>
          <w:b/>
          <w:bCs/>
          <w:sz w:val="32"/>
          <w:szCs w:val="32"/>
        </w:rPr>
        <w:t>Росси</w:t>
      </w:r>
      <w:r>
        <w:rPr>
          <w:b/>
          <w:bCs/>
          <w:sz w:val="32"/>
          <w:szCs w:val="32"/>
        </w:rPr>
        <w:t>йская  Федерация</w:t>
      </w:r>
      <w:proofErr w:type="gramEnd"/>
    </w:p>
    <w:p w:rsidR="00AC7713" w:rsidRDefault="00AC7713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Ростовская область</w:t>
      </w:r>
    </w:p>
    <w:p w:rsidR="00AC7713" w:rsidRDefault="00AC7713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AC7713" w:rsidRDefault="00AC7713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Войновское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поселение»</w:t>
      </w:r>
    </w:p>
    <w:p w:rsidR="00AC7713" w:rsidRPr="00C64EDC" w:rsidRDefault="00AC7713" w:rsidP="00C64EDC">
      <w:pPr>
        <w:rPr>
          <w:b/>
          <w:bCs/>
          <w:sz w:val="28"/>
          <w:szCs w:val="28"/>
        </w:rPr>
      </w:pPr>
    </w:p>
    <w:p w:rsidR="00AC7713" w:rsidRDefault="00AC7713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AC7713" w:rsidRPr="00C63C7B" w:rsidRDefault="00AC7713" w:rsidP="006B78AB">
      <w:pPr>
        <w:jc w:val="center"/>
        <w:rPr>
          <w:sz w:val="32"/>
          <w:szCs w:val="32"/>
        </w:rPr>
      </w:pPr>
    </w:p>
    <w:p w:rsidR="00AC7713" w:rsidRDefault="00AC7713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AC7713" w:rsidRPr="00C63C7B" w:rsidRDefault="00AC7713" w:rsidP="00A10040">
      <w:pPr>
        <w:jc w:val="center"/>
        <w:outlineLvl w:val="0"/>
        <w:rPr>
          <w:b/>
          <w:bCs/>
          <w:sz w:val="32"/>
          <w:szCs w:val="32"/>
        </w:rPr>
      </w:pPr>
    </w:p>
    <w:p w:rsidR="00AC7713" w:rsidRPr="00C63C7B" w:rsidRDefault="00BF5F0B" w:rsidP="003A0540">
      <w:pPr>
        <w:rPr>
          <w:sz w:val="28"/>
          <w:szCs w:val="28"/>
        </w:rPr>
      </w:pPr>
      <w:r>
        <w:t>«25</w:t>
      </w:r>
      <w:r>
        <w:rPr>
          <w:sz w:val="28"/>
          <w:szCs w:val="28"/>
        </w:rPr>
        <w:t>» июля</w:t>
      </w:r>
      <w:r w:rsidR="00AC7713">
        <w:rPr>
          <w:sz w:val="28"/>
          <w:szCs w:val="28"/>
        </w:rPr>
        <w:t xml:space="preserve">    </w:t>
      </w:r>
      <w:r w:rsidR="00AC7713" w:rsidRPr="00C63C7B">
        <w:rPr>
          <w:sz w:val="28"/>
          <w:szCs w:val="28"/>
        </w:rPr>
        <w:t>20</w:t>
      </w:r>
      <w:r w:rsidR="00A31E43">
        <w:rPr>
          <w:sz w:val="28"/>
          <w:szCs w:val="28"/>
        </w:rPr>
        <w:t>18</w:t>
      </w:r>
      <w:r w:rsidR="00AC7713">
        <w:rPr>
          <w:sz w:val="28"/>
          <w:szCs w:val="28"/>
        </w:rPr>
        <w:t xml:space="preserve"> </w:t>
      </w:r>
      <w:r w:rsidR="00AC7713" w:rsidRPr="00C63C7B">
        <w:rPr>
          <w:sz w:val="28"/>
          <w:szCs w:val="28"/>
        </w:rPr>
        <w:t>года</w:t>
      </w:r>
      <w:r w:rsidR="00AC7713">
        <w:rPr>
          <w:sz w:val="28"/>
          <w:szCs w:val="28"/>
        </w:rPr>
        <w:tab/>
      </w:r>
      <w:r w:rsidR="00AC7713">
        <w:rPr>
          <w:sz w:val="28"/>
          <w:szCs w:val="28"/>
        </w:rPr>
        <w:tab/>
        <w:t xml:space="preserve">           </w:t>
      </w:r>
      <w:r w:rsidRPr="00C63C7B">
        <w:rPr>
          <w:sz w:val="28"/>
          <w:szCs w:val="28"/>
        </w:rPr>
        <w:t>№</w:t>
      </w:r>
      <w:r>
        <w:rPr>
          <w:sz w:val="28"/>
          <w:szCs w:val="28"/>
        </w:rPr>
        <w:t xml:space="preserve"> 72</w:t>
      </w:r>
      <w:r w:rsidR="00AC7713">
        <w:rPr>
          <w:sz w:val="28"/>
          <w:szCs w:val="28"/>
        </w:rPr>
        <w:t xml:space="preserve">                                  х.</w:t>
      </w:r>
      <w:r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AC7713">
        <w:rPr>
          <w:sz w:val="28"/>
          <w:szCs w:val="28"/>
        </w:rPr>
        <w:t>Войнов</w:t>
      </w:r>
      <w:proofErr w:type="spellEnd"/>
    </w:p>
    <w:p w:rsidR="00AC7713" w:rsidRPr="005F0C7F" w:rsidRDefault="00AC7713" w:rsidP="002F497D"/>
    <w:p w:rsidR="00AC7713" w:rsidRPr="005F0C7F" w:rsidRDefault="00AC7713" w:rsidP="005544FB">
      <w:pPr>
        <w:outlineLvl w:val="0"/>
      </w:pPr>
      <w:r w:rsidRPr="005F0C7F">
        <w:t>Об отчете об исполнении бюджета</w:t>
      </w:r>
    </w:p>
    <w:p w:rsidR="00AC7713" w:rsidRPr="005F0C7F" w:rsidRDefault="00AC7713" w:rsidP="005544FB">
      <w:r>
        <w:t>Войновского сельского</w:t>
      </w:r>
      <w:r w:rsidRPr="005F0C7F">
        <w:t xml:space="preserve"> поселения</w:t>
      </w:r>
    </w:p>
    <w:p w:rsidR="00AC7713" w:rsidRDefault="00AC7713" w:rsidP="005544FB">
      <w:proofErr w:type="spellStart"/>
      <w:r>
        <w:t>Егорлыкского</w:t>
      </w:r>
      <w:proofErr w:type="spellEnd"/>
      <w:r>
        <w:t xml:space="preserve"> района</w:t>
      </w:r>
    </w:p>
    <w:p w:rsidR="00AC7713" w:rsidRDefault="00A31E43" w:rsidP="002F497D">
      <w:r>
        <w:t>за 1 полугодие 2018</w:t>
      </w:r>
      <w:r w:rsidR="00AC7713">
        <w:t xml:space="preserve"> </w:t>
      </w:r>
      <w:r w:rsidR="00AC7713" w:rsidRPr="005F0C7F">
        <w:t>года</w:t>
      </w:r>
    </w:p>
    <w:p w:rsidR="00AC7713" w:rsidRPr="005F0C7F" w:rsidRDefault="00AC7713" w:rsidP="002F497D"/>
    <w:p w:rsidR="00AC7713" w:rsidRPr="00191F13" w:rsidRDefault="00AC7713" w:rsidP="006B78AB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191F13">
        <w:rPr>
          <w:color w:val="FF0000"/>
        </w:rPr>
        <w:t xml:space="preserve"> </w:t>
      </w:r>
      <w:r w:rsidRPr="00191F13"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191F13">
        <w:t>Войновское</w:t>
      </w:r>
      <w:proofErr w:type="spellEnd"/>
      <w:r w:rsidRPr="00191F13">
        <w:t xml:space="preserve"> сельское поселение», руководствуясь частью 8 статьи 47 Устава муниципального образования «</w:t>
      </w:r>
      <w:proofErr w:type="spellStart"/>
      <w:r w:rsidRPr="00191F13">
        <w:t>Войновское</w:t>
      </w:r>
      <w:proofErr w:type="spellEnd"/>
      <w:r w:rsidRPr="00191F13">
        <w:t xml:space="preserve"> сельское поселение»,</w:t>
      </w:r>
    </w:p>
    <w:p w:rsidR="00AC7713" w:rsidRPr="00191F13" w:rsidRDefault="00AC7713" w:rsidP="00A10040">
      <w:pPr>
        <w:jc w:val="center"/>
        <w:outlineLvl w:val="0"/>
      </w:pPr>
      <w:r w:rsidRPr="00191F13">
        <w:t>ПОСТАНОВЛЯЮ:</w:t>
      </w:r>
    </w:p>
    <w:p w:rsidR="00AC7713" w:rsidRPr="00D45553" w:rsidRDefault="00AC7713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Утвердить отчет об исполнении </w:t>
      </w:r>
      <w:r w:rsidRPr="00D45553">
        <w:t xml:space="preserve">бюджета Войновского сельского поселения </w:t>
      </w:r>
      <w:proofErr w:type="spellStart"/>
      <w:r w:rsidR="00235115" w:rsidRPr="00D45553">
        <w:t>Егорлыкского</w:t>
      </w:r>
      <w:proofErr w:type="spellEnd"/>
      <w:r w:rsidR="00235115" w:rsidRPr="00D45553">
        <w:t xml:space="preserve"> </w:t>
      </w:r>
      <w:r w:rsidR="00235115">
        <w:t>района</w:t>
      </w:r>
      <w:r>
        <w:t xml:space="preserve"> </w:t>
      </w:r>
      <w:r w:rsidRPr="00191F13">
        <w:t xml:space="preserve">за 1 полугодие </w:t>
      </w:r>
      <w:r w:rsidR="00235115" w:rsidRPr="00191F13">
        <w:t>201</w:t>
      </w:r>
      <w:r w:rsidR="00235115">
        <w:t xml:space="preserve">8 </w:t>
      </w:r>
      <w:r w:rsidR="00235115" w:rsidRPr="00191F13">
        <w:t>года</w:t>
      </w:r>
      <w:r w:rsidRPr="00191F13">
        <w:t xml:space="preserve"> </w:t>
      </w:r>
      <w:proofErr w:type="spellStart"/>
      <w:r w:rsidRPr="00D45553">
        <w:t>года</w:t>
      </w:r>
      <w:proofErr w:type="spellEnd"/>
      <w:r w:rsidRPr="00D45553">
        <w:t xml:space="preserve"> по доходам в </w:t>
      </w:r>
      <w:r w:rsidR="00235115" w:rsidRPr="00D45553">
        <w:t>сумме 2780</w:t>
      </w:r>
      <w:r w:rsidR="00A31E43">
        <w:t>,9</w:t>
      </w:r>
      <w:r>
        <w:t xml:space="preserve"> тысяч </w:t>
      </w:r>
      <w:r w:rsidRPr="00D45553">
        <w:t xml:space="preserve">рублей, по расходам в сумме </w:t>
      </w:r>
      <w:r w:rsidR="00A31E43">
        <w:t>3145,5</w:t>
      </w:r>
      <w:r>
        <w:t xml:space="preserve"> тысяч</w:t>
      </w:r>
      <w:r w:rsidRPr="00D45553">
        <w:t xml:space="preserve"> рублей с превышением расходами</w:t>
      </w:r>
      <w:r w:rsidR="00A31E43" w:rsidRPr="00A31E43">
        <w:t xml:space="preserve"> </w:t>
      </w:r>
      <w:r w:rsidR="00A31E43" w:rsidRPr="00D45553">
        <w:t>над</w:t>
      </w:r>
      <w:r w:rsidRPr="00D45553">
        <w:t xml:space="preserve"> </w:t>
      </w:r>
      <w:r w:rsidR="00A31E43">
        <w:t>доходами (де</w:t>
      </w:r>
      <w:r w:rsidRPr="00D45553">
        <w:t xml:space="preserve">фицит бюджета поселения) в сумме </w:t>
      </w:r>
      <w:r w:rsidR="00A31E43">
        <w:t>364,6</w:t>
      </w:r>
      <w:r w:rsidRPr="00D45553">
        <w:t xml:space="preserve"> тысячи рублей.</w:t>
      </w:r>
    </w:p>
    <w:p w:rsidR="00AC7713" w:rsidRPr="00191F13" w:rsidRDefault="00AC7713" w:rsidP="00A31E43">
      <w:r w:rsidRPr="00D45553">
        <w:t>Определить, что держателем оригинала отчета об</w:t>
      </w:r>
      <w:r w:rsidRPr="00191F13">
        <w:t xml:space="preserve"> исполнении бюджета Войновского сельского поселения </w:t>
      </w:r>
      <w:proofErr w:type="spellStart"/>
      <w:r w:rsidRPr="00191F13">
        <w:t>Егорлыкского</w:t>
      </w:r>
      <w:proofErr w:type="spellEnd"/>
      <w:r w:rsidRPr="00191F13">
        <w:t xml:space="preserve"> района</w:t>
      </w:r>
      <w:r w:rsidRPr="004E4D22">
        <w:t xml:space="preserve"> </w:t>
      </w:r>
      <w:r w:rsidR="00A31E43">
        <w:t>за 1 полугодие 2018</w:t>
      </w:r>
      <w:r>
        <w:t xml:space="preserve"> </w:t>
      </w:r>
      <w:r w:rsidR="00235115" w:rsidRPr="005F0C7F">
        <w:t>года</w:t>
      </w:r>
      <w:r w:rsidR="00235115">
        <w:t xml:space="preserve"> </w:t>
      </w:r>
      <w:r w:rsidR="00235115" w:rsidRPr="00191F13">
        <w:t>является</w:t>
      </w:r>
      <w:r w:rsidRPr="00191F13">
        <w:t xml:space="preserve"> сектор экономики и финансов Администрации Войновского сельского поселения.</w:t>
      </w:r>
    </w:p>
    <w:p w:rsidR="00AC7713" w:rsidRPr="00191F13" w:rsidRDefault="00AC7713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исполнения бюджета поселения за </w:t>
      </w:r>
      <w:r>
        <w:t xml:space="preserve">1полугодие </w:t>
      </w:r>
      <w:r w:rsidRPr="00191F13">
        <w:t>201</w:t>
      </w:r>
      <w:r w:rsidR="00A31E43">
        <w:t>8</w:t>
      </w:r>
      <w:r w:rsidRPr="00191F13">
        <w:t xml:space="preserve"> года согласно приложению к настоящему Постановлению.</w:t>
      </w:r>
    </w:p>
    <w:p w:rsidR="00AC7713" w:rsidRPr="00191F13" w:rsidRDefault="00AC7713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 w:rsidR="00A31E43">
        <w:t>1 полугодие 2018</w:t>
      </w:r>
      <w:r w:rsidRPr="00191F13">
        <w:t xml:space="preserve"> года в Собрание депутатов Войновского сельского поселения.</w:t>
      </w:r>
    </w:p>
    <w:p w:rsidR="00AC7713" w:rsidRPr="00191F13" w:rsidRDefault="00AC7713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Контроль за выполнением Постановления возложить на заведующую сектором экономики и финансов </w:t>
      </w:r>
      <w:r>
        <w:t>Герасименко Т.И.</w:t>
      </w:r>
    </w:p>
    <w:p w:rsidR="00AC7713" w:rsidRPr="00191F13" w:rsidRDefault="00AC7713" w:rsidP="00374A25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AC7713" w:rsidRPr="00191F13" w:rsidRDefault="00AC7713" w:rsidP="000B1363"/>
    <w:p w:rsidR="00AC7713" w:rsidRDefault="00AC7713" w:rsidP="000B1363">
      <w:r>
        <w:t xml:space="preserve">   Главы Администрации</w:t>
      </w:r>
    </w:p>
    <w:p w:rsidR="00AC7713" w:rsidRPr="00191F13" w:rsidRDefault="00AC7713" w:rsidP="000B1363">
      <w:r w:rsidRPr="00191F13">
        <w:t xml:space="preserve">  Войновского сельского поселения</w:t>
      </w:r>
      <w:r w:rsidRPr="00191F13">
        <w:tab/>
      </w:r>
      <w:r w:rsidRPr="00191F13">
        <w:tab/>
      </w:r>
      <w:r w:rsidRPr="00191F13">
        <w:tab/>
      </w:r>
      <w:r>
        <w:t xml:space="preserve">                        В.</w:t>
      </w:r>
      <w:r w:rsidR="00A31E43">
        <w:t xml:space="preserve"> </w:t>
      </w:r>
      <w:r>
        <w:t>В.</w:t>
      </w:r>
      <w:r w:rsidR="00A31E43">
        <w:t xml:space="preserve"> </w:t>
      </w:r>
      <w:r>
        <w:t>Гавриленко</w:t>
      </w:r>
    </w:p>
    <w:p w:rsidR="00AC7713" w:rsidRPr="00191F13" w:rsidRDefault="00AC7713" w:rsidP="000B1363"/>
    <w:p w:rsidR="00AC7713" w:rsidRPr="006B78AB" w:rsidRDefault="00AC7713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AC7713" w:rsidRDefault="00AC7713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сектор экономики и финансов </w:t>
      </w:r>
    </w:p>
    <w:p w:rsidR="00AC7713" w:rsidRDefault="00AC7713" w:rsidP="002E3C9C">
      <w:pPr>
        <w:jc w:val="both"/>
        <w:rPr>
          <w:sz w:val="20"/>
          <w:szCs w:val="20"/>
        </w:rPr>
      </w:pPr>
    </w:p>
    <w:p w:rsidR="00BF5F0B" w:rsidRDefault="00BF5F0B" w:rsidP="002E3C9C">
      <w:pPr>
        <w:jc w:val="both"/>
        <w:rPr>
          <w:sz w:val="20"/>
          <w:szCs w:val="20"/>
        </w:rPr>
      </w:pPr>
    </w:p>
    <w:p w:rsidR="00AC7713" w:rsidRDefault="00AC7713" w:rsidP="002E3C9C">
      <w:pPr>
        <w:jc w:val="both"/>
        <w:rPr>
          <w:sz w:val="20"/>
          <w:szCs w:val="20"/>
        </w:rPr>
      </w:pPr>
    </w:p>
    <w:p w:rsidR="00AC7713" w:rsidRDefault="00AC7713" w:rsidP="002E3C9C">
      <w:pPr>
        <w:jc w:val="both"/>
        <w:rPr>
          <w:sz w:val="20"/>
          <w:szCs w:val="20"/>
        </w:rPr>
      </w:pPr>
    </w:p>
    <w:p w:rsidR="00AC7713" w:rsidRPr="006B78AB" w:rsidRDefault="00AC7713" w:rsidP="002E3C9C">
      <w:pPr>
        <w:jc w:val="both"/>
        <w:rPr>
          <w:sz w:val="20"/>
          <w:szCs w:val="20"/>
        </w:rPr>
      </w:pPr>
    </w:p>
    <w:p w:rsidR="00AC7713" w:rsidRPr="00D45553" w:rsidRDefault="00AC7713" w:rsidP="00A10040">
      <w:pPr>
        <w:jc w:val="right"/>
        <w:outlineLvl w:val="0"/>
      </w:pPr>
      <w:r w:rsidRPr="00D45553">
        <w:lastRenderedPageBreak/>
        <w:t xml:space="preserve">Приложение </w:t>
      </w:r>
    </w:p>
    <w:p w:rsidR="00AC7713" w:rsidRPr="00D45553" w:rsidRDefault="00AC7713" w:rsidP="002F497D">
      <w:pPr>
        <w:jc w:val="right"/>
      </w:pPr>
      <w:r w:rsidRPr="00D45553">
        <w:t>к постановлению Администрации</w:t>
      </w:r>
    </w:p>
    <w:p w:rsidR="00AC7713" w:rsidRPr="00D45553" w:rsidRDefault="00AC7713" w:rsidP="002F497D">
      <w:pPr>
        <w:jc w:val="right"/>
      </w:pPr>
      <w:r w:rsidRPr="00D45553">
        <w:t>Войновского сельского поселения</w:t>
      </w:r>
    </w:p>
    <w:p w:rsidR="00AC7713" w:rsidRPr="00D45553" w:rsidRDefault="00A31E43" w:rsidP="002F497D">
      <w:pPr>
        <w:jc w:val="right"/>
      </w:pPr>
      <w:r>
        <w:t>от «</w:t>
      </w:r>
      <w:r w:rsidR="00BF5F0B">
        <w:t>25</w:t>
      </w:r>
      <w:r w:rsidR="00AC7713" w:rsidRPr="00D45553">
        <w:t xml:space="preserve">» </w:t>
      </w:r>
      <w:r>
        <w:t xml:space="preserve">июля   2018 </w:t>
      </w:r>
      <w:r w:rsidR="00AC7713" w:rsidRPr="00D45553">
        <w:t>г. №</w:t>
      </w:r>
      <w:r w:rsidR="00AC7713">
        <w:t xml:space="preserve"> </w:t>
      </w:r>
      <w:r w:rsidR="00BF5F0B">
        <w:t>72</w:t>
      </w:r>
    </w:p>
    <w:p w:rsidR="00AC7713" w:rsidRPr="00D45553" w:rsidRDefault="00AC7713" w:rsidP="002F497D">
      <w:pPr>
        <w:jc w:val="right"/>
      </w:pPr>
    </w:p>
    <w:p w:rsidR="00AC7713" w:rsidRPr="00D45553" w:rsidRDefault="00AC7713" w:rsidP="002F497D">
      <w:pPr>
        <w:jc w:val="right"/>
      </w:pPr>
    </w:p>
    <w:p w:rsidR="00AC7713" w:rsidRPr="00D45553" w:rsidRDefault="00AC7713" w:rsidP="00A10040">
      <w:pPr>
        <w:jc w:val="center"/>
        <w:outlineLvl w:val="0"/>
      </w:pPr>
      <w:r w:rsidRPr="00D45553">
        <w:t>СВЕДЕНИЯ</w:t>
      </w:r>
    </w:p>
    <w:p w:rsidR="00AC7713" w:rsidRPr="00D45553" w:rsidRDefault="00AC7713" w:rsidP="003D1698">
      <w:pPr>
        <w:jc w:val="center"/>
      </w:pPr>
      <w:r w:rsidRPr="00D45553">
        <w:t xml:space="preserve">о ходе исполнения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</w:t>
      </w:r>
    </w:p>
    <w:p w:rsidR="00AC7713" w:rsidRPr="00D45553" w:rsidRDefault="00AC7713" w:rsidP="00B23D54">
      <w:pPr>
        <w:ind w:firstLine="720"/>
        <w:jc w:val="both"/>
        <w:rPr>
          <w:sz w:val="28"/>
          <w:szCs w:val="28"/>
        </w:rPr>
      </w:pPr>
      <w:r w:rsidRPr="00191F13">
        <w:t xml:space="preserve">за 1 </w:t>
      </w:r>
      <w:r w:rsidR="00A31E43" w:rsidRPr="00191F13">
        <w:t xml:space="preserve">полугодие </w:t>
      </w:r>
      <w:r w:rsidR="00A31E43">
        <w:t>2018</w:t>
      </w:r>
      <w:r w:rsidRPr="00D45553">
        <w:t xml:space="preserve"> года</w:t>
      </w:r>
      <w:r w:rsidR="00A31E43">
        <w:t>.</w:t>
      </w:r>
      <w:r w:rsidRPr="00D45553">
        <w:rPr>
          <w:sz w:val="28"/>
          <w:szCs w:val="28"/>
        </w:rPr>
        <w:t xml:space="preserve"> </w:t>
      </w:r>
    </w:p>
    <w:p w:rsidR="00AC7713" w:rsidRPr="00D45553" w:rsidRDefault="00AC7713" w:rsidP="00191F13"/>
    <w:p w:rsidR="00AC7713" w:rsidRPr="00D45553" w:rsidRDefault="00AC7713" w:rsidP="00191F13">
      <w:pPr>
        <w:ind w:firstLine="720"/>
        <w:jc w:val="both"/>
      </w:pPr>
      <w:r w:rsidRPr="00D45553">
        <w:t xml:space="preserve">Исполнение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 за 1 </w:t>
      </w:r>
      <w:r w:rsidR="00A31E43">
        <w:t>полугодие 2018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A31E43">
        <w:t>2780,9</w:t>
      </w:r>
      <w:r w:rsidRPr="00D45553">
        <w:t xml:space="preserve"> тысячи рублей или </w:t>
      </w:r>
      <w:r w:rsidR="00A31E43">
        <w:t>49,1</w:t>
      </w:r>
      <w:r w:rsidRPr="00D45553">
        <w:t xml:space="preserve">% к годовому плану и по расходам в сумме </w:t>
      </w:r>
      <w:r w:rsidR="00A31E43">
        <w:t>3145,5</w:t>
      </w:r>
      <w:r w:rsidRPr="00D45553">
        <w:t xml:space="preserve"> тысяч рублей или </w:t>
      </w:r>
      <w:r w:rsidR="00A31E43">
        <w:t>47,7</w:t>
      </w:r>
      <w:r w:rsidRPr="00D45553">
        <w:t xml:space="preserve"> % к годовому плану. </w:t>
      </w:r>
      <w:r w:rsidR="00A31E43">
        <w:t>Де</w:t>
      </w:r>
      <w:r w:rsidRPr="00D45553">
        <w:t xml:space="preserve">фицит бюджета поселения по итогам 1 </w:t>
      </w:r>
      <w:r w:rsidR="00A31E43">
        <w:t>полугодие 2018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 w:rsidR="00A31E43">
        <w:t>364,6</w:t>
      </w:r>
      <w:r>
        <w:t xml:space="preserve"> тысяч</w:t>
      </w:r>
      <w:r w:rsidRPr="00D45553">
        <w:t xml:space="preserve"> рублей.</w:t>
      </w:r>
    </w:p>
    <w:p w:rsidR="00AC7713" w:rsidRPr="00D45553" w:rsidRDefault="00AC7713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 w:rsidR="00C90ABE">
        <w:t>1082,9</w:t>
      </w:r>
      <w:r w:rsidRPr="00D45553">
        <w:t xml:space="preserve"> тысячи рублей или </w:t>
      </w:r>
      <w:r w:rsidR="00C90ABE">
        <w:t>39,3</w:t>
      </w:r>
      <w:r w:rsidRPr="00D45553">
        <w:t xml:space="preserve"> % к годовым плановым назначениям. Данный показатель </w:t>
      </w:r>
      <w:r>
        <w:t xml:space="preserve">ниже </w:t>
      </w:r>
      <w:r w:rsidR="00C90ABE">
        <w:t>уровня аналогичного периода 2017</w:t>
      </w:r>
      <w:r w:rsidRPr="00D45553">
        <w:t xml:space="preserve"> года (1 </w:t>
      </w:r>
      <w:r w:rsidR="00C90ABE">
        <w:t>полугодие 2017</w:t>
      </w:r>
      <w:r w:rsidRPr="00D45553">
        <w:t xml:space="preserve">г </w:t>
      </w:r>
      <w:r w:rsidR="00235115">
        <w:t xml:space="preserve">– 8028,9 </w:t>
      </w:r>
      <w:r w:rsidRPr="00D45553">
        <w:t>тыс. рублей).</w:t>
      </w:r>
      <w:r w:rsidRPr="00D45553">
        <w:rPr>
          <w:sz w:val="28"/>
          <w:szCs w:val="28"/>
        </w:rPr>
        <w:t xml:space="preserve"> </w:t>
      </w:r>
      <w:r w:rsidRPr="00D45553">
        <w:t xml:space="preserve"> На </w:t>
      </w:r>
      <w:r w:rsidR="00235115">
        <w:t>5248,0</w:t>
      </w:r>
      <w:r w:rsidRPr="00D45553">
        <w:t xml:space="preserve"> тысяч </w:t>
      </w:r>
      <w:r w:rsidR="0015156A" w:rsidRPr="00D45553">
        <w:t>рублей.</w:t>
      </w:r>
      <w:r w:rsidRPr="00D45553">
        <w:t xml:space="preserve"> Наибольший удельный вес в структуре доходов занимают:</w:t>
      </w:r>
    </w:p>
    <w:p w:rsidR="00AC7713" w:rsidRPr="00AB2AA1" w:rsidRDefault="00AC7713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AB2AA1">
        <w:t xml:space="preserve">Налоги на имущество – </w:t>
      </w:r>
      <w:r w:rsidR="00235115">
        <w:t>386,6</w:t>
      </w:r>
      <w:r w:rsidRPr="00AB2AA1">
        <w:t xml:space="preserve"> тысячи рублей или </w:t>
      </w:r>
      <w:r w:rsidR="00235115">
        <w:t>21,6</w:t>
      </w:r>
      <w:r>
        <w:t xml:space="preserve"> </w:t>
      </w:r>
      <w:r w:rsidRPr="00AB2AA1">
        <w:t xml:space="preserve">%. </w:t>
      </w:r>
    </w:p>
    <w:p w:rsidR="00AC7713" w:rsidRPr="00D45553" w:rsidRDefault="00AC7713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 w:rsidR="00235115">
        <w:t>457,7</w:t>
      </w:r>
      <w:r w:rsidRPr="00D45553">
        <w:t xml:space="preserve"> тысячи рублей или </w:t>
      </w:r>
      <w:r w:rsidR="00235115">
        <w:t>75,2</w:t>
      </w:r>
      <w:r>
        <w:t>,</w:t>
      </w:r>
      <w:r w:rsidRPr="00D45553">
        <w:t xml:space="preserve"> %;</w:t>
      </w:r>
    </w:p>
    <w:p w:rsidR="00AC7713" w:rsidRPr="00900E7C" w:rsidRDefault="00AC7713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 xml:space="preserve">Налоги на прибыль, доходы – </w:t>
      </w:r>
      <w:r w:rsidR="00235115">
        <w:t>69,9</w:t>
      </w:r>
      <w:r w:rsidRPr="00900E7C">
        <w:t xml:space="preserve"> тысячи рублей или </w:t>
      </w:r>
      <w:r w:rsidR="00235115">
        <w:t>44,1</w:t>
      </w:r>
      <w:r w:rsidRPr="00900E7C">
        <w:t xml:space="preserve"> %;</w:t>
      </w:r>
    </w:p>
    <w:p w:rsidR="00AC7713" w:rsidRPr="00D45553" w:rsidRDefault="00AC7713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1 </w:t>
      </w:r>
      <w:r w:rsidR="00235115">
        <w:t>полугодие 2018</w:t>
      </w:r>
      <w:r>
        <w:t xml:space="preserve"> года составили </w:t>
      </w:r>
      <w:r w:rsidR="00235115">
        <w:t xml:space="preserve">1697,9 </w:t>
      </w:r>
      <w:r w:rsidR="00235115" w:rsidRPr="00D45553">
        <w:t>тысячи</w:t>
      </w:r>
      <w:r w:rsidRPr="00D45553">
        <w:t xml:space="preserve"> рублей или </w:t>
      </w:r>
      <w:r w:rsidR="00235115">
        <w:t>58,3</w:t>
      </w:r>
      <w:r w:rsidRPr="00D45553">
        <w:t xml:space="preserve"> % к годовому плану, в том числе дотации на выравнивание уровня бюджетной обеспеченности </w:t>
      </w:r>
      <w:r w:rsidR="00235115" w:rsidRPr="00235115">
        <w:t>-1217,6</w:t>
      </w:r>
      <w:r w:rsidRPr="00D45553">
        <w:t xml:space="preserve"> </w:t>
      </w:r>
      <w:r w:rsidR="00235115" w:rsidRPr="00D45553">
        <w:t>тыс</w:t>
      </w:r>
      <w:r w:rsidR="00235115">
        <w:t>. рублей</w:t>
      </w:r>
      <w:r w:rsidRPr="00D45553">
        <w:t xml:space="preserve"> (</w:t>
      </w:r>
      <w:r w:rsidR="00235115">
        <w:t>58,6</w:t>
      </w:r>
      <w:r>
        <w:t xml:space="preserve"> </w:t>
      </w:r>
      <w:r w:rsidRPr="00D45553">
        <w:t>% к годовому плану);</w:t>
      </w:r>
    </w:p>
    <w:p w:rsidR="00AC7713" w:rsidRPr="00D45553" w:rsidRDefault="00AC7713" w:rsidP="00087119">
      <w:pPr>
        <w:ind w:firstLine="900"/>
        <w:jc w:val="both"/>
      </w:pPr>
      <w:r w:rsidRPr="00D45553">
        <w:t>Основные направления расходов бюджета поселения:</w:t>
      </w:r>
    </w:p>
    <w:p w:rsidR="00AC7713" w:rsidRPr="00D45553" w:rsidRDefault="00AC7713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Общегосударственные вопросы – </w:t>
      </w:r>
      <w:r w:rsidR="00235115">
        <w:t>2028,6</w:t>
      </w:r>
      <w:r w:rsidRPr="00D45553">
        <w:t xml:space="preserve"> тысячи рублей или </w:t>
      </w:r>
      <w:r w:rsidR="00235115">
        <w:t>64,5</w:t>
      </w:r>
      <w:r w:rsidRPr="00D45553">
        <w:t xml:space="preserve"> % к общему объему расходов;</w:t>
      </w:r>
    </w:p>
    <w:p w:rsidR="00AC7713" w:rsidRPr="00D45553" w:rsidRDefault="00AC7713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 w:rsidR="00235115">
        <w:t xml:space="preserve">201,8 </w:t>
      </w:r>
      <w:r w:rsidRPr="00D45553">
        <w:t xml:space="preserve">тысяч рублей или </w:t>
      </w:r>
      <w:r w:rsidR="00235115">
        <w:t>6,4</w:t>
      </w:r>
      <w:r>
        <w:t xml:space="preserve"> </w:t>
      </w:r>
      <w:r w:rsidRPr="00D45553">
        <w:t>% к общему объему расходов;</w:t>
      </w:r>
    </w:p>
    <w:p w:rsidR="00AC7713" w:rsidRPr="00D45553" w:rsidRDefault="00AC7713" w:rsidP="002537D3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 w:rsidR="00235115">
        <w:t>828,9</w:t>
      </w:r>
      <w:r w:rsidRPr="00D45553">
        <w:t xml:space="preserve"> тысяч рублей или </w:t>
      </w:r>
      <w:r w:rsidR="0015156A">
        <w:t xml:space="preserve">26,3 </w:t>
      </w:r>
      <w:r w:rsidRPr="00D45553">
        <w:t xml:space="preserve">% к общему объему </w:t>
      </w:r>
      <w:r w:rsidR="0015156A" w:rsidRPr="00D45553">
        <w:t>расходов;</w:t>
      </w:r>
    </w:p>
    <w:p w:rsidR="00AC7713" w:rsidRPr="00D45553" w:rsidRDefault="00AC7713" w:rsidP="005905CA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AF51A3">
        <w:rPr>
          <w:b/>
          <w:bCs/>
        </w:rPr>
        <w:t>.</w:t>
      </w:r>
      <w:r>
        <w:t xml:space="preserve">     Энергосбережение и повышение энергетической эффективности-0,0 </w:t>
      </w:r>
      <w:r w:rsidRPr="00D45553">
        <w:t xml:space="preserve">тысяч рублей или </w:t>
      </w:r>
      <w:r>
        <w:t>0,0</w:t>
      </w:r>
      <w:r w:rsidRPr="00D45553">
        <w:t>% к общему объему расходов;</w:t>
      </w:r>
    </w:p>
    <w:p w:rsidR="00AC7713" w:rsidRPr="00D45553" w:rsidRDefault="00AC7713" w:rsidP="00AF51A3">
      <w:pPr>
        <w:jc w:val="both"/>
      </w:pPr>
      <w:r>
        <w:t xml:space="preserve">.           Социальная поддержка граждан- </w:t>
      </w:r>
      <w:r w:rsidR="0015156A">
        <w:t>59,8</w:t>
      </w:r>
      <w:r>
        <w:t xml:space="preserve"> </w:t>
      </w:r>
      <w:r w:rsidRPr="00D45553">
        <w:t xml:space="preserve">тысяч рублей или </w:t>
      </w:r>
      <w:r w:rsidR="0015156A">
        <w:t>1,9</w:t>
      </w:r>
      <w:r>
        <w:t xml:space="preserve"> </w:t>
      </w:r>
      <w:r w:rsidRPr="00D45553">
        <w:t>% к общему объему расходов</w:t>
      </w:r>
    </w:p>
    <w:p w:rsidR="00AC7713" w:rsidRPr="00D45553" w:rsidRDefault="00AC7713" w:rsidP="00E06B74">
      <w:pPr>
        <w:ind w:firstLine="720"/>
        <w:jc w:val="both"/>
      </w:pPr>
      <w:r w:rsidRPr="00D45553">
        <w:t xml:space="preserve">На реализацию  муниципальных программ за 1 </w:t>
      </w:r>
      <w:r>
        <w:t>полугодие</w:t>
      </w:r>
      <w:r w:rsidR="0015156A">
        <w:t xml:space="preserve">  2018</w:t>
      </w:r>
      <w:r w:rsidRPr="00D4555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года направлено </w:t>
      </w:r>
      <w:r w:rsidR="0015156A">
        <w:t>3105,3</w:t>
      </w:r>
      <w:r w:rsidRPr="00D45553">
        <w:t xml:space="preserve"> тыс.</w:t>
      </w:r>
      <w:r>
        <w:t xml:space="preserve"> </w:t>
      </w:r>
      <w:r w:rsidRPr="00D45553">
        <w:t xml:space="preserve">рублей, что составляет </w:t>
      </w:r>
      <w:r w:rsidR="0015156A">
        <w:t>47,8</w:t>
      </w:r>
      <w:r w:rsidRPr="00D45553">
        <w:t xml:space="preserve"> процента к годовым плановым назначениям или </w:t>
      </w:r>
      <w:r w:rsidR="0015156A">
        <w:t>98,7</w:t>
      </w:r>
      <w:r w:rsidRPr="00D45553">
        <w:t xml:space="preserve"> процента всех расходов бюджета муниципального поселения.</w:t>
      </w:r>
    </w:p>
    <w:p w:rsidR="00AC7713" w:rsidRPr="00D45553" w:rsidRDefault="00AC7713" w:rsidP="00191F13">
      <w:pPr>
        <w:jc w:val="both"/>
      </w:pPr>
    </w:p>
    <w:p w:rsidR="00AC7713" w:rsidRPr="00D45553" w:rsidRDefault="00AC7713" w:rsidP="002F4440">
      <w:pPr>
        <w:autoSpaceDE w:val="0"/>
        <w:autoSpaceDN w:val="0"/>
        <w:adjustRightInd w:val="0"/>
        <w:ind w:firstLine="540"/>
        <w:jc w:val="both"/>
      </w:pPr>
      <w:r w:rsidRPr="00D45553">
        <w:t xml:space="preserve">Численность муниципальных служащих на 1 </w:t>
      </w:r>
      <w:r w:rsidR="0015156A">
        <w:t>июля   2018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Главы поселения) составили </w:t>
      </w:r>
      <w:r w:rsidR="0015156A">
        <w:t>1258,1</w:t>
      </w:r>
      <w:r w:rsidRPr="00D45553">
        <w:t xml:space="preserve"> тысячи рублей. Численность работников бюджетных учреждений Войновского сельского поселения на 1 </w:t>
      </w:r>
      <w:r w:rsidR="00F20465">
        <w:t>июля 2018</w:t>
      </w:r>
      <w:r w:rsidRPr="00D45553">
        <w:t xml:space="preserve"> года составил</w:t>
      </w:r>
      <w:r w:rsidR="0015156A">
        <w:t>а 7</w:t>
      </w:r>
      <w:r w:rsidRPr="00D45553">
        <w:t xml:space="preserve"> человек (</w:t>
      </w:r>
      <w:r w:rsidR="00F20465">
        <w:t>3,5</w:t>
      </w:r>
      <w:r w:rsidR="008A75F5">
        <w:t xml:space="preserve"> </w:t>
      </w:r>
      <w:proofErr w:type="spellStart"/>
      <w:r w:rsidR="008A75F5">
        <w:t>штатн</w:t>
      </w:r>
      <w:proofErr w:type="spellEnd"/>
      <w:r w:rsidR="008A75F5">
        <w:t xml:space="preserve">. </w:t>
      </w:r>
      <w:r w:rsidRPr="00D45553">
        <w:t>ед.), их денежное содержание –</w:t>
      </w:r>
      <w:r>
        <w:t xml:space="preserve"> </w:t>
      </w:r>
      <w:r w:rsidR="00F20465">
        <w:t>700,1 тысячи</w:t>
      </w:r>
      <w:r w:rsidRPr="00D45553">
        <w:t xml:space="preserve"> рублей.</w:t>
      </w:r>
    </w:p>
    <w:p w:rsidR="00AC7713" w:rsidRPr="00D45553" w:rsidRDefault="00AC7713" w:rsidP="00496E28">
      <w:pPr>
        <w:autoSpaceDE w:val="0"/>
        <w:autoSpaceDN w:val="0"/>
        <w:adjustRightInd w:val="0"/>
        <w:ind w:firstLine="540"/>
        <w:jc w:val="both"/>
      </w:pPr>
      <w:r w:rsidRPr="00D45553">
        <w:t xml:space="preserve">Просроченные долги по обязательствам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 отсутствуют. По итогам 1 </w:t>
      </w:r>
      <w:r w:rsidR="00F20465">
        <w:t>полугодие 2018</w:t>
      </w:r>
      <w:r w:rsidRPr="00D45553">
        <w:t xml:space="preserve"> года муниципальный долг Войновского сельского поселения отсутствует.</w:t>
      </w:r>
    </w:p>
    <w:p w:rsidR="00AC7713" w:rsidRDefault="00AC7713" w:rsidP="00496E28">
      <w:pPr>
        <w:ind w:firstLine="720"/>
        <w:jc w:val="both"/>
        <w:rPr>
          <w:sz w:val="28"/>
          <w:szCs w:val="28"/>
        </w:rPr>
      </w:pPr>
    </w:p>
    <w:p w:rsidR="00F20465" w:rsidRDefault="00F20465" w:rsidP="00496E28">
      <w:pPr>
        <w:ind w:firstLine="720"/>
        <w:jc w:val="both"/>
        <w:rPr>
          <w:sz w:val="28"/>
          <w:szCs w:val="28"/>
        </w:rPr>
      </w:pPr>
    </w:p>
    <w:p w:rsidR="00F20465" w:rsidRDefault="00F20465" w:rsidP="00496E28">
      <w:pPr>
        <w:ind w:firstLine="720"/>
        <w:jc w:val="both"/>
        <w:rPr>
          <w:sz w:val="28"/>
          <w:szCs w:val="28"/>
        </w:rPr>
      </w:pPr>
    </w:p>
    <w:p w:rsidR="00F20465" w:rsidRDefault="00F20465" w:rsidP="00496E28">
      <w:pPr>
        <w:ind w:firstLine="720"/>
        <w:jc w:val="both"/>
        <w:rPr>
          <w:sz w:val="28"/>
          <w:szCs w:val="28"/>
        </w:rPr>
      </w:pPr>
    </w:p>
    <w:p w:rsidR="00F20465" w:rsidRDefault="00F20465" w:rsidP="00496E28">
      <w:pPr>
        <w:ind w:firstLine="720"/>
        <w:jc w:val="both"/>
        <w:rPr>
          <w:sz w:val="28"/>
          <w:szCs w:val="28"/>
        </w:rPr>
      </w:pPr>
    </w:p>
    <w:p w:rsidR="00F20465" w:rsidRDefault="00F20465" w:rsidP="00496E28">
      <w:pPr>
        <w:ind w:firstLine="720"/>
        <w:jc w:val="both"/>
        <w:rPr>
          <w:sz w:val="28"/>
          <w:szCs w:val="28"/>
        </w:rPr>
      </w:pPr>
    </w:p>
    <w:p w:rsidR="00F20465" w:rsidRDefault="00F20465" w:rsidP="00496E28">
      <w:pPr>
        <w:ind w:firstLine="720"/>
        <w:jc w:val="both"/>
        <w:rPr>
          <w:sz w:val="28"/>
          <w:szCs w:val="28"/>
        </w:rPr>
      </w:pPr>
    </w:p>
    <w:p w:rsidR="00F20465" w:rsidRPr="00D45553" w:rsidRDefault="00F20465" w:rsidP="00496E28">
      <w:pPr>
        <w:ind w:firstLine="720"/>
        <w:jc w:val="both"/>
        <w:rPr>
          <w:sz w:val="28"/>
          <w:szCs w:val="28"/>
        </w:rPr>
      </w:pPr>
    </w:p>
    <w:p w:rsidR="00AC7713" w:rsidRPr="00D45553" w:rsidRDefault="00AC7713" w:rsidP="00496E28">
      <w:pPr>
        <w:jc w:val="center"/>
      </w:pPr>
      <w:r w:rsidRPr="00D45553">
        <w:t xml:space="preserve">Показатели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 за 1 </w:t>
      </w:r>
      <w:r w:rsidR="00F20465">
        <w:t>полугодие 2018</w:t>
      </w:r>
      <w:r w:rsidRPr="00D45553">
        <w:t xml:space="preserve"> года</w:t>
      </w:r>
    </w:p>
    <w:p w:rsidR="00AC7713" w:rsidRPr="00D45553" w:rsidRDefault="00AC7713" w:rsidP="00496E28">
      <w:pPr>
        <w:jc w:val="both"/>
      </w:pPr>
    </w:p>
    <w:tbl>
      <w:tblPr>
        <w:tblW w:w="1018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668"/>
        <w:gridCol w:w="1440"/>
        <w:gridCol w:w="1080"/>
      </w:tblGrid>
      <w:tr w:rsidR="00AC7713" w:rsidRPr="00D45553">
        <w:trPr>
          <w:trHeight w:val="36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Утвержден</w:t>
            </w:r>
            <w:r w:rsidR="00F20465">
              <w:rPr>
                <w:sz w:val="20"/>
                <w:szCs w:val="20"/>
              </w:rPr>
              <w:t>ные бюджетные назначения на 2018</w:t>
            </w:r>
            <w:r w:rsidRPr="00D4555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</w:t>
            </w:r>
            <w:r w:rsidRPr="00D45553">
              <w:rPr>
                <w:sz w:val="20"/>
                <w:szCs w:val="20"/>
              </w:rPr>
              <w:t xml:space="preserve"> </w:t>
            </w:r>
            <w:r>
              <w:t xml:space="preserve">1 </w:t>
            </w:r>
            <w:r w:rsidR="00F20465" w:rsidRPr="00F20465">
              <w:rPr>
                <w:sz w:val="20"/>
                <w:szCs w:val="20"/>
              </w:rPr>
              <w:t>полугодие 2018</w:t>
            </w:r>
            <w:r w:rsidRPr="00D45553">
              <w:rPr>
                <w:sz w:val="20"/>
                <w:szCs w:val="20"/>
              </w:rPr>
              <w:t xml:space="preserve"> года</w:t>
            </w:r>
          </w:p>
        </w:tc>
      </w:tr>
      <w:tr w:rsidR="00AC7713" w:rsidRPr="00D45553">
        <w:trPr>
          <w:trHeight w:val="32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3C22DE">
            <w:pPr>
              <w:jc w:val="center"/>
            </w:pPr>
            <w:r w:rsidRPr="00D45553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7713" w:rsidRPr="00D45553" w:rsidRDefault="00AC7713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3</w:t>
            </w:r>
          </w:p>
        </w:tc>
      </w:tr>
      <w:tr w:rsidR="00AC7713" w:rsidRPr="00D45553">
        <w:trPr>
          <w:trHeight w:val="17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F2046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F20465" w:rsidP="004443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1082,9</w:t>
            </w:r>
          </w:p>
        </w:tc>
      </w:tr>
      <w:tr w:rsidR="00AC7713" w:rsidRPr="00D45553">
        <w:trPr>
          <w:trHeight w:val="22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F2046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F2046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69,</w:t>
            </w:r>
            <w:r w:rsidR="00F20465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AC7713" w:rsidRPr="00D45553">
        <w:trPr>
          <w:trHeight w:val="131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F20465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F20465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69,9</w:t>
            </w:r>
          </w:p>
        </w:tc>
      </w:tr>
      <w:tr w:rsidR="00AC7713" w:rsidRPr="00D45553">
        <w:trPr>
          <w:trHeight w:val="53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F20465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F20465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69,9</w:t>
            </w:r>
          </w:p>
        </w:tc>
      </w:tr>
      <w:tr w:rsidR="00AC7713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BA2B9B" w:rsidRDefault="00F20465" w:rsidP="003C22DE">
            <w:pPr>
              <w:jc w:val="center"/>
              <w:rPr>
                <w:b/>
                <w:bCs/>
              </w:rPr>
            </w:pPr>
            <w:r w:rsidRPr="00BA2B9B">
              <w:rPr>
                <w:b/>
                <w:sz w:val="22"/>
                <w:szCs w:val="22"/>
              </w:rPr>
              <w:t>608,7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8B70A0" w:rsidRDefault="00F2046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457,7</w:t>
            </w:r>
          </w:p>
        </w:tc>
      </w:tr>
      <w:tr w:rsidR="00AC7713" w:rsidRPr="00D45553">
        <w:trPr>
          <w:trHeight w:val="23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F20465" w:rsidP="00F74D5B">
            <w:pPr>
              <w:jc w:val="center"/>
            </w:pPr>
            <w:r>
              <w:rPr>
                <w:sz w:val="22"/>
                <w:szCs w:val="22"/>
              </w:rPr>
              <w:t>608,7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F74D5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457,7</w:t>
            </w:r>
          </w:p>
        </w:tc>
      </w:tr>
      <w:tr w:rsidR="00AC7713" w:rsidRPr="00D45553">
        <w:trPr>
          <w:trHeight w:val="18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F20465" w:rsidP="00F74D5B">
            <w:pPr>
              <w:jc w:val="center"/>
            </w:pPr>
            <w:r>
              <w:rPr>
                <w:sz w:val="22"/>
                <w:szCs w:val="22"/>
              </w:rPr>
              <w:t>608,7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F74D5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457,7</w:t>
            </w:r>
          </w:p>
        </w:tc>
      </w:tr>
      <w:tr w:rsidR="00AC7713" w:rsidRPr="00D45553">
        <w:trPr>
          <w:trHeight w:val="20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9F109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1784,4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386,6</w:t>
            </w:r>
          </w:p>
        </w:tc>
      </w:tr>
      <w:tr w:rsidR="00AC7713" w:rsidRPr="00D45553">
        <w:trPr>
          <w:trHeight w:val="28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94,4</w:t>
            </w:r>
          </w:p>
        </w:tc>
      </w:tr>
      <w:tr w:rsidR="00AC7713" w:rsidRPr="00D45553">
        <w:trPr>
          <w:trHeight w:val="32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CE34C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7713" w:rsidRPr="00D45553" w:rsidRDefault="009F1091" w:rsidP="00CE34CC">
            <w:pPr>
              <w:jc w:val="center"/>
            </w:pPr>
            <w:r>
              <w:rPr>
                <w:sz w:val="22"/>
                <w:szCs w:val="22"/>
              </w:rPr>
              <w:t>1681,1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9F1091" w:rsidP="00CE34CC">
            <w:pPr>
              <w:jc w:val="center"/>
            </w:pPr>
            <w:r>
              <w:rPr>
                <w:sz w:val="22"/>
                <w:szCs w:val="22"/>
              </w:rPr>
              <w:t>292,2</w:t>
            </w:r>
          </w:p>
        </w:tc>
      </w:tr>
      <w:tr w:rsidR="00AC7713" w:rsidRPr="00D45553" w:rsidTr="008A75F5">
        <w:trPr>
          <w:trHeight w:val="231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9F109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C7713" w:rsidRPr="00D45553">
        <w:trPr>
          <w:trHeight w:val="36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9F109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30,5</w:t>
            </w:r>
          </w:p>
        </w:tc>
      </w:tr>
      <w:tr w:rsidR="00AC7713" w:rsidRPr="00D45553">
        <w:trPr>
          <w:trHeight w:val="33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9F1091" w:rsidP="003C22DE">
            <w:pPr>
              <w:rPr>
                <w:sz w:val="20"/>
                <w:szCs w:val="20"/>
              </w:rPr>
            </w:pPr>
            <w:r w:rsidRPr="009F1091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30,5</w:t>
            </w:r>
          </w:p>
        </w:tc>
      </w:tr>
      <w:tr w:rsidR="00AC7713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</w:t>
            </w:r>
            <w:r w:rsidR="009F1091">
              <w:rPr>
                <w:sz w:val="20"/>
                <w:szCs w:val="20"/>
              </w:rPr>
              <w:t xml:space="preserve"> сельских</w:t>
            </w:r>
            <w:r w:rsidRPr="00D45553">
              <w:rPr>
                <w:sz w:val="20"/>
                <w:szCs w:val="20"/>
              </w:rPr>
              <w:t xml:space="preserve">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30,5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8E1DC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8E1DC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132,1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</w:t>
            </w:r>
            <w:r w:rsidR="009F1091" w:rsidRPr="00D45553">
              <w:rPr>
                <w:sz w:val="20"/>
                <w:szCs w:val="20"/>
              </w:rPr>
              <w:t xml:space="preserve">имущества </w:t>
            </w:r>
            <w:r w:rsidR="009F1091">
              <w:rPr>
                <w:sz w:val="20"/>
                <w:szCs w:val="20"/>
              </w:rPr>
              <w:t xml:space="preserve">сельских </w:t>
            </w:r>
            <w:r w:rsidRPr="00D45553">
              <w:rPr>
                <w:sz w:val="20"/>
                <w:szCs w:val="20"/>
              </w:rPr>
              <w:t>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33,3</w:t>
            </w:r>
          </w:p>
        </w:tc>
      </w:tr>
      <w:tr w:rsidR="009F1091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091" w:rsidRPr="00D45553" w:rsidRDefault="009F1091" w:rsidP="003C22DE">
            <w:pPr>
              <w:rPr>
                <w:sz w:val="20"/>
                <w:szCs w:val="20"/>
              </w:rPr>
            </w:pPr>
            <w:r w:rsidRPr="009F1091">
              <w:rPr>
                <w:sz w:val="20"/>
                <w:szCs w:val="20"/>
              </w:rPr>
              <w:t xml:space="preserve">Прочие доходы от компенсации </w:t>
            </w:r>
            <w:r w:rsidR="008E1DC1" w:rsidRPr="009F1091">
              <w:rPr>
                <w:sz w:val="20"/>
                <w:szCs w:val="20"/>
              </w:rPr>
              <w:t>затрат бюджетов</w:t>
            </w:r>
            <w:r w:rsidRPr="009F1091">
              <w:rPr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1091" w:rsidRDefault="008E1DC1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091" w:rsidRDefault="008E1DC1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9F1091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091" w:rsidRPr="00D45553" w:rsidRDefault="009F1091" w:rsidP="003C22DE">
            <w:pPr>
              <w:rPr>
                <w:sz w:val="20"/>
                <w:szCs w:val="20"/>
              </w:rPr>
            </w:pPr>
            <w:r w:rsidRPr="009F1091">
              <w:rPr>
                <w:sz w:val="20"/>
                <w:szCs w:val="20"/>
              </w:rPr>
              <w:t xml:space="preserve">Прочие доходы от компенсации </w:t>
            </w:r>
            <w:r w:rsidR="008E1DC1" w:rsidRPr="009F1091">
              <w:rPr>
                <w:sz w:val="20"/>
                <w:szCs w:val="20"/>
              </w:rPr>
              <w:t>затрат бюджетов</w:t>
            </w:r>
            <w:r w:rsidRPr="009F1091">
              <w:rPr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1091" w:rsidRDefault="008E1DC1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091" w:rsidRDefault="008E1DC1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4218C7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4218C7">
              <w:rPr>
                <w:b/>
                <w:bCs/>
                <w:sz w:val="20"/>
                <w:szCs w:val="20"/>
              </w:rPr>
              <w:t xml:space="preserve">ДОХОДЫ ОТ ПРОДАЖИ МАТЕРИАЛЬНЫХ </w:t>
            </w:r>
            <w:r w:rsidR="008E1DC1" w:rsidRPr="004218C7">
              <w:rPr>
                <w:b/>
                <w:bCs/>
                <w:sz w:val="20"/>
                <w:szCs w:val="20"/>
              </w:rPr>
              <w:t>И НЕМАТЕРИАЛЬНЫХ</w:t>
            </w:r>
            <w:r w:rsidRPr="004218C7">
              <w:rPr>
                <w:b/>
                <w:bCs/>
                <w:sz w:val="20"/>
                <w:szCs w:val="20"/>
              </w:rPr>
              <w:t xml:space="preserve"> АКТИВОВ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4218C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4218C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5,1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4218C7" w:rsidRDefault="004218C7" w:rsidP="004218C7">
            <w:pPr>
              <w:rPr>
                <w:bCs/>
                <w:sz w:val="20"/>
                <w:szCs w:val="20"/>
              </w:rPr>
            </w:pPr>
            <w:r w:rsidRPr="004218C7">
              <w:rPr>
                <w:b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624758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624758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5,1</w:t>
            </w:r>
          </w:p>
        </w:tc>
      </w:tr>
      <w:tr w:rsidR="004218C7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C7" w:rsidRPr="004218C7" w:rsidRDefault="004218C7" w:rsidP="004218C7">
            <w:pPr>
              <w:rPr>
                <w:bCs/>
                <w:sz w:val="20"/>
                <w:szCs w:val="20"/>
              </w:rPr>
            </w:pPr>
            <w:r w:rsidRPr="004218C7">
              <w:rPr>
                <w:bCs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8C7" w:rsidRPr="00624758" w:rsidRDefault="004218C7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C7" w:rsidRPr="00624758" w:rsidRDefault="004218C7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4218C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4218C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4218C7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2910,9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1698,0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2076,6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1217,6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осуществление мероприятий по первичному воинскому учёту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37,9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</w:tr>
      <w:tr w:rsidR="00AC7713" w:rsidRPr="00D45553">
        <w:trPr>
          <w:trHeight w:val="17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758,3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442,3</w:t>
            </w:r>
          </w:p>
        </w:tc>
      </w:tr>
      <w:tr w:rsidR="00AC7713" w:rsidRPr="00D45553">
        <w:trPr>
          <w:trHeight w:val="17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BA2B9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5664,3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2780,9</w:t>
            </w:r>
          </w:p>
        </w:tc>
      </w:tr>
      <w:tr w:rsidR="00AC7713" w:rsidRPr="00D45553">
        <w:trPr>
          <w:trHeight w:val="258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AC7713" w:rsidRPr="00D45553">
        <w:trPr>
          <w:trHeight w:val="11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707152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4313,4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707152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2028,6</w:t>
            </w:r>
          </w:p>
        </w:tc>
      </w:tr>
      <w:tr w:rsidR="00AC7713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707152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707152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1988,6</w:t>
            </w:r>
          </w:p>
        </w:tc>
      </w:tr>
      <w:tr w:rsidR="00AC7713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2B15A9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AC7713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AC7713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2B15A9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</w:tr>
      <w:tr w:rsidR="00AC7713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2B15A9" w:rsidP="00BE5F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26,4</w:t>
            </w:r>
          </w:p>
        </w:tc>
      </w:tr>
      <w:tr w:rsidR="00AC7713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2B15A9" w:rsidP="00BE5FB2">
            <w:pPr>
              <w:jc w:val="center"/>
            </w:pPr>
            <w:r>
              <w:rPr>
                <w:sz w:val="22"/>
                <w:szCs w:val="22"/>
              </w:rPr>
              <w:t>26,4</w:t>
            </w:r>
          </w:p>
        </w:tc>
      </w:tr>
      <w:tr w:rsidR="00AC7713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0F703A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BE5F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7713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2B15A9" w:rsidP="00AE0259">
            <w:r>
              <w:rPr>
                <w:sz w:val="22"/>
                <w:szCs w:val="22"/>
              </w:rPr>
              <w:t xml:space="preserve">Пожарная безопасность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BE5FB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7713" w:rsidRPr="00D45553">
        <w:trPr>
          <w:trHeight w:val="17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AE0259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2B15A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7713" w:rsidRPr="00D45553">
        <w:trPr>
          <w:trHeight w:val="26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3" w:rsidRPr="00D45553" w:rsidRDefault="002B15A9" w:rsidP="00D60595"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7713" w:rsidRPr="00E53BD2" w:rsidRDefault="002B15A9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713" w:rsidRPr="00D45553" w:rsidRDefault="002B15A9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C7713" w:rsidRPr="00D45553">
        <w:trPr>
          <w:trHeight w:val="12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0F703A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201,8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</w:pPr>
            <w:r>
              <w:rPr>
                <w:sz w:val="22"/>
                <w:szCs w:val="22"/>
              </w:rPr>
              <w:t>357,6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0F703A" w:rsidP="003C22DE">
            <w:pPr>
              <w:jc w:val="center"/>
            </w:pPr>
            <w:r>
              <w:rPr>
                <w:sz w:val="22"/>
                <w:szCs w:val="22"/>
              </w:rPr>
              <w:t>201,8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5F3A73" w:rsidRDefault="00AC7713" w:rsidP="003C22DE">
            <w:pPr>
              <w:rPr>
                <w:b/>
                <w:bCs/>
              </w:rPr>
            </w:pPr>
            <w:r w:rsidRPr="005F3A7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5F3A73" w:rsidRDefault="002B15A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5F3A73" w:rsidRDefault="002B15A9" w:rsidP="005F3A7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r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Default="002B15A9" w:rsidP="003C22DE">
            <w:pPr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Default="002B15A9" w:rsidP="005F3A73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97177C" w:rsidRDefault="0097177C" w:rsidP="003C22DE">
            <w:pPr>
              <w:jc w:val="center"/>
              <w:rPr>
                <w:b/>
                <w:bCs/>
              </w:rPr>
            </w:pPr>
            <w:r w:rsidRPr="0097177C">
              <w:rPr>
                <w:b/>
                <w:sz w:val="22"/>
                <w:szCs w:val="22"/>
              </w:rPr>
              <w:t>1708,7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828,9</w:t>
            </w:r>
          </w:p>
        </w:tc>
      </w:tr>
      <w:tr w:rsidR="00AC7713" w:rsidRPr="00D45553">
        <w:trPr>
          <w:trHeight w:val="31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AC7713" w:rsidP="003C22DE">
            <w:r w:rsidRPr="00D45553">
              <w:rPr>
                <w:sz w:val="22"/>
                <w:szCs w:val="22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E53BD2" w:rsidRDefault="0097177C" w:rsidP="003C22DE">
            <w:pPr>
              <w:ind w:left="-108" w:right="-65"/>
              <w:jc w:val="center"/>
            </w:pPr>
            <w:r>
              <w:rPr>
                <w:sz w:val="22"/>
                <w:szCs w:val="22"/>
              </w:rPr>
              <w:t>1708,7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97177C" w:rsidP="003C22DE">
            <w:pPr>
              <w:ind w:left="-108" w:right="-65"/>
              <w:jc w:val="center"/>
            </w:pPr>
            <w:r>
              <w:rPr>
                <w:sz w:val="22"/>
                <w:szCs w:val="22"/>
              </w:rPr>
              <w:t>828,9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59,8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97177C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</w:tr>
      <w:tr w:rsidR="00AC7713" w:rsidRPr="00D45553">
        <w:trPr>
          <w:trHeight w:val="8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6599,5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3145,5</w:t>
            </w:r>
          </w:p>
        </w:tc>
      </w:tr>
      <w:tr w:rsidR="00AC7713" w:rsidRPr="00D45553">
        <w:trPr>
          <w:trHeight w:val="166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364,6</w:t>
            </w:r>
          </w:p>
        </w:tc>
      </w:tr>
      <w:tr w:rsidR="00AC7713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364,6</w:t>
            </w:r>
          </w:p>
        </w:tc>
      </w:tr>
      <w:tr w:rsidR="00AC7713" w:rsidRPr="00D45553">
        <w:trPr>
          <w:trHeight w:val="24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97177C" w:rsidP="003C22DE">
            <w:pPr>
              <w:jc w:val="center"/>
            </w:pPr>
            <w:r>
              <w:rPr>
                <w:sz w:val="22"/>
                <w:szCs w:val="22"/>
              </w:rPr>
              <w:t>935,2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</w:pPr>
            <w:r>
              <w:t>364,6</w:t>
            </w:r>
          </w:p>
        </w:tc>
      </w:tr>
    </w:tbl>
    <w:p w:rsidR="00AC7713" w:rsidRPr="00D45553" w:rsidRDefault="00AC7713" w:rsidP="00693BB5">
      <w:pPr>
        <w:jc w:val="both"/>
      </w:pPr>
    </w:p>
    <w:p w:rsidR="00AC7713" w:rsidRPr="00D45553" w:rsidRDefault="00AC7713" w:rsidP="00693BB5">
      <w:pPr>
        <w:jc w:val="both"/>
      </w:pPr>
    </w:p>
    <w:p w:rsidR="00AC7713" w:rsidRPr="00D45553" w:rsidRDefault="00AC7713" w:rsidP="00496E28">
      <w:pPr>
        <w:jc w:val="both"/>
      </w:pPr>
    </w:p>
    <w:p w:rsidR="00AC7713" w:rsidRDefault="00AC7713" w:rsidP="00496E28">
      <w:pPr>
        <w:jc w:val="both"/>
      </w:pPr>
    </w:p>
    <w:p w:rsidR="008A75F5" w:rsidRPr="00D45553" w:rsidRDefault="008A75F5" w:rsidP="00496E28">
      <w:pPr>
        <w:jc w:val="both"/>
      </w:pPr>
    </w:p>
    <w:p w:rsidR="00AC7713" w:rsidRPr="00D45553" w:rsidRDefault="00AC7713" w:rsidP="00496E28">
      <w:pPr>
        <w:jc w:val="both"/>
      </w:pPr>
    </w:p>
    <w:p w:rsidR="00AC7713" w:rsidRPr="00D45553" w:rsidRDefault="00E655B4" w:rsidP="00A10040">
      <w:pPr>
        <w:jc w:val="both"/>
        <w:outlineLvl w:val="0"/>
      </w:pPr>
      <w:r>
        <w:t xml:space="preserve">Ведущий специалист                                                                                      </w:t>
      </w:r>
      <w:r w:rsidR="008A75F5">
        <w:t>А. Н. Брагинец</w:t>
      </w:r>
    </w:p>
    <w:p w:rsidR="00AC7713" w:rsidRPr="00D45553" w:rsidRDefault="00AC7713" w:rsidP="00496E28">
      <w:pPr>
        <w:jc w:val="both"/>
      </w:pP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</w:t>
      </w:r>
      <w:r>
        <w:tab/>
      </w:r>
    </w:p>
    <w:p w:rsidR="00AC7713" w:rsidRPr="00D45553" w:rsidRDefault="00AC7713" w:rsidP="00DB0C7C">
      <w:pPr>
        <w:ind w:left="-540" w:right="-284"/>
      </w:pPr>
    </w:p>
    <w:p w:rsidR="00AC7713" w:rsidRPr="00D45553" w:rsidRDefault="00AC7713" w:rsidP="00496E28">
      <w:pPr>
        <w:ind w:left="-540" w:right="-284"/>
        <w:jc w:val="center"/>
      </w:pPr>
    </w:p>
    <w:p w:rsidR="00AC7713" w:rsidRPr="00D45553" w:rsidRDefault="00AC7713" w:rsidP="00496E28">
      <w:pPr>
        <w:ind w:left="-540" w:right="-284"/>
        <w:jc w:val="center"/>
      </w:pPr>
    </w:p>
    <w:sectPr w:rsidR="00AC7713" w:rsidRPr="00D45553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2EB5"/>
    <w:rsid w:val="0002585F"/>
    <w:rsid w:val="0003144D"/>
    <w:rsid w:val="00035E43"/>
    <w:rsid w:val="00037AB2"/>
    <w:rsid w:val="00044200"/>
    <w:rsid w:val="00047E4C"/>
    <w:rsid w:val="00047FEA"/>
    <w:rsid w:val="00061E1E"/>
    <w:rsid w:val="00062312"/>
    <w:rsid w:val="00062839"/>
    <w:rsid w:val="00063C41"/>
    <w:rsid w:val="00064C3D"/>
    <w:rsid w:val="00066167"/>
    <w:rsid w:val="00087119"/>
    <w:rsid w:val="00091D19"/>
    <w:rsid w:val="000946D8"/>
    <w:rsid w:val="00096E8D"/>
    <w:rsid w:val="000A3714"/>
    <w:rsid w:val="000B1363"/>
    <w:rsid w:val="000B557E"/>
    <w:rsid w:val="000D3534"/>
    <w:rsid w:val="000D5168"/>
    <w:rsid w:val="000E009D"/>
    <w:rsid w:val="000E7900"/>
    <w:rsid w:val="000F1CFF"/>
    <w:rsid w:val="000F703A"/>
    <w:rsid w:val="001157FB"/>
    <w:rsid w:val="00116122"/>
    <w:rsid w:val="00126206"/>
    <w:rsid w:val="001336C3"/>
    <w:rsid w:val="00136236"/>
    <w:rsid w:val="00145F71"/>
    <w:rsid w:val="00146FE1"/>
    <w:rsid w:val="0015011B"/>
    <w:rsid w:val="0015156A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A0EAC"/>
    <w:rsid w:val="001A28D7"/>
    <w:rsid w:val="001B15E6"/>
    <w:rsid w:val="001B793E"/>
    <w:rsid w:val="001C21D6"/>
    <w:rsid w:val="001C7C96"/>
    <w:rsid w:val="001D3026"/>
    <w:rsid w:val="001D34AE"/>
    <w:rsid w:val="001D3CE3"/>
    <w:rsid w:val="001D62B1"/>
    <w:rsid w:val="001E3CFA"/>
    <w:rsid w:val="001E5507"/>
    <w:rsid w:val="001F1FAE"/>
    <w:rsid w:val="001F2711"/>
    <w:rsid w:val="002008A2"/>
    <w:rsid w:val="00200C08"/>
    <w:rsid w:val="0020582C"/>
    <w:rsid w:val="00214F70"/>
    <w:rsid w:val="002254B0"/>
    <w:rsid w:val="00226F34"/>
    <w:rsid w:val="00234F3D"/>
    <w:rsid w:val="00235115"/>
    <w:rsid w:val="00240D66"/>
    <w:rsid w:val="00242146"/>
    <w:rsid w:val="00244C82"/>
    <w:rsid w:val="002537D3"/>
    <w:rsid w:val="002560E8"/>
    <w:rsid w:val="00262DE6"/>
    <w:rsid w:val="00270FFE"/>
    <w:rsid w:val="002915F0"/>
    <w:rsid w:val="002923C8"/>
    <w:rsid w:val="00296E53"/>
    <w:rsid w:val="002A1710"/>
    <w:rsid w:val="002A31F0"/>
    <w:rsid w:val="002A3F89"/>
    <w:rsid w:val="002B15A9"/>
    <w:rsid w:val="002B74A1"/>
    <w:rsid w:val="002C6382"/>
    <w:rsid w:val="002D19F5"/>
    <w:rsid w:val="002D24EA"/>
    <w:rsid w:val="002E1BE3"/>
    <w:rsid w:val="002E3C9C"/>
    <w:rsid w:val="002E6524"/>
    <w:rsid w:val="002E767B"/>
    <w:rsid w:val="002F0492"/>
    <w:rsid w:val="002F4440"/>
    <w:rsid w:val="002F497D"/>
    <w:rsid w:val="003110B3"/>
    <w:rsid w:val="00314865"/>
    <w:rsid w:val="00315D0A"/>
    <w:rsid w:val="003413BE"/>
    <w:rsid w:val="00342DC8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4F1E"/>
    <w:rsid w:val="003A5E4A"/>
    <w:rsid w:val="003A728A"/>
    <w:rsid w:val="003B06B0"/>
    <w:rsid w:val="003B0C30"/>
    <w:rsid w:val="003B1396"/>
    <w:rsid w:val="003B3DA8"/>
    <w:rsid w:val="003C22DE"/>
    <w:rsid w:val="003C2703"/>
    <w:rsid w:val="003C5619"/>
    <w:rsid w:val="003C7D5C"/>
    <w:rsid w:val="003D1698"/>
    <w:rsid w:val="003D2080"/>
    <w:rsid w:val="003D3D18"/>
    <w:rsid w:val="003D5EC2"/>
    <w:rsid w:val="003E6B92"/>
    <w:rsid w:val="003F2B63"/>
    <w:rsid w:val="004048FC"/>
    <w:rsid w:val="0040794F"/>
    <w:rsid w:val="0041277E"/>
    <w:rsid w:val="004132B1"/>
    <w:rsid w:val="00414816"/>
    <w:rsid w:val="0042055A"/>
    <w:rsid w:val="004218C7"/>
    <w:rsid w:val="004222BE"/>
    <w:rsid w:val="004401BD"/>
    <w:rsid w:val="00440C2A"/>
    <w:rsid w:val="00442F98"/>
    <w:rsid w:val="004443CF"/>
    <w:rsid w:val="0045560E"/>
    <w:rsid w:val="00477B88"/>
    <w:rsid w:val="00477EC1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6D93"/>
    <w:rsid w:val="004C325B"/>
    <w:rsid w:val="004C727A"/>
    <w:rsid w:val="004D1482"/>
    <w:rsid w:val="004D47B3"/>
    <w:rsid w:val="004D51E5"/>
    <w:rsid w:val="004D64A1"/>
    <w:rsid w:val="004E4D22"/>
    <w:rsid w:val="004E5920"/>
    <w:rsid w:val="004F1B27"/>
    <w:rsid w:val="004F462E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53774"/>
    <w:rsid w:val="005544FB"/>
    <w:rsid w:val="00554A51"/>
    <w:rsid w:val="00555462"/>
    <w:rsid w:val="00565B1E"/>
    <w:rsid w:val="00572EF3"/>
    <w:rsid w:val="00577D45"/>
    <w:rsid w:val="00582990"/>
    <w:rsid w:val="005905CA"/>
    <w:rsid w:val="00594779"/>
    <w:rsid w:val="00596897"/>
    <w:rsid w:val="00597EF0"/>
    <w:rsid w:val="005A6D2D"/>
    <w:rsid w:val="005B64FA"/>
    <w:rsid w:val="005B66D0"/>
    <w:rsid w:val="005B750B"/>
    <w:rsid w:val="005C0E19"/>
    <w:rsid w:val="005C6C85"/>
    <w:rsid w:val="005D1B82"/>
    <w:rsid w:val="005D368F"/>
    <w:rsid w:val="005F0C7F"/>
    <w:rsid w:val="005F32F0"/>
    <w:rsid w:val="005F3A73"/>
    <w:rsid w:val="005F6AF4"/>
    <w:rsid w:val="0060206E"/>
    <w:rsid w:val="00602C85"/>
    <w:rsid w:val="00607F0E"/>
    <w:rsid w:val="00624758"/>
    <w:rsid w:val="00631C7E"/>
    <w:rsid w:val="006358FB"/>
    <w:rsid w:val="00640F99"/>
    <w:rsid w:val="00642879"/>
    <w:rsid w:val="00644130"/>
    <w:rsid w:val="006552AA"/>
    <w:rsid w:val="006575D8"/>
    <w:rsid w:val="00672AA7"/>
    <w:rsid w:val="00690E1C"/>
    <w:rsid w:val="00693BB5"/>
    <w:rsid w:val="00694F23"/>
    <w:rsid w:val="006A1FD3"/>
    <w:rsid w:val="006B78AB"/>
    <w:rsid w:val="006D6B31"/>
    <w:rsid w:val="006D7310"/>
    <w:rsid w:val="006D7C8C"/>
    <w:rsid w:val="006E4C76"/>
    <w:rsid w:val="006F7D4A"/>
    <w:rsid w:val="0070376B"/>
    <w:rsid w:val="00704259"/>
    <w:rsid w:val="00707152"/>
    <w:rsid w:val="007075A8"/>
    <w:rsid w:val="00713FA8"/>
    <w:rsid w:val="00715658"/>
    <w:rsid w:val="0073559C"/>
    <w:rsid w:val="00735874"/>
    <w:rsid w:val="0074104D"/>
    <w:rsid w:val="00747EBC"/>
    <w:rsid w:val="00752E6D"/>
    <w:rsid w:val="00753E89"/>
    <w:rsid w:val="00756458"/>
    <w:rsid w:val="00760FB6"/>
    <w:rsid w:val="00761AE0"/>
    <w:rsid w:val="00761F74"/>
    <w:rsid w:val="00763D40"/>
    <w:rsid w:val="00767A3A"/>
    <w:rsid w:val="0077003B"/>
    <w:rsid w:val="00775F58"/>
    <w:rsid w:val="007804A1"/>
    <w:rsid w:val="007902C7"/>
    <w:rsid w:val="007A0F98"/>
    <w:rsid w:val="007A1584"/>
    <w:rsid w:val="007A184A"/>
    <w:rsid w:val="007A25AE"/>
    <w:rsid w:val="007B23E5"/>
    <w:rsid w:val="007B2C8C"/>
    <w:rsid w:val="007C38D6"/>
    <w:rsid w:val="007C6BA2"/>
    <w:rsid w:val="007D1F3A"/>
    <w:rsid w:val="007D4E12"/>
    <w:rsid w:val="007E0BE3"/>
    <w:rsid w:val="007E0C20"/>
    <w:rsid w:val="007E0C32"/>
    <w:rsid w:val="007F6588"/>
    <w:rsid w:val="007F6C59"/>
    <w:rsid w:val="00802446"/>
    <w:rsid w:val="00807024"/>
    <w:rsid w:val="00807AE5"/>
    <w:rsid w:val="00813614"/>
    <w:rsid w:val="00815F2C"/>
    <w:rsid w:val="00822465"/>
    <w:rsid w:val="00830989"/>
    <w:rsid w:val="00835977"/>
    <w:rsid w:val="00853E53"/>
    <w:rsid w:val="00862596"/>
    <w:rsid w:val="008A75F5"/>
    <w:rsid w:val="008B1444"/>
    <w:rsid w:val="008B2006"/>
    <w:rsid w:val="008B3FD1"/>
    <w:rsid w:val="008B70A0"/>
    <w:rsid w:val="008C0B30"/>
    <w:rsid w:val="008C1751"/>
    <w:rsid w:val="008D654C"/>
    <w:rsid w:val="008E1DC1"/>
    <w:rsid w:val="008F1A28"/>
    <w:rsid w:val="00900E7C"/>
    <w:rsid w:val="00901F38"/>
    <w:rsid w:val="009057C3"/>
    <w:rsid w:val="00911D54"/>
    <w:rsid w:val="009120EC"/>
    <w:rsid w:val="009140EA"/>
    <w:rsid w:val="0092259C"/>
    <w:rsid w:val="00934277"/>
    <w:rsid w:val="00942D22"/>
    <w:rsid w:val="0095242A"/>
    <w:rsid w:val="00952DF5"/>
    <w:rsid w:val="009642AD"/>
    <w:rsid w:val="0097107A"/>
    <w:rsid w:val="0097177C"/>
    <w:rsid w:val="0097595C"/>
    <w:rsid w:val="009844E8"/>
    <w:rsid w:val="00991202"/>
    <w:rsid w:val="009A09F3"/>
    <w:rsid w:val="009A4B39"/>
    <w:rsid w:val="009B740F"/>
    <w:rsid w:val="009B7A55"/>
    <w:rsid w:val="009D3252"/>
    <w:rsid w:val="009D688E"/>
    <w:rsid w:val="009E35FC"/>
    <w:rsid w:val="009E61D9"/>
    <w:rsid w:val="009F1091"/>
    <w:rsid w:val="00A10040"/>
    <w:rsid w:val="00A15F6D"/>
    <w:rsid w:val="00A16D6E"/>
    <w:rsid w:val="00A21A7C"/>
    <w:rsid w:val="00A25D76"/>
    <w:rsid w:val="00A31E43"/>
    <w:rsid w:val="00A32AFA"/>
    <w:rsid w:val="00A37A4F"/>
    <w:rsid w:val="00A54B01"/>
    <w:rsid w:val="00A63605"/>
    <w:rsid w:val="00A6656F"/>
    <w:rsid w:val="00A76855"/>
    <w:rsid w:val="00A916DF"/>
    <w:rsid w:val="00AA5DA4"/>
    <w:rsid w:val="00AB206A"/>
    <w:rsid w:val="00AB2AA1"/>
    <w:rsid w:val="00AC7713"/>
    <w:rsid w:val="00AD27EF"/>
    <w:rsid w:val="00AD3B87"/>
    <w:rsid w:val="00AE0259"/>
    <w:rsid w:val="00AE2CA4"/>
    <w:rsid w:val="00AE3F4F"/>
    <w:rsid w:val="00AE520A"/>
    <w:rsid w:val="00AF420C"/>
    <w:rsid w:val="00AF51A3"/>
    <w:rsid w:val="00AF7FA5"/>
    <w:rsid w:val="00B23D5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A2B9B"/>
    <w:rsid w:val="00BC14C5"/>
    <w:rsid w:val="00BC2A8F"/>
    <w:rsid w:val="00BD13E4"/>
    <w:rsid w:val="00BE0A53"/>
    <w:rsid w:val="00BE28C1"/>
    <w:rsid w:val="00BE4CA0"/>
    <w:rsid w:val="00BE54B2"/>
    <w:rsid w:val="00BE5FB2"/>
    <w:rsid w:val="00BE6773"/>
    <w:rsid w:val="00BF5F0B"/>
    <w:rsid w:val="00C0399C"/>
    <w:rsid w:val="00C04E6B"/>
    <w:rsid w:val="00C05B13"/>
    <w:rsid w:val="00C07CEE"/>
    <w:rsid w:val="00C22134"/>
    <w:rsid w:val="00C26040"/>
    <w:rsid w:val="00C43E37"/>
    <w:rsid w:val="00C4796B"/>
    <w:rsid w:val="00C56009"/>
    <w:rsid w:val="00C63C7B"/>
    <w:rsid w:val="00C64EDC"/>
    <w:rsid w:val="00C8246F"/>
    <w:rsid w:val="00C90ABE"/>
    <w:rsid w:val="00C92F28"/>
    <w:rsid w:val="00C962BD"/>
    <w:rsid w:val="00C96FB0"/>
    <w:rsid w:val="00CA2781"/>
    <w:rsid w:val="00CA2D1D"/>
    <w:rsid w:val="00CB0881"/>
    <w:rsid w:val="00CE34CC"/>
    <w:rsid w:val="00CE5414"/>
    <w:rsid w:val="00D030D2"/>
    <w:rsid w:val="00D16E59"/>
    <w:rsid w:val="00D25CBB"/>
    <w:rsid w:val="00D45553"/>
    <w:rsid w:val="00D532E2"/>
    <w:rsid w:val="00D54F5E"/>
    <w:rsid w:val="00D553E8"/>
    <w:rsid w:val="00D60595"/>
    <w:rsid w:val="00D63DB8"/>
    <w:rsid w:val="00D71126"/>
    <w:rsid w:val="00D758D5"/>
    <w:rsid w:val="00D97168"/>
    <w:rsid w:val="00DA02A4"/>
    <w:rsid w:val="00DA1501"/>
    <w:rsid w:val="00DA2441"/>
    <w:rsid w:val="00DA2480"/>
    <w:rsid w:val="00DA2D69"/>
    <w:rsid w:val="00DA3A83"/>
    <w:rsid w:val="00DA4AB1"/>
    <w:rsid w:val="00DA72CE"/>
    <w:rsid w:val="00DB0C7C"/>
    <w:rsid w:val="00DE75E7"/>
    <w:rsid w:val="00E01D8C"/>
    <w:rsid w:val="00E05788"/>
    <w:rsid w:val="00E06B74"/>
    <w:rsid w:val="00E100FF"/>
    <w:rsid w:val="00E43E98"/>
    <w:rsid w:val="00E538D9"/>
    <w:rsid w:val="00E53BD2"/>
    <w:rsid w:val="00E655B4"/>
    <w:rsid w:val="00E76ADB"/>
    <w:rsid w:val="00E87E78"/>
    <w:rsid w:val="00E93CEB"/>
    <w:rsid w:val="00E97CAE"/>
    <w:rsid w:val="00EA0857"/>
    <w:rsid w:val="00EA2AE2"/>
    <w:rsid w:val="00EA31CC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F04D53"/>
    <w:rsid w:val="00F109AE"/>
    <w:rsid w:val="00F14F84"/>
    <w:rsid w:val="00F20465"/>
    <w:rsid w:val="00F225DB"/>
    <w:rsid w:val="00F22919"/>
    <w:rsid w:val="00F22F13"/>
    <w:rsid w:val="00F2331B"/>
    <w:rsid w:val="00F27D72"/>
    <w:rsid w:val="00F35B7C"/>
    <w:rsid w:val="00F42819"/>
    <w:rsid w:val="00F4699F"/>
    <w:rsid w:val="00F47B3A"/>
    <w:rsid w:val="00F51611"/>
    <w:rsid w:val="00F564A8"/>
    <w:rsid w:val="00F64691"/>
    <w:rsid w:val="00F709C2"/>
    <w:rsid w:val="00F70E81"/>
    <w:rsid w:val="00F71500"/>
    <w:rsid w:val="00F72148"/>
    <w:rsid w:val="00F74D5B"/>
    <w:rsid w:val="00F75DCF"/>
    <w:rsid w:val="00F90F9D"/>
    <w:rsid w:val="00F92A32"/>
    <w:rsid w:val="00F94961"/>
    <w:rsid w:val="00FA4438"/>
    <w:rsid w:val="00FA78A1"/>
    <w:rsid w:val="00FA7FBA"/>
    <w:rsid w:val="00FB59AD"/>
    <w:rsid w:val="00FB6C54"/>
    <w:rsid w:val="00FB7713"/>
    <w:rsid w:val="00FC357F"/>
    <w:rsid w:val="00FD4AA4"/>
    <w:rsid w:val="00FE163D"/>
    <w:rsid w:val="00FE1CB3"/>
    <w:rsid w:val="00FE453C"/>
    <w:rsid w:val="00FE5ABA"/>
    <w:rsid w:val="00FE5BDD"/>
    <w:rsid w:val="00FE6105"/>
    <w:rsid w:val="00FE7368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15BC25-86BA-4183-8623-156F6AE7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Balloon Text"/>
    <w:basedOn w:val="a"/>
    <w:link w:val="a7"/>
    <w:uiPriority w:val="99"/>
    <w:semiHidden/>
    <w:unhideWhenUsed/>
    <w:rsid w:val="00F14F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14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36</cp:revision>
  <cp:lastPrinted>2018-07-25T05:46:00Z</cp:lastPrinted>
  <dcterms:created xsi:type="dcterms:W3CDTF">2016-04-26T07:46:00Z</dcterms:created>
  <dcterms:modified xsi:type="dcterms:W3CDTF">2018-07-25T05:47:00Z</dcterms:modified>
</cp:coreProperties>
</file>