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F7" w:rsidRDefault="005F1AF7" w:rsidP="00473BBB">
      <w:pPr>
        <w:jc w:val="center"/>
        <w:rPr>
          <w:b/>
          <w:sz w:val="28"/>
          <w:szCs w:val="28"/>
        </w:rPr>
      </w:pPr>
    </w:p>
    <w:p w:rsidR="00C36794" w:rsidRPr="00473BBB" w:rsidRDefault="00C36794" w:rsidP="00473BBB">
      <w:pPr>
        <w:jc w:val="center"/>
        <w:rPr>
          <w:b/>
          <w:sz w:val="28"/>
          <w:szCs w:val="28"/>
        </w:rPr>
      </w:pPr>
      <w:r w:rsidRPr="00473BBB">
        <w:rPr>
          <w:b/>
          <w:sz w:val="28"/>
          <w:szCs w:val="28"/>
        </w:rPr>
        <w:t>АДМИНИСТРАЦИЯ</w:t>
      </w:r>
      <w:r w:rsidR="00473BBB" w:rsidRPr="00473BBB">
        <w:rPr>
          <w:b/>
          <w:sz w:val="28"/>
          <w:szCs w:val="28"/>
        </w:rPr>
        <w:t xml:space="preserve"> </w:t>
      </w:r>
      <w:r w:rsidR="00C448BB">
        <w:rPr>
          <w:b/>
          <w:sz w:val="28"/>
          <w:szCs w:val="28"/>
        </w:rPr>
        <w:t>ВОЙНОВСКОГО</w:t>
      </w:r>
      <w:r w:rsidR="00473BBB" w:rsidRPr="00473BBB">
        <w:rPr>
          <w:b/>
          <w:sz w:val="28"/>
          <w:szCs w:val="28"/>
        </w:rPr>
        <w:t xml:space="preserve"> СЕЛЬСКОГО ПОСЕЛЕНИЯ</w:t>
      </w:r>
    </w:p>
    <w:p w:rsidR="00C36794" w:rsidRDefault="00473BBB" w:rsidP="00473BBB">
      <w:pPr>
        <w:pStyle w:val="Heading1"/>
        <w:spacing w:line="240" w:lineRule="auto"/>
        <w:rPr>
          <w:rFonts w:ascii="Times New Roman" w:hAnsi="Times New Roman"/>
          <w:spacing w:val="0"/>
          <w:szCs w:val="28"/>
        </w:rPr>
      </w:pPr>
      <w:r w:rsidRPr="00473BBB">
        <w:rPr>
          <w:rFonts w:ascii="Times New Roman" w:hAnsi="Times New Roman"/>
          <w:spacing w:val="0"/>
          <w:szCs w:val="28"/>
        </w:rPr>
        <w:t>ЕГОРЛЫКСКОГО РАЙОНА РОСТОВСКОЙ ОБЛАСТИ</w:t>
      </w:r>
    </w:p>
    <w:p w:rsidR="00473BBB" w:rsidRDefault="00473BBB" w:rsidP="00473BBB"/>
    <w:p w:rsidR="00473BBB" w:rsidRPr="00C20DE9" w:rsidRDefault="00473BBB" w:rsidP="00473BBB">
      <w:pPr>
        <w:rPr>
          <w:b/>
          <w:sz w:val="28"/>
          <w:szCs w:val="28"/>
        </w:rPr>
      </w:pPr>
    </w:p>
    <w:p w:rsidR="00473BBB" w:rsidRPr="00C20DE9" w:rsidRDefault="00C20DE9" w:rsidP="00473BBB">
      <w:pPr>
        <w:jc w:val="center"/>
        <w:rPr>
          <w:b/>
          <w:sz w:val="28"/>
          <w:szCs w:val="28"/>
        </w:rPr>
      </w:pPr>
      <w:r w:rsidRPr="00C20DE9">
        <w:rPr>
          <w:b/>
          <w:sz w:val="28"/>
          <w:szCs w:val="28"/>
        </w:rPr>
        <w:t>ПОСТАНОВЛЕНИЕ</w:t>
      </w:r>
    </w:p>
    <w:p w:rsidR="00C36794" w:rsidRPr="0053366A" w:rsidRDefault="00C36794" w:rsidP="00C36794">
      <w:pPr>
        <w:jc w:val="center"/>
        <w:rPr>
          <w:b/>
          <w:sz w:val="26"/>
          <w:szCs w:val="26"/>
        </w:rPr>
      </w:pPr>
    </w:p>
    <w:p w:rsidR="00C36794" w:rsidRDefault="00C36794" w:rsidP="00C36794">
      <w:pPr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635922">
        <w:rPr>
          <w:sz w:val="28"/>
          <w:szCs w:val="28"/>
        </w:rPr>
        <w:t>29</w:t>
      </w:r>
      <w:r w:rsidR="00FB31BD">
        <w:rPr>
          <w:sz w:val="28"/>
          <w:szCs w:val="28"/>
        </w:rPr>
        <w:t xml:space="preserve"> </w:t>
      </w:r>
      <w:r w:rsidR="00C448BB">
        <w:rPr>
          <w:sz w:val="28"/>
          <w:szCs w:val="28"/>
        </w:rPr>
        <w:t xml:space="preserve">декабря </w:t>
      </w:r>
      <w:r w:rsidR="00FB31BD">
        <w:rPr>
          <w:sz w:val="28"/>
          <w:szCs w:val="28"/>
        </w:rPr>
        <w:t>201</w:t>
      </w:r>
      <w:r w:rsidR="00635922">
        <w:rPr>
          <w:sz w:val="28"/>
          <w:szCs w:val="28"/>
        </w:rPr>
        <w:t>8</w:t>
      </w:r>
      <w:r w:rsidR="00C20DE9">
        <w:rPr>
          <w:sz w:val="28"/>
          <w:szCs w:val="28"/>
        </w:rPr>
        <w:t xml:space="preserve">                             </w:t>
      </w:r>
      <w:r w:rsidRPr="00C327FC"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</w:t>
      </w:r>
      <w:r w:rsidR="00635922">
        <w:rPr>
          <w:sz w:val="28"/>
          <w:szCs w:val="28"/>
        </w:rPr>
        <w:t>176</w:t>
      </w:r>
      <w:r>
        <w:rPr>
          <w:sz w:val="28"/>
          <w:szCs w:val="28"/>
        </w:rPr>
        <w:t xml:space="preserve">     </w:t>
      </w:r>
      <w:r w:rsidR="00C20DE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C448BB">
        <w:rPr>
          <w:sz w:val="28"/>
          <w:szCs w:val="28"/>
        </w:rPr>
        <w:t xml:space="preserve">х.. </w:t>
      </w:r>
      <w:proofErr w:type="spellStart"/>
      <w:r w:rsidR="00C448BB">
        <w:rPr>
          <w:sz w:val="28"/>
          <w:szCs w:val="28"/>
        </w:rPr>
        <w:t>Войнов</w:t>
      </w:r>
      <w:proofErr w:type="spellEnd"/>
    </w:p>
    <w:p w:rsidR="00C36794" w:rsidRDefault="00C36794" w:rsidP="00C36794">
      <w:pPr>
        <w:jc w:val="center"/>
        <w:rPr>
          <w:sz w:val="26"/>
          <w:szCs w:val="26"/>
        </w:rPr>
      </w:pPr>
    </w:p>
    <w:p w:rsidR="00A348E7" w:rsidRPr="0053366A" w:rsidRDefault="00A348E7" w:rsidP="00C36794">
      <w:pPr>
        <w:jc w:val="center"/>
        <w:rPr>
          <w:sz w:val="26"/>
          <w:szCs w:val="26"/>
        </w:rPr>
      </w:pPr>
    </w:p>
    <w:p w:rsidR="00C36794" w:rsidRDefault="00C36794" w:rsidP="00C36794">
      <w:pPr>
        <w:spacing w:line="211" w:lineRule="auto"/>
      </w:pPr>
    </w:p>
    <w:p w:rsidR="00C36794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  <w:lang w:eastAsia="en-US"/>
        </w:rPr>
      </w:pPr>
      <w:r w:rsidRPr="005C7938">
        <w:rPr>
          <w:b/>
          <w:sz w:val="28"/>
          <w:szCs w:val="28"/>
        </w:rPr>
        <w:t xml:space="preserve">Об утверждении Правил </w:t>
      </w:r>
      <w:r w:rsidRPr="005C7938">
        <w:rPr>
          <w:b/>
          <w:sz w:val="28"/>
          <w:szCs w:val="28"/>
          <w:lang w:eastAsia="en-US"/>
        </w:rPr>
        <w:t xml:space="preserve">осуществления </w:t>
      </w:r>
    </w:p>
    <w:p w:rsidR="00C36794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  <w:lang w:eastAsia="en-US"/>
        </w:rPr>
      </w:pPr>
      <w:r w:rsidRPr="005C7938">
        <w:rPr>
          <w:b/>
          <w:sz w:val="28"/>
          <w:szCs w:val="28"/>
          <w:lang w:eastAsia="en-US"/>
        </w:rPr>
        <w:t xml:space="preserve">капитальных вложений в объекты </w:t>
      </w:r>
      <w:r>
        <w:rPr>
          <w:b/>
          <w:sz w:val="28"/>
          <w:szCs w:val="28"/>
          <w:lang w:eastAsia="en-US"/>
        </w:rPr>
        <w:t>муниципальной</w:t>
      </w:r>
    </w:p>
    <w:p w:rsidR="006A1B81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  <w:lang w:eastAsia="en-US"/>
        </w:rPr>
      </w:pPr>
      <w:r w:rsidRPr="005C7938">
        <w:rPr>
          <w:b/>
          <w:sz w:val="28"/>
          <w:szCs w:val="28"/>
          <w:lang w:eastAsia="en-US"/>
        </w:rPr>
        <w:t xml:space="preserve">собственности </w:t>
      </w:r>
      <w:r w:rsidR="00C448BB">
        <w:rPr>
          <w:b/>
          <w:sz w:val="28"/>
          <w:szCs w:val="28"/>
        </w:rPr>
        <w:t>Войновского</w:t>
      </w:r>
      <w:r w:rsidR="00C20DE9">
        <w:rPr>
          <w:b/>
          <w:sz w:val="28"/>
          <w:szCs w:val="28"/>
        </w:rPr>
        <w:t xml:space="preserve"> сельского поселения</w:t>
      </w:r>
      <w:r w:rsidRPr="005C7938">
        <w:rPr>
          <w:b/>
          <w:sz w:val="28"/>
          <w:szCs w:val="28"/>
          <w:lang w:eastAsia="en-US"/>
        </w:rPr>
        <w:t xml:space="preserve"> и </w:t>
      </w:r>
    </w:p>
    <w:p w:rsidR="006A1B81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  <w:lang w:eastAsia="en-US"/>
        </w:rPr>
      </w:pPr>
      <w:r w:rsidRPr="005C7938">
        <w:rPr>
          <w:b/>
          <w:sz w:val="28"/>
          <w:szCs w:val="28"/>
          <w:lang w:eastAsia="en-US"/>
        </w:rPr>
        <w:t xml:space="preserve">(или) в приобретение объектов недвижимого имущества </w:t>
      </w:r>
    </w:p>
    <w:p w:rsidR="006A1B81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  <w:lang w:eastAsia="en-US"/>
        </w:rPr>
      </w:pPr>
      <w:r w:rsidRPr="005C7938">
        <w:rPr>
          <w:b/>
          <w:sz w:val="28"/>
          <w:szCs w:val="28"/>
          <w:lang w:eastAsia="en-US"/>
        </w:rPr>
        <w:t xml:space="preserve">в </w:t>
      </w:r>
      <w:r>
        <w:rPr>
          <w:b/>
          <w:sz w:val="28"/>
          <w:szCs w:val="28"/>
          <w:lang w:eastAsia="en-US"/>
        </w:rPr>
        <w:t>муниципальную</w:t>
      </w:r>
      <w:r w:rsidR="006A1B81">
        <w:rPr>
          <w:b/>
          <w:sz w:val="28"/>
          <w:szCs w:val="28"/>
          <w:lang w:eastAsia="en-US"/>
        </w:rPr>
        <w:t xml:space="preserve"> </w:t>
      </w:r>
      <w:r w:rsidRPr="005C7938">
        <w:rPr>
          <w:b/>
          <w:sz w:val="28"/>
          <w:szCs w:val="28"/>
          <w:lang w:eastAsia="en-US"/>
        </w:rPr>
        <w:t>собствен</w:t>
      </w:r>
      <w:r>
        <w:rPr>
          <w:b/>
          <w:sz w:val="28"/>
          <w:szCs w:val="28"/>
          <w:lang w:eastAsia="en-US"/>
        </w:rPr>
        <w:t xml:space="preserve">ность за счет средств </w:t>
      </w:r>
      <w:r w:rsidRPr="005C7938">
        <w:rPr>
          <w:b/>
          <w:sz w:val="28"/>
          <w:szCs w:val="28"/>
          <w:lang w:eastAsia="en-US"/>
        </w:rPr>
        <w:t xml:space="preserve"> </w:t>
      </w:r>
    </w:p>
    <w:p w:rsidR="00C36794" w:rsidRPr="005C7938" w:rsidRDefault="00C36794" w:rsidP="00A348E7">
      <w:pPr>
        <w:widowControl w:val="0"/>
        <w:autoSpaceDE w:val="0"/>
        <w:autoSpaceDN w:val="0"/>
        <w:spacing w:line="233" w:lineRule="auto"/>
        <w:rPr>
          <w:b/>
          <w:sz w:val="28"/>
          <w:szCs w:val="28"/>
        </w:rPr>
      </w:pPr>
      <w:r w:rsidRPr="005C7938">
        <w:rPr>
          <w:b/>
          <w:sz w:val="28"/>
          <w:szCs w:val="28"/>
          <w:lang w:eastAsia="en-US"/>
        </w:rPr>
        <w:t>бюджета</w:t>
      </w:r>
      <w:r>
        <w:rPr>
          <w:b/>
          <w:sz w:val="28"/>
          <w:szCs w:val="28"/>
          <w:lang w:eastAsia="en-US"/>
        </w:rPr>
        <w:t xml:space="preserve"> </w:t>
      </w:r>
      <w:r w:rsidR="00C20DE9">
        <w:rPr>
          <w:b/>
          <w:sz w:val="28"/>
          <w:szCs w:val="28"/>
          <w:lang w:eastAsia="en-US"/>
        </w:rPr>
        <w:t>поселения</w:t>
      </w:r>
    </w:p>
    <w:p w:rsidR="00C36794" w:rsidRPr="005C7938" w:rsidRDefault="00C36794" w:rsidP="00C36794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C20DE9" w:rsidRDefault="00C36794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В соответствии со статьями 78</w:t>
      </w:r>
      <w:r w:rsidRPr="005C7938">
        <w:rPr>
          <w:sz w:val="28"/>
          <w:szCs w:val="28"/>
          <w:vertAlign w:val="superscript"/>
        </w:rPr>
        <w:t>2</w:t>
      </w:r>
      <w:r w:rsidR="006A1B81">
        <w:rPr>
          <w:sz w:val="28"/>
          <w:szCs w:val="28"/>
        </w:rPr>
        <w:t xml:space="preserve"> ,</w:t>
      </w:r>
      <w:r w:rsidRPr="005C7938">
        <w:rPr>
          <w:sz w:val="28"/>
          <w:szCs w:val="28"/>
        </w:rPr>
        <w:t xml:space="preserve"> 79</w:t>
      </w:r>
      <w:r w:rsidR="006A1B81">
        <w:rPr>
          <w:sz w:val="28"/>
          <w:szCs w:val="28"/>
        </w:rPr>
        <w:t xml:space="preserve"> и 80</w:t>
      </w:r>
      <w:r w:rsidRPr="005C7938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>и постановлением Правительства Ростовской области от 18.05.2016 года № 360 «Об  утверждении Правил осуществления капитальных вложений в объекты государственной  собственности Ростовской области и (или) в приобретение объектов недвижимого имущества в государственную собственность за счет средств областного бюджета», руководствуясь Устав</w:t>
      </w:r>
      <w:r w:rsidR="00C20DE9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</w:t>
      </w:r>
      <w:r w:rsidR="00C20DE9">
        <w:rPr>
          <w:sz w:val="28"/>
          <w:szCs w:val="28"/>
        </w:rPr>
        <w:t>Роговское сельское поселение</w:t>
      </w:r>
      <w:r>
        <w:rPr>
          <w:sz w:val="28"/>
          <w:szCs w:val="28"/>
        </w:rPr>
        <w:t>»,</w:t>
      </w:r>
    </w:p>
    <w:p w:rsidR="00C20DE9" w:rsidRDefault="00C20DE9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C36794" w:rsidRPr="005C7938" w:rsidRDefault="00C36794" w:rsidP="00C20DE9">
      <w:pPr>
        <w:widowControl w:val="0"/>
        <w:autoSpaceDE w:val="0"/>
        <w:autoSpaceDN w:val="0"/>
        <w:spacing w:line="211" w:lineRule="auto"/>
        <w:ind w:firstLine="709"/>
        <w:jc w:val="center"/>
        <w:rPr>
          <w:b/>
          <w:sz w:val="28"/>
          <w:szCs w:val="28"/>
        </w:rPr>
      </w:pPr>
      <w:r w:rsidRPr="005C7938">
        <w:rPr>
          <w:b/>
          <w:spacing w:val="60"/>
          <w:sz w:val="28"/>
          <w:szCs w:val="28"/>
        </w:rPr>
        <w:t>постановля</w:t>
      </w:r>
      <w:r>
        <w:rPr>
          <w:b/>
          <w:spacing w:val="60"/>
          <w:sz w:val="28"/>
          <w:szCs w:val="28"/>
        </w:rPr>
        <w:t>ю</w:t>
      </w:r>
      <w:r w:rsidRPr="005C7938">
        <w:rPr>
          <w:b/>
          <w:sz w:val="28"/>
          <w:szCs w:val="28"/>
        </w:rPr>
        <w:t>:</w:t>
      </w:r>
    </w:p>
    <w:p w:rsidR="00C36794" w:rsidRPr="00F052D5" w:rsidRDefault="00C36794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2"/>
          <w:szCs w:val="22"/>
        </w:rPr>
      </w:pPr>
    </w:p>
    <w:p w:rsidR="00C36794" w:rsidRDefault="00C36794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1. Утвердить Правила осуществления капитальных вложений в объекты </w:t>
      </w:r>
      <w:r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 w:rsidR="00C448BB">
        <w:rPr>
          <w:sz w:val="28"/>
          <w:szCs w:val="28"/>
        </w:rPr>
        <w:t>Войновского</w:t>
      </w:r>
      <w:r w:rsidR="00C20DE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 (или) в приобретение объектов недвижимого имущества в </w:t>
      </w:r>
      <w:r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за счет средств бюджета </w:t>
      </w:r>
      <w:r w:rsidR="00C20D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согласно приложению.</w:t>
      </w:r>
    </w:p>
    <w:p w:rsidR="00C20DE9" w:rsidRPr="005C7938" w:rsidRDefault="00C20DE9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подписания</w:t>
      </w:r>
    </w:p>
    <w:p w:rsidR="00C36794" w:rsidRPr="005C7938" w:rsidRDefault="00C20DE9" w:rsidP="00C36794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794" w:rsidRPr="005C7938">
        <w:rPr>
          <w:sz w:val="28"/>
          <w:szCs w:val="28"/>
        </w:rPr>
        <w:t xml:space="preserve">. Контроль за выполнением </w:t>
      </w:r>
      <w:r w:rsidR="00C36794">
        <w:rPr>
          <w:sz w:val="28"/>
          <w:szCs w:val="28"/>
        </w:rPr>
        <w:t xml:space="preserve">настоящего </w:t>
      </w:r>
      <w:r w:rsidR="00C36794" w:rsidRPr="005C7938">
        <w:rPr>
          <w:sz w:val="28"/>
          <w:szCs w:val="28"/>
        </w:rPr>
        <w:t>п</w:t>
      </w:r>
      <w:r w:rsidR="00C36794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C36794" w:rsidRPr="005C7938" w:rsidRDefault="00C36794" w:rsidP="00C36794">
      <w:pPr>
        <w:widowControl w:val="0"/>
        <w:autoSpaceDE w:val="0"/>
        <w:autoSpaceDN w:val="0"/>
        <w:spacing w:line="211" w:lineRule="auto"/>
        <w:ind w:left="1068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spacing w:line="211" w:lineRule="auto"/>
        <w:ind w:left="1068"/>
        <w:jc w:val="both"/>
        <w:rPr>
          <w:sz w:val="28"/>
          <w:szCs w:val="28"/>
        </w:rPr>
      </w:pPr>
    </w:p>
    <w:p w:rsidR="0065288F" w:rsidRDefault="00C36794" w:rsidP="00C36794">
      <w:pPr>
        <w:autoSpaceDE w:val="0"/>
        <w:autoSpaceDN w:val="0"/>
        <w:adjustRightInd w:val="0"/>
        <w:spacing w:line="211" w:lineRule="auto"/>
        <w:jc w:val="both"/>
        <w:rPr>
          <w:sz w:val="28"/>
        </w:rPr>
      </w:pPr>
      <w:r>
        <w:rPr>
          <w:sz w:val="28"/>
        </w:rPr>
        <w:t xml:space="preserve">Глава </w:t>
      </w:r>
      <w:r w:rsidR="0065288F">
        <w:rPr>
          <w:sz w:val="28"/>
        </w:rPr>
        <w:t>Администрации</w:t>
      </w:r>
    </w:p>
    <w:p w:rsidR="00C36794" w:rsidRDefault="00C448BB" w:rsidP="00C36794">
      <w:pPr>
        <w:autoSpaceDE w:val="0"/>
        <w:autoSpaceDN w:val="0"/>
        <w:adjustRightInd w:val="0"/>
        <w:spacing w:line="211" w:lineRule="auto"/>
        <w:jc w:val="both"/>
        <w:rPr>
          <w:sz w:val="28"/>
          <w:szCs w:val="28"/>
          <w:lang w:eastAsia="en-US"/>
        </w:rPr>
      </w:pPr>
      <w:r>
        <w:rPr>
          <w:sz w:val="28"/>
        </w:rPr>
        <w:t>Войновского</w:t>
      </w:r>
      <w:r w:rsidR="0065288F">
        <w:rPr>
          <w:sz w:val="28"/>
        </w:rPr>
        <w:t xml:space="preserve"> </w:t>
      </w:r>
      <w:r w:rsidR="008813A9">
        <w:rPr>
          <w:sz w:val="28"/>
        </w:rPr>
        <w:t>сельского поселения</w:t>
      </w:r>
      <w:r w:rsidR="00C36794">
        <w:rPr>
          <w:sz w:val="28"/>
        </w:rPr>
        <w:t xml:space="preserve">                                         </w:t>
      </w:r>
      <w:r w:rsidR="006A1B81">
        <w:rPr>
          <w:sz w:val="28"/>
        </w:rPr>
        <w:t>В.В. Гавриленко</w:t>
      </w:r>
    </w:p>
    <w:p w:rsidR="00C36794" w:rsidRPr="005C7938" w:rsidRDefault="00C36794" w:rsidP="00C36794">
      <w:pPr>
        <w:autoSpaceDE w:val="0"/>
        <w:autoSpaceDN w:val="0"/>
        <w:adjustRightInd w:val="0"/>
        <w:spacing w:line="211" w:lineRule="auto"/>
        <w:jc w:val="both"/>
        <w:rPr>
          <w:sz w:val="28"/>
          <w:szCs w:val="28"/>
          <w:lang w:eastAsia="en-US"/>
        </w:rPr>
      </w:pPr>
    </w:p>
    <w:p w:rsidR="008813A9" w:rsidRDefault="008813A9" w:rsidP="00C36794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</w:p>
    <w:p w:rsidR="008813A9" w:rsidRDefault="008813A9" w:rsidP="00C36794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</w:p>
    <w:p w:rsidR="008813A9" w:rsidRDefault="008813A9" w:rsidP="00C36794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</w:p>
    <w:p w:rsidR="00C36794" w:rsidRPr="008813A9" w:rsidRDefault="00C36794" w:rsidP="00C36794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  <w:r w:rsidRPr="008813A9">
        <w:rPr>
          <w:lang w:eastAsia="en-US"/>
        </w:rPr>
        <w:t>Постановление вносит</w:t>
      </w:r>
    </w:p>
    <w:p w:rsidR="008813A9" w:rsidRPr="008813A9" w:rsidRDefault="00C36794" w:rsidP="008813A9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  <w:r w:rsidRPr="008813A9">
        <w:rPr>
          <w:lang w:eastAsia="en-US"/>
        </w:rPr>
        <w:t xml:space="preserve">- </w:t>
      </w:r>
      <w:r w:rsidR="008813A9" w:rsidRPr="008813A9">
        <w:rPr>
          <w:lang w:eastAsia="en-US"/>
        </w:rPr>
        <w:t>сектор экономики и финансов</w:t>
      </w:r>
    </w:p>
    <w:p w:rsidR="008813A9" w:rsidRPr="008813A9" w:rsidRDefault="008813A9" w:rsidP="008813A9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  <w:r w:rsidRPr="008813A9">
        <w:rPr>
          <w:lang w:eastAsia="en-US"/>
        </w:rPr>
        <w:t xml:space="preserve">Администрации </w:t>
      </w:r>
      <w:r w:rsidR="00C448BB">
        <w:rPr>
          <w:lang w:eastAsia="en-US"/>
        </w:rPr>
        <w:t>Войновского</w:t>
      </w:r>
      <w:r w:rsidRPr="008813A9">
        <w:rPr>
          <w:lang w:eastAsia="en-US"/>
        </w:rPr>
        <w:t xml:space="preserve"> сельского поселения</w:t>
      </w:r>
    </w:p>
    <w:p w:rsidR="00C36794" w:rsidRPr="005C7938" w:rsidRDefault="00C36794" w:rsidP="00C36794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Приложение</w:t>
      </w:r>
    </w:p>
    <w:p w:rsidR="00C36794" w:rsidRPr="005C7938" w:rsidRDefault="00C36794" w:rsidP="00C36794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</w:p>
    <w:p w:rsidR="00C36794" w:rsidRPr="005C7938" w:rsidRDefault="004F2255" w:rsidP="00C36794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</w:p>
    <w:p w:rsidR="00C36794" w:rsidRPr="005C7938" w:rsidRDefault="00C36794" w:rsidP="00C36794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635922">
        <w:rPr>
          <w:sz w:val="28"/>
          <w:szCs w:val="28"/>
        </w:rPr>
        <w:t xml:space="preserve">от </w:t>
      </w:r>
      <w:r w:rsidR="00635922" w:rsidRPr="00635922">
        <w:rPr>
          <w:sz w:val="28"/>
          <w:szCs w:val="28"/>
        </w:rPr>
        <w:t>29</w:t>
      </w:r>
      <w:r w:rsidR="00FB31BD" w:rsidRPr="00635922">
        <w:rPr>
          <w:sz w:val="28"/>
          <w:szCs w:val="28"/>
        </w:rPr>
        <w:t>.</w:t>
      </w:r>
      <w:r w:rsidR="006A1B81" w:rsidRPr="00635922">
        <w:rPr>
          <w:sz w:val="28"/>
          <w:szCs w:val="28"/>
        </w:rPr>
        <w:t>12</w:t>
      </w:r>
      <w:r w:rsidR="00FB31BD" w:rsidRPr="00635922">
        <w:rPr>
          <w:sz w:val="28"/>
          <w:szCs w:val="28"/>
        </w:rPr>
        <w:t>.201</w:t>
      </w:r>
      <w:r w:rsidR="00635922" w:rsidRPr="00635922">
        <w:rPr>
          <w:sz w:val="28"/>
          <w:szCs w:val="28"/>
        </w:rPr>
        <w:t>8</w:t>
      </w:r>
      <w:r w:rsidR="00FB31BD" w:rsidRPr="00635922">
        <w:rPr>
          <w:sz w:val="28"/>
          <w:szCs w:val="28"/>
        </w:rPr>
        <w:t xml:space="preserve"> №1</w:t>
      </w:r>
      <w:r w:rsidR="00635922" w:rsidRPr="00635922">
        <w:rPr>
          <w:sz w:val="28"/>
          <w:szCs w:val="28"/>
        </w:rPr>
        <w:t>76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36794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36794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ПРАВИЛА 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 xml:space="preserve">осуществления капитальных вложений 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 xml:space="preserve">в объекты </w:t>
      </w:r>
      <w:r w:rsidR="004F2255">
        <w:rPr>
          <w:sz w:val="28"/>
          <w:szCs w:val="28"/>
          <w:lang w:eastAsia="en-US"/>
        </w:rPr>
        <w:t>муниципальной</w:t>
      </w:r>
      <w:r w:rsidRPr="005C7938">
        <w:rPr>
          <w:sz w:val="28"/>
          <w:szCs w:val="28"/>
          <w:lang w:eastAsia="en-US"/>
        </w:rPr>
        <w:t xml:space="preserve"> собственности </w:t>
      </w:r>
    </w:p>
    <w:p w:rsidR="00C36794" w:rsidRDefault="00C448BB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="00C36794" w:rsidRPr="005C7938">
        <w:rPr>
          <w:sz w:val="28"/>
          <w:szCs w:val="28"/>
          <w:lang w:eastAsia="en-US"/>
        </w:rPr>
        <w:t xml:space="preserve"> и (или) в приобретение объектов 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 xml:space="preserve">недвижимого имущества в </w:t>
      </w:r>
      <w:r w:rsidR="004F2255">
        <w:rPr>
          <w:sz w:val="28"/>
          <w:szCs w:val="28"/>
          <w:lang w:eastAsia="en-US"/>
        </w:rPr>
        <w:t>муниципальную</w:t>
      </w:r>
      <w:r w:rsidRPr="005C7938">
        <w:rPr>
          <w:sz w:val="28"/>
          <w:szCs w:val="28"/>
          <w:lang w:eastAsia="en-US"/>
        </w:rPr>
        <w:t xml:space="preserve"> собственность 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>за счет средств бюджета</w:t>
      </w:r>
      <w:r w:rsidR="004F2255">
        <w:rPr>
          <w:sz w:val="28"/>
          <w:szCs w:val="28"/>
          <w:lang w:eastAsia="en-US"/>
        </w:rPr>
        <w:t xml:space="preserve"> </w:t>
      </w:r>
      <w:r w:rsidR="008813A9">
        <w:rPr>
          <w:sz w:val="28"/>
          <w:szCs w:val="28"/>
          <w:lang w:eastAsia="en-US"/>
        </w:rPr>
        <w:t>поселения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Pr="005C7938">
        <w:rPr>
          <w:sz w:val="28"/>
          <w:szCs w:val="28"/>
        </w:rPr>
        <w:t>Общие положения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5C7938">
        <w:rPr>
          <w:sz w:val="28"/>
          <w:szCs w:val="28"/>
        </w:rPr>
        <w:t>Настоящие Правила устанавливают: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4F2255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 (или) в приобретение объектов недвижимого имущества в </w:t>
      </w:r>
      <w:r w:rsidR="004F2255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за счет сре</w:t>
      </w:r>
      <w:r>
        <w:rPr>
          <w:sz w:val="28"/>
          <w:szCs w:val="28"/>
        </w:rPr>
        <w:t>дств бюджета</w:t>
      </w:r>
      <w:r w:rsidR="004F2255">
        <w:rPr>
          <w:sz w:val="28"/>
          <w:szCs w:val="28"/>
        </w:rPr>
        <w:t xml:space="preserve"> </w:t>
      </w:r>
      <w:r w:rsidR="008813A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(далее </w:t>
      </w:r>
      <w:r w:rsidRPr="00912F61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бюджетные инвестиции), в том числе условия передачи органами </w:t>
      </w:r>
      <w:r w:rsidR="004F2255">
        <w:rPr>
          <w:sz w:val="28"/>
          <w:szCs w:val="28"/>
        </w:rPr>
        <w:t>местного самоуправления муниципальным</w:t>
      </w:r>
      <w:r w:rsidRPr="005C7938">
        <w:rPr>
          <w:sz w:val="28"/>
          <w:szCs w:val="28"/>
        </w:rPr>
        <w:t xml:space="preserve"> </w:t>
      </w:r>
      <w:r w:rsidR="008813A9">
        <w:rPr>
          <w:sz w:val="28"/>
          <w:szCs w:val="28"/>
        </w:rPr>
        <w:t xml:space="preserve">казенным учреждениям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, </w:t>
      </w:r>
      <w:r w:rsidR="004F2255">
        <w:rPr>
          <w:sz w:val="28"/>
          <w:szCs w:val="28"/>
        </w:rPr>
        <w:t>муниципальным</w:t>
      </w:r>
      <w:r w:rsidRPr="005C7938">
        <w:rPr>
          <w:sz w:val="28"/>
          <w:szCs w:val="28"/>
        </w:rPr>
        <w:t xml:space="preserve"> унитарным предприя</w:t>
      </w:r>
      <w:r>
        <w:rPr>
          <w:sz w:val="28"/>
          <w:szCs w:val="28"/>
        </w:rPr>
        <w:t xml:space="preserve">тиям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(далее </w:t>
      </w:r>
      <w:r w:rsidRPr="00912F61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организации) полномочий </w:t>
      </w:r>
      <w:r w:rsidR="004F2255">
        <w:rPr>
          <w:sz w:val="28"/>
          <w:szCs w:val="28"/>
        </w:rPr>
        <w:t>муниципального</w:t>
      </w:r>
      <w:r w:rsidRPr="005C7938">
        <w:rPr>
          <w:sz w:val="28"/>
          <w:szCs w:val="28"/>
        </w:rPr>
        <w:t xml:space="preserve"> заказчика по заключению и исполнению от имени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</w:t>
      </w:r>
      <w:r w:rsidR="004F2255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контрактов от лица указанных органов в соответствии с настоящими Правилами, а также порядок заключения соглашений о передаче указанных полномочий.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Порядок предоставления из бюджета</w:t>
      </w:r>
      <w:r w:rsidR="004F2255">
        <w:rPr>
          <w:sz w:val="28"/>
          <w:szCs w:val="28"/>
        </w:rPr>
        <w:t xml:space="preserve"> </w:t>
      </w:r>
      <w:r w:rsidR="008813A9">
        <w:rPr>
          <w:sz w:val="28"/>
          <w:szCs w:val="28"/>
        </w:rPr>
        <w:t>поселения</w:t>
      </w:r>
      <w:r w:rsidRPr="005C7938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4F2255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 объекты недвижимого имущества, приобретаемые в </w:t>
      </w:r>
      <w:r w:rsidR="004F2255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за счет средств бюджета</w:t>
      </w:r>
      <w:r w:rsidR="004F2255">
        <w:rPr>
          <w:sz w:val="28"/>
          <w:szCs w:val="28"/>
        </w:rPr>
        <w:t xml:space="preserve"> </w:t>
      </w:r>
      <w:r w:rsidR="008813A9">
        <w:rPr>
          <w:sz w:val="28"/>
          <w:szCs w:val="28"/>
        </w:rPr>
        <w:t xml:space="preserve">поселения </w:t>
      </w:r>
      <w:r w:rsidRPr="005C7938">
        <w:rPr>
          <w:sz w:val="28"/>
          <w:szCs w:val="28"/>
        </w:rPr>
        <w:t xml:space="preserve"> (далее со</w:t>
      </w:r>
      <w:r>
        <w:rPr>
          <w:sz w:val="28"/>
          <w:szCs w:val="28"/>
        </w:rPr>
        <w:t xml:space="preserve">ответственно </w:t>
      </w:r>
      <w:r w:rsidRPr="00912F61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объекты, субсидии).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в приобретение которых необходимо осуществлять бюджетные инвестиции, производится с учетом:</w:t>
      </w:r>
    </w:p>
    <w:p w:rsidR="00C36794" w:rsidRPr="005C7938" w:rsidRDefault="00433020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приоритетов и целей развития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C36794" w:rsidRPr="005C7938">
        <w:rPr>
          <w:sz w:val="28"/>
          <w:szCs w:val="28"/>
          <w:lang w:eastAsia="en-US"/>
        </w:rPr>
        <w:t xml:space="preserve">исходя из прогнозов социально-экономического развития </w:t>
      </w:r>
      <w:r w:rsidR="00C448BB">
        <w:rPr>
          <w:sz w:val="28"/>
          <w:szCs w:val="28"/>
          <w:lang w:eastAsia="en-US"/>
        </w:rPr>
        <w:t>Войновского</w:t>
      </w:r>
      <w:r w:rsidR="008813A9">
        <w:rPr>
          <w:sz w:val="28"/>
          <w:szCs w:val="28"/>
          <w:lang w:eastAsia="en-US"/>
        </w:rPr>
        <w:t xml:space="preserve"> сельского поселения</w:t>
      </w:r>
      <w:r w:rsidR="00C36794" w:rsidRPr="005C7938">
        <w:rPr>
          <w:sz w:val="28"/>
          <w:szCs w:val="28"/>
          <w:lang w:eastAsia="en-US"/>
        </w:rPr>
        <w:t xml:space="preserve"> и стратегий развития на среднесрочный и долгосрочный периоды</w:t>
      </w:r>
      <w:r w:rsidR="00C36794" w:rsidRPr="005C7938">
        <w:rPr>
          <w:sz w:val="28"/>
          <w:szCs w:val="28"/>
        </w:rPr>
        <w:t>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нормативных правовых актов Ростовской области</w:t>
      </w:r>
      <w:r w:rsidR="00433020">
        <w:rPr>
          <w:sz w:val="28"/>
          <w:szCs w:val="28"/>
        </w:rPr>
        <w:t xml:space="preserve"> 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оценки влияния создания объекта </w:t>
      </w:r>
      <w:r w:rsidR="00261E13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="008813A9" w:rsidRPr="005C7938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на комплексное развитие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утвержденной в установленном порядке проектной документации; положительного заключения государственной экспертизы, заключения о достоверности определения сметной стоимости объекта капитального строительства, а также объекта реконструкции, находящегося в </w:t>
      </w:r>
      <w:r w:rsidR="00261E13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 w:rsidR="00C448BB">
        <w:rPr>
          <w:sz w:val="28"/>
          <w:szCs w:val="28"/>
        </w:rPr>
        <w:t>Войновского</w:t>
      </w:r>
      <w:r w:rsidR="008813A9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261E13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>поселения</w:t>
      </w:r>
      <w:r w:rsidRPr="005C7938">
        <w:rPr>
          <w:sz w:val="28"/>
          <w:szCs w:val="28"/>
        </w:rPr>
        <w:t>, за исключением случаев, указанных в пункте 1.4 настоящих Правил, не допускается: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sz w:val="28"/>
          <w:szCs w:val="28"/>
        </w:rPr>
        <w:t>1.3.1.</w:t>
      </w:r>
      <w:r>
        <w:rPr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</w:t>
      </w:r>
      <w:r w:rsidRPr="005C7938">
        <w:rPr>
          <w:sz w:val="28"/>
          <w:szCs w:val="28"/>
        </w:rPr>
        <w:t xml:space="preserve">предусмотренное </w:t>
      </w:r>
      <w:hyperlink r:id="rId4" w:history="1">
        <w:r w:rsidRPr="00912F61">
          <w:rPr>
            <w:sz w:val="28"/>
            <w:szCs w:val="28"/>
          </w:rPr>
          <w:t>пунктом 2 статьи 79</w:t>
        </w:r>
      </w:hyperlink>
      <w:r w:rsidRPr="005C7938">
        <w:rPr>
          <w:sz w:val="28"/>
          <w:szCs w:val="28"/>
        </w:rPr>
        <w:t xml:space="preserve"> Бюджетного кодекса </w:t>
      </w:r>
      <w:r w:rsidRPr="005C7938">
        <w:rPr>
          <w:color w:val="000000"/>
          <w:sz w:val="28"/>
          <w:szCs w:val="28"/>
        </w:rPr>
        <w:t>Российской Федерации.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1.3.2.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5" w:history="1">
        <w:r w:rsidRPr="00912F61">
          <w:rPr>
            <w:sz w:val="28"/>
            <w:szCs w:val="28"/>
          </w:rPr>
          <w:t>пунктом 2 статьи 78</w:t>
        </w:r>
        <w:r w:rsidRPr="00912F61">
          <w:rPr>
            <w:sz w:val="28"/>
            <w:szCs w:val="28"/>
            <w:vertAlign w:val="superscript"/>
          </w:rPr>
          <w:t>2</w:t>
        </w:r>
      </w:hyperlink>
      <w:r w:rsidRPr="005C7938">
        <w:rPr>
          <w:sz w:val="28"/>
          <w:szCs w:val="28"/>
        </w:rPr>
        <w:t xml:space="preserve"> Бюджетного кодекса Российской Федерации.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В ходе исполнения </w:t>
      </w:r>
      <w:r w:rsidR="00B412A8">
        <w:rPr>
          <w:color w:val="000000"/>
          <w:sz w:val="28"/>
          <w:szCs w:val="28"/>
        </w:rPr>
        <w:t>бюджета поселения</w:t>
      </w:r>
      <w:r w:rsidRPr="005C7938">
        <w:rPr>
          <w:color w:val="000000"/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6" w:history="1">
        <w:r w:rsidRPr="00912F61">
          <w:rPr>
            <w:sz w:val="28"/>
            <w:szCs w:val="28"/>
          </w:rPr>
          <w:t>пунктом 2 статьи 79</w:t>
        </w:r>
      </w:hyperlink>
      <w:r w:rsidRPr="005C7938">
        <w:rPr>
          <w:color w:val="000000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261E13">
        <w:rPr>
          <w:color w:val="000000"/>
          <w:sz w:val="28"/>
          <w:szCs w:val="28"/>
        </w:rPr>
        <w:t>муниципального</w:t>
      </w:r>
      <w:r w:rsidRPr="005C7938">
        <w:rPr>
          <w:color w:val="000000"/>
          <w:sz w:val="28"/>
          <w:szCs w:val="28"/>
        </w:rPr>
        <w:t xml:space="preserve"> казенного учреждения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 xml:space="preserve">, являющегося </w:t>
      </w:r>
      <w:r w:rsidR="00903C50">
        <w:rPr>
          <w:color w:val="000000"/>
          <w:sz w:val="28"/>
          <w:szCs w:val="28"/>
        </w:rPr>
        <w:t>муниципальным</w:t>
      </w:r>
      <w:r w:rsidRPr="005C7938">
        <w:rPr>
          <w:color w:val="000000"/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903C50">
        <w:rPr>
          <w:color w:val="000000"/>
          <w:sz w:val="28"/>
          <w:szCs w:val="28"/>
        </w:rPr>
        <w:t>муниципальным</w:t>
      </w:r>
      <w:r w:rsidRPr="005C7938">
        <w:rPr>
          <w:color w:val="000000"/>
          <w:sz w:val="28"/>
          <w:szCs w:val="28"/>
        </w:rPr>
        <w:t xml:space="preserve"> казенным учреждением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B412A8">
        <w:rPr>
          <w:color w:val="000000"/>
          <w:sz w:val="28"/>
          <w:szCs w:val="28"/>
        </w:rPr>
        <w:t xml:space="preserve"> </w:t>
      </w:r>
      <w:r w:rsidR="00903C50">
        <w:rPr>
          <w:color w:val="000000"/>
          <w:sz w:val="28"/>
          <w:szCs w:val="28"/>
        </w:rPr>
        <w:t>муниципальные</w:t>
      </w:r>
      <w:r w:rsidRPr="005C7938">
        <w:rPr>
          <w:color w:val="000000"/>
          <w:sz w:val="28"/>
          <w:szCs w:val="28"/>
        </w:rPr>
        <w:t xml:space="preserve"> контракты в</w:t>
      </w:r>
      <w:r>
        <w:rPr>
          <w:color w:val="000000"/>
          <w:sz w:val="28"/>
          <w:szCs w:val="28"/>
        </w:rPr>
        <w:t xml:space="preserve"> части замены стороны договора </w:t>
      </w:r>
      <w:r w:rsidRPr="00912F61">
        <w:rPr>
          <w:color w:val="000000"/>
          <w:sz w:val="28"/>
          <w:szCs w:val="28"/>
        </w:rPr>
        <w:t>–</w:t>
      </w:r>
      <w:r w:rsidRPr="005C7938">
        <w:rPr>
          <w:color w:val="000000"/>
          <w:sz w:val="28"/>
          <w:szCs w:val="28"/>
        </w:rPr>
        <w:t xml:space="preserve"> </w:t>
      </w:r>
      <w:r w:rsidR="00903C50">
        <w:rPr>
          <w:color w:val="000000"/>
          <w:sz w:val="28"/>
          <w:szCs w:val="28"/>
        </w:rPr>
        <w:t>муниципального</w:t>
      </w:r>
      <w:r w:rsidRPr="005C7938">
        <w:rPr>
          <w:color w:val="000000"/>
          <w:sz w:val="28"/>
          <w:szCs w:val="28"/>
        </w:rPr>
        <w:t xml:space="preserve"> казенного учреждения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B41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организацию и вида договора </w:t>
      </w:r>
      <w:r w:rsidRPr="00912F61">
        <w:rPr>
          <w:color w:val="000000"/>
          <w:sz w:val="28"/>
          <w:szCs w:val="28"/>
        </w:rPr>
        <w:t>–</w:t>
      </w:r>
      <w:r w:rsidRPr="005C7938">
        <w:rPr>
          <w:color w:val="000000"/>
          <w:sz w:val="28"/>
          <w:szCs w:val="28"/>
        </w:rPr>
        <w:t xml:space="preserve"> </w:t>
      </w:r>
      <w:r w:rsidR="00903C50">
        <w:rPr>
          <w:color w:val="000000"/>
          <w:sz w:val="28"/>
          <w:szCs w:val="28"/>
        </w:rPr>
        <w:t>муниципального</w:t>
      </w:r>
      <w:r w:rsidRPr="005C7938">
        <w:rPr>
          <w:color w:val="000000"/>
          <w:sz w:val="28"/>
          <w:szCs w:val="28"/>
        </w:rPr>
        <w:t xml:space="preserve"> контракта на гражданско-правовой договор организации.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1.4.2.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7" w:history="1">
        <w:r w:rsidRPr="00912F61">
          <w:rPr>
            <w:sz w:val="28"/>
            <w:szCs w:val="28"/>
          </w:rPr>
          <w:t>пунктом 2 статьи 78</w:t>
        </w:r>
        <w:r w:rsidRPr="00912F61">
          <w:rPr>
            <w:sz w:val="28"/>
            <w:szCs w:val="28"/>
            <w:vertAlign w:val="superscript"/>
          </w:rPr>
          <w:t>2</w:t>
        </w:r>
      </w:hyperlink>
      <w:r w:rsidRPr="005C7938">
        <w:rPr>
          <w:sz w:val="28"/>
          <w:szCs w:val="28"/>
        </w:rPr>
        <w:t xml:space="preserve"> Бюджетного кодекса </w:t>
      </w:r>
      <w:r w:rsidRPr="005C7938">
        <w:rPr>
          <w:color w:val="000000"/>
          <w:sz w:val="28"/>
          <w:szCs w:val="28"/>
        </w:rPr>
        <w:t xml:space="preserve">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903C50">
        <w:rPr>
          <w:color w:val="000000"/>
          <w:sz w:val="28"/>
          <w:szCs w:val="28"/>
        </w:rPr>
        <w:t>муниципальное</w:t>
      </w:r>
      <w:r w:rsidRPr="005C7938">
        <w:rPr>
          <w:color w:val="000000"/>
          <w:sz w:val="28"/>
          <w:szCs w:val="28"/>
        </w:rPr>
        <w:t xml:space="preserve"> казенное учреждение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B412A8" w:rsidRPr="005C7938">
        <w:rPr>
          <w:color w:val="000000"/>
          <w:sz w:val="28"/>
          <w:szCs w:val="28"/>
        </w:rPr>
        <w:t xml:space="preserve"> </w:t>
      </w:r>
      <w:r w:rsidRPr="005C7938">
        <w:rPr>
          <w:color w:val="000000"/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соответствующих изменений </w:t>
      </w:r>
      <w:r w:rsidRPr="005C7938">
        <w:rPr>
          <w:color w:val="000000"/>
          <w:spacing w:val="-2"/>
          <w:sz w:val="28"/>
          <w:szCs w:val="28"/>
        </w:rPr>
        <w:t>в ранее заключенные организацией договоры в</w:t>
      </w:r>
      <w:r w:rsidRPr="00912F61">
        <w:rPr>
          <w:color w:val="000000"/>
          <w:spacing w:val="-2"/>
          <w:sz w:val="28"/>
          <w:szCs w:val="28"/>
        </w:rPr>
        <w:t xml:space="preserve"> части замены стороны договора –</w:t>
      </w:r>
      <w:r w:rsidRPr="005C7938">
        <w:rPr>
          <w:color w:val="000000"/>
          <w:sz w:val="28"/>
          <w:szCs w:val="28"/>
        </w:rPr>
        <w:t xml:space="preserve"> организации на </w:t>
      </w:r>
      <w:r w:rsidR="00903C50">
        <w:rPr>
          <w:color w:val="000000"/>
          <w:sz w:val="28"/>
          <w:szCs w:val="28"/>
        </w:rPr>
        <w:t>муниципальное</w:t>
      </w:r>
      <w:r w:rsidRPr="005C7938">
        <w:rPr>
          <w:color w:val="000000"/>
          <w:sz w:val="28"/>
          <w:szCs w:val="28"/>
        </w:rPr>
        <w:t xml:space="preserve"> казенное учреждение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B412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вида договора </w:t>
      </w:r>
      <w:r w:rsidRPr="00912F61">
        <w:rPr>
          <w:color w:val="000000"/>
          <w:sz w:val="28"/>
          <w:szCs w:val="28"/>
        </w:rPr>
        <w:t>–</w:t>
      </w:r>
      <w:r w:rsidRPr="005C7938">
        <w:rPr>
          <w:color w:val="000000"/>
          <w:sz w:val="28"/>
          <w:szCs w:val="28"/>
        </w:rPr>
        <w:t xml:space="preserve"> гражданско-правового договора организации на </w:t>
      </w:r>
      <w:r w:rsidR="00903C50">
        <w:rPr>
          <w:color w:val="000000"/>
          <w:sz w:val="28"/>
          <w:szCs w:val="28"/>
        </w:rPr>
        <w:t xml:space="preserve">муниципальный </w:t>
      </w:r>
      <w:r w:rsidRPr="005C7938">
        <w:rPr>
          <w:color w:val="000000"/>
          <w:sz w:val="28"/>
          <w:szCs w:val="28"/>
        </w:rPr>
        <w:t>контракт.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</w:t>
      </w:r>
      <w:r w:rsidR="006544E4">
        <w:rPr>
          <w:color w:val="000000"/>
          <w:sz w:val="28"/>
          <w:szCs w:val="28"/>
        </w:rPr>
        <w:t>муниципальных</w:t>
      </w:r>
      <w:r w:rsidRPr="005C7938">
        <w:rPr>
          <w:color w:val="000000"/>
          <w:sz w:val="28"/>
          <w:szCs w:val="28"/>
        </w:rPr>
        <w:t xml:space="preserve"> унитарных предприятий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 xml:space="preserve">, основанных на праве хозяйственного ведения, либо включаются в состав </w:t>
      </w:r>
      <w:r w:rsidR="006544E4">
        <w:rPr>
          <w:color w:val="000000"/>
          <w:sz w:val="28"/>
          <w:szCs w:val="28"/>
        </w:rPr>
        <w:t>муниципальной</w:t>
      </w:r>
      <w:r w:rsidRPr="005C7938">
        <w:rPr>
          <w:color w:val="000000"/>
          <w:sz w:val="28"/>
          <w:szCs w:val="28"/>
        </w:rPr>
        <w:t xml:space="preserve"> казны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6544E4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унитарных предприятий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, основанных на праве хозяйственного ведения, влечет увеличение их уставного фонда.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Информация о сроках и об объемах оплаты по </w:t>
      </w:r>
      <w:r w:rsidR="006544E4">
        <w:rPr>
          <w:sz w:val="28"/>
          <w:szCs w:val="28"/>
        </w:rPr>
        <w:t>муниципальным</w:t>
      </w:r>
      <w:r w:rsidRPr="005C7938">
        <w:rPr>
          <w:sz w:val="28"/>
          <w:szCs w:val="28"/>
        </w:rPr>
        <w:t xml:space="preserve">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, необходимого для составления в установленном порядке кассового плана исполнения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>.</w:t>
      </w:r>
    </w:p>
    <w:p w:rsidR="00C36794" w:rsidRPr="006976BD" w:rsidRDefault="00C36794" w:rsidP="00C36794">
      <w:pPr>
        <w:widowControl w:val="0"/>
        <w:autoSpaceDE w:val="0"/>
        <w:autoSpaceDN w:val="0"/>
        <w:rPr>
          <w:sz w:val="24"/>
          <w:szCs w:val="24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Осуществление бюджетных инвестиций</w:t>
      </w:r>
    </w:p>
    <w:p w:rsidR="00C36794" w:rsidRPr="006976BD" w:rsidRDefault="00C36794" w:rsidP="00C36794">
      <w:pPr>
        <w:widowControl w:val="0"/>
        <w:autoSpaceDE w:val="0"/>
        <w:autoSpaceDN w:val="0"/>
        <w:ind w:left="450"/>
      </w:pP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Решение </w:t>
      </w:r>
      <w:r w:rsidRPr="005C7938">
        <w:rPr>
          <w:color w:val="000000"/>
          <w:sz w:val="28"/>
          <w:szCs w:val="28"/>
        </w:rPr>
        <w:t>о подготовке и реализации бюджетных инвестиций</w:t>
      </w:r>
      <w:r w:rsidRPr="005C7938">
        <w:rPr>
          <w:sz w:val="28"/>
          <w:szCs w:val="28"/>
          <w:lang w:eastAsia="en-US"/>
        </w:rPr>
        <w:t xml:space="preserve"> в объекты </w:t>
      </w:r>
      <w:r w:rsidR="00B412A8">
        <w:rPr>
          <w:sz w:val="28"/>
          <w:szCs w:val="28"/>
          <w:lang w:eastAsia="en-US"/>
        </w:rPr>
        <w:t xml:space="preserve">муниципальной собственности </w:t>
      </w:r>
      <w:r w:rsidR="00C448BB">
        <w:rPr>
          <w:sz w:val="28"/>
          <w:szCs w:val="28"/>
          <w:lang w:eastAsia="en-US"/>
        </w:rPr>
        <w:t>Войновского</w:t>
      </w:r>
      <w:r w:rsidR="00B412A8">
        <w:rPr>
          <w:sz w:val="28"/>
          <w:szCs w:val="28"/>
          <w:lang w:eastAsia="en-US"/>
        </w:rPr>
        <w:t xml:space="preserve"> сельского поселения</w:t>
      </w:r>
      <w:r w:rsidRPr="005C7938">
        <w:rPr>
          <w:sz w:val="28"/>
          <w:szCs w:val="28"/>
          <w:lang w:eastAsia="en-US"/>
        </w:rPr>
        <w:t xml:space="preserve"> принимается в форме распоряжения </w:t>
      </w:r>
      <w:r w:rsidR="00B412A8">
        <w:rPr>
          <w:sz w:val="28"/>
          <w:szCs w:val="28"/>
          <w:lang w:eastAsia="en-US"/>
        </w:rPr>
        <w:t xml:space="preserve">Администрации </w:t>
      </w:r>
      <w:r w:rsidR="00C448BB">
        <w:rPr>
          <w:sz w:val="28"/>
          <w:szCs w:val="28"/>
          <w:lang w:eastAsia="en-US"/>
        </w:rPr>
        <w:t>Войновского</w:t>
      </w:r>
      <w:r w:rsidR="00B412A8">
        <w:rPr>
          <w:sz w:val="28"/>
          <w:szCs w:val="28"/>
          <w:lang w:eastAsia="en-US"/>
        </w:rPr>
        <w:t xml:space="preserve"> сельского поселения</w:t>
      </w:r>
      <w:r w:rsidRPr="005C7938">
        <w:rPr>
          <w:sz w:val="28"/>
          <w:szCs w:val="28"/>
          <w:lang w:eastAsia="en-US"/>
        </w:rPr>
        <w:t xml:space="preserve"> в установленном порядке.</w:t>
      </w:r>
    </w:p>
    <w:p w:rsidR="00C36794" w:rsidRPr="005C7938" w:rsidRDefault="00C36794" w:rsidP="00C3679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</w:t>
      </w:r>
      <w:r>
        <w:rPr>
          <w:sz w:val="28"/>
          <w:szCs w:val="28"/>
          <w:lang w:val="en-US" w:eastAsia="en-US"/>
        </w:rPr>
        <w:t> </w:t>
      </w:r>
      <w:r w:rsidRPr="005C7938">
        <w:rPr>
          <w:sz w:val="28"/>
          <w:szCs w:val="28"/>
          <w:lang w:eastAsia="en-US"/>
        </w:rPr>
        <w:t xml:space="preserve">Инициаторами подготовки проектов решений </w:t>
      </w:r>
      <w:r w:rsidRPr="005C7938">
        <w:rPr>
          <w:color w:val="000000"/>
          <w:sz w:val="28"/>
          <w:szCs w:val="28"/>
          <w:lang w:eastAsia="en-US"/>
        </w:rPr>
        <w:t>о подготовке и реализации бюджетных инвестиций</w:t>
      </w:r>
      <w:r>
        <w:rPr>
          <w:sz w:val="28"/>
          <w:szCs w:val="28"/>
          <w:lang w:eastAsia="en-US"/>
        </w:rPr>
        <w:t xml:space="preserve"> (далее </w:t>
      </w:r>
      <w:r w:rsidRPr="00912F61">
        <w:rPr>
          <w:sz w:val="28"/>
          <w:szCs w:val="28"/>
          <w:lang w:eastAsia="en-US"/>
        </w:rPr>
        <w:t>–</w:t>
      </w:r>
      <w:r w:rsidRPr="005C7938">
        <w:rPr>
          <w:sz w:val="28"/>
          <w:szCs w:val="28"/>
          <w:lang w:eastAsia="en-US"/>
        </w:rPr>
        <w:t xml:space="preserve"> проект решения) выступают ответственные исполнители либо соисполнители </w:t>
      </w:r>
      <w:r w:rsidR="00EB29CF">
        <w:rPr>
          <w:sz w:val="28"/>
          <w:szCs w:val="28"/>
          <w:lang w:eastAsia="en-US"/>
        </w:rPr>
        <w:t>муниципальных</w:t>
      </w:r>
      <w:r w:rsidRPr="005C7938">
        <w:rPr>
          <w:sz w:val="28"/>
          <w:szCs w:val="28"/>
          <w:lang w:eastAsia="en-US"/>
        </w:rPr>
        <w:t xml:space="preserve"> программ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  <w:lang w:eastAsia="en-US"/>
        </w:rPr>
        <w:t>.</w:t>
      </w:r>
    </w:p>
    <w:p w:rsidR="00C36794" w:rsidRPr="005C7938" w:rsidRDefault="00C36794" w:rsidP="00C36794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  <w:lang w:eastAsia="en-US"/>
        </w:rPr>
      </w:pPr>
      <w:r w:rsidRPr="005C7938">
        <w:rPr>
          <w:sz w:val="28"/>
          <w:szCs w:val="28"/>
          <w:lang w:eastAsia="en-US"/>
        </w:rPr>
        <w:t xml:space="preserve">Проект решения может включать несколько объектов </w:t>
      </w:r>
      <w:r w:rsidR="00B412A8">
        <w:rPr>
          <w:sz w:val="28"/>
          <w:szCs w:val="28"/>
          <w:lang w:eastAsia="en-US"/>
        </w:rPr>
        <w:t xml:space="preserve">муниципальной собственности </w:t>
      </w:r>
      <w:r w:rsidR="00C448BB">
        <w:rPr>
          <w:sz w:val="28"/>
          <w:szCs w:val="28"/>
          <w:lang w:eastAsia="en-US"/>
        </w:rPr>
        <w:t>Войновского</w:t>
      </w:r>
      <w:r w:rsidR="00B412A8">
        <w:rPr>
          <w:sz w:val="28"/>
          <w:szCs w:val="28"/>
          <w:lang w:eastAsia="en-US"/>
        </w:rPr>
        <w:t xml:space="preserve"> сельского поселения</w:t>
      </w:r>
      <w:r w:rsidRPr="005C7938">
        <w:rPr>
          <w:sz w:val="28"/>
          <w:szCs w:val="28"/>
          <w:lang w:eastAsia="en-US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  <w:lang w:val="en-US"/>
        </w:rPr>
        <w:t> </w:t>
      </w:r>
      <w:r w:rsidRPr="005C7938">
        <w:rPr>
          <w:color w:val="000000"/>
          <w:sz w:val="28"/>
          <w:szCs w:val="28"/>
        </w:rPr>
        <w:t xml:space="preserve">Проект решения должен содержать в отношении каждого объекта </w:t>
      </w:r>
      <w:r w:rsidR="00B412A8">
        <w:rPr>
          <w:color w:val="000000"/>
          <w:sz w:val="28"/>
          <w:szCs w:val="28"/>
        </w:rPr>
        <w:t xml:space="preserve">муниципальной собственности </w:t>
      </w:r>
      <w:r w:rsidR="00C448BB">
        <w:rPr>
          <w:color w:val="000000"/>
          <w:sz w:val="28"/>
          <w:szCs w:val="28"/>
        </w:rPr>
        <w:t>Войновского</w:t>
      </w:r>
      <w:r w:rsidR="00B412A8">
        <w:rPr>
          <w:color w:val="000000"/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 xml:space="preserve"> следующую информацию: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 xml:space="preserve">наименование объекта капитального </w:t>
      </w:r>
      <w:r w:rsidRPr="005C7938">
        <w:rPr>
          <w:color w:val="000000"/>
          <w:sz w:val="28"/>
          <w:szCs w:val="28"/>
          <w:lang w:eastAsia="en-US"/>
        </w:rPr>
        <w:t>строительства, реконструкции, в том числе с элементами реставрации, технического перевооружения объекта капитального строительства</w:t>
      </w:r>
      <w:r w:rsidRPr="005C7938">
        <w:rPr>
          <w:color w:val="000000"/>
          <w:sz w:val="28"/>
          <w:szCs w:val="28"/>
        </w:rPr>
        <w:t xml:space="preserve"> согласно проектной документации и (или) наименование объекта недвижимого имущества в соответствии с кадастровым паспортом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 xml:space="preserve">наименование главного распорядителя средств </w:t>
      </w:r>
      <w:r w:rsidR="00B412A8">
        <w:rPr>
          <w:color w:val="000000"/>
          <w:sz w:val="28"/>
          <w:szCs w:val="28"/>
        </w:rPr>
        <w:t>бюджета поселения</w:t>
      </w:r>
      <w:r w:rsidRPr="005C7938">
        <w:rPr>
          <w:color w:val="000000"/>
          <w:sz w:val="28"/>
          <w:szCs w:val="28"/>
        </w:rPr>
        <w:t>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 xml:space="preserve">мощность (прирост мощности) объекта капитального </w:t>
      </w:r>
      <w:r w:rsidRPr="005C7938">
        <w:rPr>
          <w:color w:val="000000"/>
          <w:sz w:val="28"/>
          <w:szCs w:val="28"/>
          <w:lang w:eastAsia="en-US"/>
        </w:rPr>
        <w:t>строительства</w:t>
      </w:r>
      <w:r w:rsidRPr="005C7938">
        <w:rPr>
          <w:color w:val="000000"/>
          <w:sz w:val="28"/>
          <w:szCs w:val="28"/>
        </w:rPr>
        <w:t xml:space="preserve">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>, подлежащего вводу в эксплуатацию, мощность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 xml:space="preserve">срок ввода в эксплуатацию объекта капитального </w:t>
      </w:r>
      <w:r w:rsidRPr="005C7938">
        <w:rPr>
          <w:color w:val="000000"/>
          <w:sz w:val="28"/>
          <w:szCs w:val="28"/>
          <w:lang w:eastAsia="en-US"/>
        </w:rPr>
        <w:t>строительства</w:t>
      </w:r>
      <w:r w:rsidRPr="005C7938">
        <w:rPr>
          <w:color w:val="000000"/>
          <w:sz w:val="28"/>
          <w:szCs w:val="28"/>
        </w:rPr>
        <w:t xml:space="preserve">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="00A15FE1" w:rsidRPr="005C7938">
        <w:rPr>
          <w:color w:val="000000"/>
          <w:sz w:val="28"/>
          <w:szCs w:val="28"/>
        </w:rPr>
        <w:t xml:space="preserve"> </w:t>
      </w:r>
      <w:r w:rsidRPr="005C7938">
        <w:rPr>
          <w:color w:val="000000"/>
          <w:sz w:val="28"/>
          <w:szCs w:val="28"/>
        </w:rPr>
        <w:t>и (или) приобретения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C7938">
        <w:rPr>
          <w:color w:val="000000"/>
          <w:sz w:val="28"/>
          <w:szCs w:val="28"/>
        </w:rPr>
        <w:t xml:space="preserve">сметную стоимость объекта </w:t>
      </w:r>
      <w:r w:rsidR="00B412A8">
        <w:rPr>
          <w:color w:val="000000"/>
          <w:sz w:val="28"/>
          <w:szCs w:val="28"/>
        </w:rPr>
        <w:t xml:space="preserve">муниципальной собственности </w:t>
      </w:r>
      <w:r w:rsidR="00C448BB">
        <w:rPr>
          <w:color w:val="000000"/>
          <w:sz w:val="28"/>
          <w:szCs w:val="28"/>
        </w:rPr>
        <w:t>Войновского</w:t>
      </w:r>
      <w:r w:rsidR="00B412A8">
        <w:rPr>
          <w:color w:val="000000"/>
          <w:sz w:val="28"/>
          <w:szCs w:val="28"/>
        </w:rPr>
        <w:t xml:space="preserve"> сельского поселения</w:t>
      </w:r>
      <w:r w:rsidRPr="005C7938">
        <w:rPr>
          <w:color w:val="000000"/>
          <w:sz w:val="28"/>
          <w:szCs w:val="28"/>
        </w:rPr>
        <w:t xml:space="preserve"> в ценах соответствующих лет либо стоимость приобретения объекта недвижимого имущества;</w:t>
      </w:r>
    </w:p>
    <w:p w:rsidR="00C36794" w:rsidRPr="005C7938" w:rsidRDefault="00C36794" w:rsidP="00C367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C7938">
        <w:rPr>
          <w:color w:val="000000"/>
          <w:sz w:val="28"/>
          <w:szCs w:val="28"/>
          <w:lang w:eastAsia="en-US"/>
        </w:rPr>
        <w:t>общий объем бюджетных инвестиций и его распределение по годам реализации в ценах соответствующих лет.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В установленном регламентом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порядке осуществляется подготовка и согласование проекта решения. 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В срок не позднее </w:t>
      </w:r>
      <w:r w:rsidR="00AC0663">
        <w:rPr>
          <w:sz w:val="28"/>
          <w:szCs w:val="28"/>
        </w:rPr>
        <w:t>15 дней</w:t>
      </w:r>
      <w:r w:rsidRPr="005C7938">
        <w:rPr>
          <w:sz w:val="28"/>
          <w:szCs w:val="28"/>
        </w:rPr>
        <w:t xml:space="preserve"> до внесения проекта </w:t>
      </w:r>
      <w:r w:rsidR="00446EED">
        <w:rPr>
          <w:sz w:val="28"/>
          <w:szCs w:val="28"/>
        </w:rPr>
        <w:t>решения о</w:t>
      </w:r>
      <w:r w:rsidRPr="005C7938">
        <w:rPr>
          <w:sz w:val="28"/>
          <w:szCs w:val="28"/>
        </w:rPr>
        <w:t xml:space="preserve"> бюджете</w:t>
      </w:r>
      <w:r w:rsidR="00446EED">
        <w:rPr>
          <w:sz w:val="28"/>
          <w:szCs w:val="28"/>
        </w:rPr>
        <w:t xml:space="preserve">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="00A15FE1" w:rsidRPr="005C7938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на очередной финансовый год и на плановый период на рассмотрение в </w:t>
      </w:r>
      <w:r w:rsidR="00FE463F">
        <w:rPr>
          <w:sz w:val="28"/>
          <w:szCs w:val="28"/>
        </w:rPr>
        <w:t>Собрание</w:t>
      </w:r>
      <w:r w:rsidR="00446EED">
        <w:rPr>
          <w:sz w:val="28"/>
          <w:szCs w:val="28"/>
        </w:rPr>
        <w:t xml:space="preserve"> депутатов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проект решения направляется с пояснительной запиской и финансово-экономическим обоснованием на согласование в </w:t>
      </w:r>
      <w:r w:rsidR="00A15FE1">
        <w:rPr>
          <w:sz w:val="28"/>
          <w:szCs w:val="28"/>
        </w:rPr>
        <w:t>сектор экономики и финансов</w:t>
      </w:r>
      <w:r w:rsidR="00E82FFE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на основании </w:t>
      </w:r>
      <w:r w:rsidR="00E82FFE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 w:rsidR="00E82FFE">
        <w:rPr>
          <w:sz w:val="28"/>
          <w:szCs w:val="28"/>
        </w:rPr>
        <w:t>Муниципальными</w:t>
      </w:r>
      <w:r w:rsidRPr="005C7938">
        <w:rPr>
          <w:sz w:val="28"/>
          <w:szCs w:val="28"/>
        </w:rPr>
        <w:t xml:space="preserve"> заказчиками, являющимися</w:t>
      </w:r>
      <w:r w:rsidR="00E82FFE">
        <w:rPr>
          <w:sz w:val="28"/>
          <w:szCs w:val="28"/>
        </w:rPr>
        <w:t xml:space="preserve"> получателями средств </w:t>
      </w:r>
      <w:r w:rsidRPr="005C7938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85"/>
      <w:bookmarkEnd w:id="0"/>
      <w:r>
        <w:rPr>
          <w:sz w:val="28"/>
          <w:szCs w:val="28"/>
        </w:rPr>
        <w:t>2.5.2.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Организациями, которым гла</w:t>
      </w:r>
      <w:r w:rsidR="00703750">
        <w:rPr>
          <w:sz w:val="28"/>
          <w:szCs w:val="28"/>
        </w:rPr>
        <w:t xml:space="preserve">вными распорядителями средств </w:t>
      </w:r>
      <w:r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>бюджета поселения</w:t>
      </w:r>
      <w:r>
        <w:rPr>
          <w:sz w:val="28"/>
          <w:szCs w:val="28"/>
        </w:rPr>
        <w:t>, осуществляющими</w:t>
      </w:r>
      <w:r w:rsidRPr="005C7938">
        <w:rPr>
          <w:sz w:val="28"/>
          <w:szCs w:val="28"/>
        </w:rPr>
        <w:t xml:space="preserve"> функции и полномочия учредителя или права собственника имущества организаций и являющиеся </w:t>
      </w:r>
      <w:r w:rsidR="00703750">
        <w:rPr>
          <w:sz w:val="28"/>
          <w:szCs w:val="28"/>
        </w:rPr>
        <w:t>муниципальными</w:t>
      </w:r>
      <w:r w:rsidRPr="005C7938">
        <w:rPr>
          <w:sz w:val="28"/>
          <w:szCs w:val="28"/>
        </w:rPr>
        <w:t xml:space="preserve"> заказчиками, передали в соответствии с настоящими Правилами свои полномочия </w:t>
      </w:r>
      <w:r w:rsidR="00703750">
        <w:rPr>
          <w:sz w:val="28"/>
          <w:szCs w:val="28"/>
        </w:rPr>
        <w:t>муниципального</w:t>
      </w:r>
      <w:r w:rsidRPr="005C7938">
        <w:rPr>
          <w:sz w:val="28"/>
          <w:szCs w:val="28"/>
        </w:rPr>
        <w:t xml:space="preserve"> заказчика по заключению и исполнению от имени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="00A15FE1" w:rsidRPr="005C7938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от лица главного распорядителя средств </w:t>
      </w:r>
      <w:r w:rsidR="00B412A8">
        <w:rPr>
          <w:sz w:val="28"/>
          <w:szCs w:val="28"/>
        </w:rPr>
        <w:t>бюджета поселения</w:t>
      </w:r>
      <w:r w:rsidR="00703750">
        <w:rPr>
          <w:sz w:val="28"/>
          <w:szCs w:val="28"/>
        </w:rPr>
        <w:t xml:space="preserve"> муниципальных </w:t>
      </w:r>
      <w:r w:rsidRPr="005C7938">
        <w:rPr>
          <w:sz w:val="28"/>
          <w:szCs w:val="28"/>
        </w:rPr>
        <w:t>контрактов.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  <w:lang w:val="en-US"/>
        </w:rPr>
        <w:t> </w:t>
      </w:r>
      <w:r w:rsidR="00703750">
        <w:rPr>
          <w:sz w:val="28"/>
          <w:szCs w:val="28"/>
        </w:rPr>
        <w:t>Муниципальные</w:t>
      </w:r>
      <w:r w:rsidRPr="005C7938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703750">
        <w:rPr>
          <w:sz w:val="28"/>
          <w:szCs w:val="28"/>
        </w:rPr>
        <w:t>муниципальному</w:t>
      </w:r>
      <w:r w:rsidRPr="005C7938">
        <w:rPr>
          <w:sz w:val="28"/>
          <w:szCs w:val="28"/>
        </w:rPr>
        <w:t xml:space="preserve"> заказчику как получателю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, либо в порядке, установленном Бюджетным </w:t>
      </w:r>
      <w:hyperlink r:id="rId8" w:history="1">
        <w:r w:rsidRPr="00912F61">
          <w:rPr>
            <w:sz w:val="28"/>
            <w:szCs w:val="28"/>
          </w:rPr>
          <w:t>кодексом</w:t>
        </w:r>
      </w:hyperlink>
      <w:r w:rsidR="00703750">
        <w:t xml:space="preserve"> </w:t>
      </w:r>
      <w:r w:rsidRPr="005C7938">
        <w:rPr>
          <w:color w:val="000000"/>
          <w:sz w:val="28"/>
          <w:szCs w:val="28"/>
        </w:rPr>
        <w:t>Ро</w:t>
      </w:r>
      <w:r w:rsidRPr="005C7938">
        <w:rPr>
          <w:sz w:val="28"/>
          <w:szCs w:val="28"/>
        </w:rPr>
        <w:t>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87"/>
      <w:bookmarkEnd w:id="1"/>
      <w:r>
        <w:rPr>
          <w:sz w:val="28"/>
          <w:szCs w:val="28"/>
        </w:rPr>
        <w:t>2.7.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912F61">
        <w:rPr>
          <w:sz w:val="28"/>
          <w:szCs w:val="28"/>
        </w:rPr>
        <w:br/>
      </w:r>
      <w:r>
        <w:rPr>
          <w:sz w:val="28"/>
          <w:szCs w:val="28"/>
        </w:rPr>
        <w:t>с подпунктом 2.5.2</w:t>
      </w:r>
      <w:r w:rsidRPr="005C7938">
        <w:rPr>
          <w:sz w:val="28"/>
          <w:szCs w:val="28"/>
        </w:rPr>
        <w:t xml:space="preserve"> пункта 2.5 настоящего Раздела главными распорядителями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с организациями заключаются соглашения о передаче полномочий </w:t>
      </w:r>
      <w:r w:rsidR="0099152C">
        <w:rPr>
          <w:sz w:val="28"/>
          <w:szCs w:val="28"/>
        </w:rPr>
        <w:t>муниципального</w:t>
      </w:r>
      <w:r w:rsidRPr="005C7938">
        <w:rPr>
          <w:sz w:val="28"/>
          <w:szCs w:val="28"/>
        </w:rPr>
        <w:t xml:space="preserve"> заказчика по заключению и исполнению от имени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 </w:t>
      </w:r>
      <w:r w:rsidR="0099152C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контрактов от лица главного распорядителя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>
        <w:rPr>
          <w:sz w:val="28"/>
          <w:szCs w:val="28"/>
        </w:rPr>
        <w:t xml:space="preserve">в эксплуатацию объекта) (далее </w:t>
      </w:r>
      <w:r w:rsidRPr="00912F61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соглашение о передаче полномочий).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Цель осуществления бюджетных инвестиций.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Объем бюджетных инвестиций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(сметной или предполагаемой (предельной) либо стоимости приобретения объекта недвижимого имущества в </w:t>
      </w:r>
      <w:r w:rsidR="0099152C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C448BB">
        <w:rPr>
          <w:sz w:val="28"/>
          <w:szCs w:val="28"/>
        </w:rPr>
        <w:t>Войновского</w:t>
      </w:r>
      <w:r w:rsidR="00A15FE1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), соответствующего решению о подготовке бюджетных инвестиций.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 </w:t>
      </w:r>
      <w:r w:rsidR="0099152C">
        <w:rPr>
          <w:sz w:val="28"/>
          <w:szCs w:val="28"/>
        </w:rPr>
        <w:t xml:space="preserve"> </w:t>
      </w:r>
      <w:r w:rsidR="00D72331">
        <w:rPr>
          <w:sz w:val="28"/>
          <w:szCs w:val="28"/>
        </w:rPr>
        <w:t>поселения</w:t>
      </w:r>
      <w:r w:rsidR="0099152C">
        <w:rPr>
          <w:sz w:val="28"/>
          <w:szCs w:val="28"/>
        </w:rPr>
        <w:t xml:space="preserve"> как получателю средств </w:t>
      </w:r>
      <w:r w:rsidR="00B412A8">
        <w:rPr>
          <w:sz w:val="28"/>
          <w:szCs w:val="28"/>
        </w:rPr>
        <w:t>бюджета поселения</w:t>
      </w:r>
      <w:r>
        <w:rPr>
          <w:sz w:val="28"/>
          <w:szCs w:val="28"/>
        </w:rPr>
        <w:t>, соответствующий</w:t>
      </w:r>
      <w:r w:rsidRPr="005C7938">
        <w:rPr>
          <w:sz w:val="28"/>
          <w:szCs w:val="28"/>
        </w:rPr>
        <w:t xml:space="preserve"> решению о подготовке и реализации бюджетных инвестиций.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Срок ввода в эксплуатацию объекта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 (или) приобретени</w:t>
      </w:r>
      <w:r>
        <w:rPr>
          <w:sz w:val="28"/>
          <w:szCs w:val="28"/>
        </w:rPr>
        <w:t>я объекта недвижимого имущества.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</w:t>
      </w:r>
      <w:r w:rsidR="0099152C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от лица органа </w:t>
      </w:r>
      <w:r w:rsidR="0099152C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="0099152C">
        <w:rPr>
          <w:sz w:val="28"/>
          <w:szCs w:val="28"/>
        </w:rPr>
        <w:t xml:space="preserve">муниципальных </w:t>
      </w:r>
      <w:r w:rsidRPr="005C7938">
        <w:rPr>
          <w:sz w:val="28"/>
          <w:szCs w:val="28"/>
        </w:rPr>
        <w:t>контрактов.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2.8.7.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Положения, устанавливающие право органа </w:t>
      </w:r>
      <w:r w:rsidR="0099152C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2.8.8.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органу </w:t>
      </w:r>
      <w:r w:rsidR="0099152C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 xml:space="preserve">как получателю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в порядке, установленном финансов</w:t>
      </w:r>
      <w:r w:rsidR="0099152C">
        <w:rPr>
          <w:sz w:val="28"/>
          <w:szCs w:val="28"/>
        </w:rPr>
        <w:t xml:space="preserve">ым отделом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Соглашение о передаче полн</w:t>
      </w:r>
      <w:r>
        <w:rPr>
          <w:sz w:val="28"/>
          <w:szCs w:val="28"/>
        </w:rPr>
        <w:t xml:space="preserve">омочий заключается в течение </w:t>
      </w:r>
      <w:r w:rsidRPr="00AC0663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рабочих дней с момента издания правового акта, указанного в пункте 2.1 настоящего Раздела.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</w:t>
      </w:r>
      <w:r w:rsidR="00D72331">
        <w:rPr>
          <w:sz w:val="28"/>
          <w:szCs w:val="28"/>
        </w:rPr>
        <w:t>ством Российской Федерации</w:t>
      </w:r>
      <w:r w:rsidR="0099152C">
        <w:rPr>
          <w:sz w:val="28"/>
          <w:szCs w:val="28"/>
        </w:rPr>
        <w:t>,</w:t>
      </w:r>
      <w:r w:rsidRPr="005C7938">
        <w:rPr>
          <w:sz w:val="28"/>
          <w:szCs w:val="28"/>
        </w:rPr>
        <w:t xml:space="preserve"> нормативными правовыми актами Ростовской области</w:t>
      </w:r>
      <w:r w:rsidR="0099152C">
        <w:rPr>
          <w:sz w:val="28"/>
          <w:szCs w:val="28"/>
        </w:rPr>
        <w:t xml:space="preserve"> и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 xml:space="preserve">для исполнения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и отражают</w:t>
      </w:r>
      <w:r>
        <w:rPr>
          <w:sz w:val="28"/>
          <w:szCs w:val="28"/>
        </w:rPr>
        <w:t xml:space="preserve">ся на открытых в установленном </w:t>
      </w:r>
      <w:r w:rsidRPr="005C7938">
        <w:rPr>
          <w:sz w:val="28"/>
          <w:szCs w:val="28"/>
        </w:rPr>
        <w:t>порядке лицевых счетах: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Получателя бю</w:t>
      </w:r>
      <w:r>
        <w:rPr>
          <w:sz w:val="28"/>
          <w:szCs w:val="28"/>
        </w:rPr>
        <w:t xml:space="preserve">джетных средств </w:t>
      </w:r>
      <w:r w:rsidRPr="0041581E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в случае заключения </w:t>
      </w:r>
      <w:r w:rsidR="0099152C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контрактов </w:t>
      </w:r>
      <w:r w:rsidR="0099152C">
        <w:rPr>
          <w:sz w:val="28"/>
          <w:szCs w:val="28"/>
        </w:rPr>
        <w:t xml:space="preserve">муниципальным </w:t>
      </w:r>
      <w:r w:rsidRPr="005C7938">
        <w:rPr>
          <w:sz w:val="28"/>
          <w:szCs w:val="28"/>
        </w:rPr>
        <w:t>заказчиком.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97"/>
      <w:bookmarkEnd w:id="2"/>
      <w:r>
        <w:rPr>
          <w:sz w:val="28"/>
          <w:szCs w:val="28"/>
        </w:rPr>
        <w:t>2.10.2.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Для учета операций по переданным полномочия</w:t>
      </w:r>
      <w:r>
        <w:rPr>
          <w:sz w:val="28"/>
          <w:szCs w:val="28"/>
        </w:rPr>
        <w:t xml:space="preserve">м получателя бюджетных средств </w:t>
      </w:r>
      <w:r w:rsidRPr="0041581E">
        <w:rPr>
          <w:sz w:val="28"/>
          <w:szCs w:val="28"/>
        </w:rPr>
        <w:t>–</w:t>
      </w:r>
      <w:r w:rsidRPr="005C7938">
        <w:rPr>
          <w:sz w:val="28"/>
          <w:szCs w:val="28"/>
        </w:rPr>
        <w:t xml:space="preserve"> в случае заключения от имени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="0099152C">
        <w:rPr>
          <w:sz w:val="28"/>
          <w:szCs w:val="28"/>
        </w:rPr>
        <w:t>муниципальных</w:t>
      </w:r>
      <w:r w:rsidRPr="005C7938">
        <w:rPr>
          <w:sz w:val="28"/>
          <w:szCs w:val="28"/>
        </w:rPr>
        <w:t xml:space="preserve"> контрактов организациями от лица главных распорядителей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>.</w:t>
      </w:r>
    </w:p>
    <w:p w:rsidR="00C36794" w:rsidRPr="005C7938" w:rsidRDefault="00C36794" w:rsidP="00C36794">
      <w:pPr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Основанием для открытия лицевого счета, указанного </w:t>
      </w:r>
      <w:r w:rsidRPr="00912F61">
        <w:rPr>
          <w:sz w:val="28"/>
          <w:szCs w:val="28"/>
        </w:rPr>
        <w:br/>
      </w:r>
      <w:r w:rsidRPr="005C7938">
        <w:rPr>
          <w:sz w:val="28"/>
          <w:szCs w:val="28"/>
        </w:rPr>
        <w:t>в подпункте 2.10.2 пункта 2.10 настоящего Раздела, является копия соглашения о передаче полномочий.</w:t>
      </w:r>
    </w:p>
    <w:p w:rsidR="00C36794" w:rsidRPr="005C7938" w:rsidRDefault="00C36794" w:rsidP="00C367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2.12.</w:t>
      </w:r>
      <w:r>
        <w:rPr>
          <w:sz w:val="28"/>
          <w:szCs w:val="28"/>
          <w:lang w:val="en-US" w:eastAsia="en-US"/>
        </w:rPr>
        <w:t> </w:t>
      </w:r>
      <w:r w:rsidRPr="005C7938">
        <w:rPr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412A8">
        <w:rPr>
          <w:sz w:val="28"/>
          <w:szCs w:val="28"/>
          <w:lang w:eastAsia="en-US"/>
        </w:rPr>
        <w:t xml:space="preserve">муниципальной собственности </w:t>
      </w:r>
      <w:r w:rsidR="00C448BB">
        <w:rPr>
          <w:sz w:val="28"/>
          <w:szCs w:val="28"/>
          <w:lang w:eastAsia="en-US"/>
        </w:rPr>
        <w:t>Войновского</w:t>
      </w:r>
      <w:r w:rsidR="00B412A8">
        <w:rPr>
          <w:sz w:val="28"/>
          <w:szCs w:val="28"/>
          <w:lang w:eastAsia="en-US"/>
        </w:rPr>
        <w:t xml:space="preserve"> сельского поселения</w:t>
      </w:r>
      <w:r w:rsidRPr="005C7938">
        <w:rPr>
          <w:sz w:val="28"/>
          <w:szCs w:val="28"/>
          <w:lang w:eastAsia="en-US"/>
        </w:rPr>
        <w:t xml:space="preserve"> могут осуществляться в соответствии с концессионными соглашениями.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Средства, полученные из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необходимости</w:t>
      </w:r>
      <w:r w:rsidRPr="005C7938">
        <w:rPr>
          <w:sz w:val="28"/>
          <w:szCs w:val="28"/>
        </w:rPr>
        <w:t xml:space="preserve"> внесение изменений в решение о подготовке и осуществлении бюджетных инвестиций осуществляется в соответствии с данными Правилами. </w:t>
      </w:r>
    </w:p>
    <w:p w:rsidR="00C36794" w:rsidRPr="005C7938" w:rsidRDefault="00C36794" w:rsidP="00C367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Pr="005C7938">
        <w:rPr>
          <w:sz w:val="28"/>
          <w:szCs w:val="28"/>
        </w:rPr>
        <w:t>Предоставление субсидий</w:t>
      </w:r>
    </w:p>
    <w:p w:rsidR="00C36794" w:rsidRPr="005C7938" w:rsidRDefault="00C36794" w:rsidP="00C36794">
      <w:pPr>
        <w:widowControl w:val="0"/>
        <w:autoSpaceDE w:val="0"/>
        <w:autoSpaceDN w:val="0"/>
        <w:ind w:left="450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Для рассмотрения вопроса о предоставлении субсидии организация, с учетом ведомственной принадлежности, обращается в соответствующий орган </w:t>
      </w:r>
      <w:r w:rsidR="00D072FB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>с заявкой о предоставлении субсидии, содержащей следующие документы и информацию (дал</w:t>
      </w:r>
      <w:r>
        <w:rPr>
          <w:sz w:val="28"/>
          <w:szCs w:val="28"/>
        </w:rPr>
        <w:t>ее –</w:t>
      </w:r>
      <w:r w:rsidRPr="005C7938">
        <w:rPr>
          <w:sz w:val="28"/>
          <w:szCs w:val="28"/>
        </w:rPr>
        <w:t xml:space="preserve"> заявка):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заявление о предоставлении субсидии;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9" w:anchor="P115" w:history="1">
        <w:r w:rsidRPr="001845D0">
          <w:rPr>
            <w:sz w:val="28"/>
            <w:szCs w:val="28"/>
          </w:rPr>
          <w:t>информацию</w:t>
        </w:r>
      </w:hyperlink>
      <w:r w:rsidRPr="005C7938">
        <w:rPr>
          <w:sz w:val="28"/>
          <w:szCs w:val="28"/>
        </w:rPr>
        <w:t xml:space="preserve"> об объекте капитального строительства по форме согласно приложению № 1;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0" w:anchor="P349" w:history="1">
        <w:r w:rsidRPr="001845D0">
          <w:rPr>
            <w:sz w:val="28"/>
            <w:szCs w:val="28"/>
          </w:rPr>
          <w:t>информацию</w:t>
        </w:r>
      </w:hyperlink>
      <w:r w:rsidRPr="005C7938">
        <w:rPr>
          <w:sz w:val="28"/>
          <w:szCs w:val="28"/>
        </w:rPr>
        <w:t xml:space="preserve"> об объекте недвижимого имущества, приобретаемого с использованием субсидии, по форме согласно приложению № 2.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Субсидии предоставляются организациям в размере средств, предусмотренных распоряжением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, в пределах бюджетных средств, предусмотренных</w:t>
      </w:r>
      <w:r w:rsidR="00D072FB">
        <w:rPr>
          <w:sz w:val="28"/>
          <w:szCs w:val="28"/>
        </w:rPr>
        <w:t xml:space="preserve"> решением</w:t>
      </w:r>
      <w:r w:rsidRPr="005C7938">
        <w:rPr>
          <w:sz w:val="28"/>
          <w:szCs w:val="28"/>
        </w:rPr>
        <w:t xml:space="preserve"> о бюджете</w:t>
      </w:r>
      <w:r w:rsidR="00D072FB">
        <w:rPr>
          <w:sz w:val="28"/>
          <w:szCs w:val="28"/>
        </w:rPr>
        <w:t xml:space="preserve"> </w:t>
      </w:r>
      <w:r w:rsidR="00C448BB">
        <w:rPr>
          <w:sz w:val="28"/>
          <w:szCs w:val="28"/>
        </w:rPr>
        <w:t>Войновского</w:t>
      </w:r>
      <w:r w:rsidR="00D72331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 xml:space="preserve">на соответствующий финансовый год и на плановый период, и лимитов бюджетных обязательств, доведенных в установленном порядке получателю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 на цели предоставления субсидий.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Субсидия предоставляется при наличии у организации утвержденной в установленном</w:t>
      </w:r>
      <w:r>
        <w:rPr>
          <w:sz w:val="28"/>
          <w:szCs w:val="28"/>
        </w:rPr>
        <w:t xml:space="preserve"> порядке проектной документации,</w:t>
      </w:r>
      <w:r w:rsidRPr="005C7938">
        <w:rPr>
          <w:sz w:val="28"/>
          <w:szCs w:val="28"/>
        </w:rPr>
        <w:t xml:space="preserve"> положительного заключения государственной экспертизы, заключения о достоверности определения сметной стоимости объекта капитального строительства, реконструкции, находящегося в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 финансируемого за счет бюджетных средств.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распоряжением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D072FB">
        <w:rPr>
          <w:sz w:val="28"/>
          <w:szCs w:val="28"/>
        </w:rPr>
        <w:t>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разработку проектной документации на объекты капитального строительства или приобретение прав на использование типовой проектной</w:t>
      </w:r>
      <w:r w:rsidRPr="00C36794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проведение государственной экспертизы проектной документации и результатов инженерных изысканий;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проведение проверки достоверности определения сметной стоимости объектов капитального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Заявка регистрируется в органе </w:t>
      </w:r>
      <w:r w:rsidR="00D072FB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>в день ее поступления.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Орган </w:t>
      </w:r>
      <w:r w:rsidR="00D072FB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 </w:t>
      </w:r>
      <w:r w:rsidRPr="005C7938">
        <w:rPr>
          <w:sz w:val="28"/>
          <w:szCs w:val="28"/>
        </w:rPr>
        <w:t xml:space="preserve">в течение </w:t>
      </w:r>
      <w:r w:rsidR="00AC0663">
        <w:rPr>
          <w:sz w:val="28"/>
          <w:szCs w:val="28"/>
        </w:rPr>
        <w:t>3</w:t>
      </w:r>
      <w:r w:rsidRPr="005C7938">
        <w:rPr>
          <w:sz w:val="28"/>
          <w:szCs w:val="28"/>
        </w:rPr>
        <w:t xml:space="preserve"> рабочих дней со дня регистрации заявки рассматривает ее и инициирует подготовку проекта распоряжения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о предоставлении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В распоряжении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о предоставлении субсидии указываются: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цель предоставления субсидии организации: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D072FB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>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главный распорядитель бюджетных средств и получатель бюджетных средств;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наименование застройщика, технического заказчика;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мощность (прирост мощности) объекта капитального строительства, подлежащая вводу, мощность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или приобретение объектов недвижимого имущества в </w:t>
      </w:r>
      <w:r w:rsidR="00010595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="00010595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за счет средств </w:t>
      </w:r>
      <w:r w:rsidR="00B412A8">
        <w:rPr>
          <w:sz w:val="28"/>
          <w:szCs w:val="28"/>
        </w:rPr>
        <w:t>бюджета поселения</w:t>
      </w:r>
      <w:r w:rsidRPr="005C7938">
        <w:rPr>
          <w:sz w:val="28"/>
          <w:szCs w:val="28"/>
        </w:rPr>
        <w:t xml:space="preserve">, подлежащих отображению в документах территориального планирования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="00010595">
        <w:rPr>
          <w:sz w:val="28"/>
          <w:szCs w:val="28"/>
        </w:rPr>
        <w:t>,</w:t>
      </w:r>
      <w:r w:rsidRPr="005C7938">
        <w:rPr>
          <w:sz w:val="28"/>
          <w:szCs w:val="28"/>
        </w:rPr>
        <w:t xml:space="preserve"> но не предусмотренных указанными</w:t>
      </w:r>
      <w:r w:rsidRPr="00C36794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документами территориального планирования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, </w:t>
      </w:r>
      <w:r w:rsidR="0038200C">
        <w:rPr>
          <w:sz w:val="28"/>
          <w:szCs w:val="28"/>
        </w:rPr>
        <w:t>специалист</w:t>
      </w:r>
      <w:r w:rsidR="00010595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Pr="005C7938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="0038200C" w:rsidRPr="005C7938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 xml:space="preserve">в </w:t>
      </w:r>
      <w:r w:rsidR="00AC0663">
        <w:rPr>
          <w:sz w:val="28"/>
          <w:szCs w:val="28"/>
        </w:rPr>
        <w:t>трехме</w:t>
      </w:r>
      <w:r w:rsidRPr="00AC0663">
        <w:rPr>
          <w:sz w:val="28"/>
          <w:szCs w:val="28"/>
        </w:rPr>
        <w:t>сячный</w:t>
      </w:r>
      <w:r w:rsidRPr="005C7938">
        <w:rPr>
          <w:sz w:val="28"/>
          <w:szCs w:val="28"/>
        </w:rPr>
        <w:t xml:space="preserve"> срок с даты вступления в силу распоряжения </w:t>
      </w:r>
      <w:r w:rsidR="00B412A8">
        <w:rPr>
          <w:sz w:val="28"/>
          <w:szCs w:val="28"/>
        </w:rPr>
        <w:t xml:space="preserve">Администрации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E64354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>
        <w:rPr>
          <w:sz w:val="28"/>
          <w:szCs w:val="28"/>
        </w:rPr>
        <w:t xml:space="preserve">убсидию, и организацией (далее </w:t>
      </w:r>
      <w:r w:rsidRPr="0041581E">
        <w:rPr>
          <w:sz w:val="28"/>
          <w:szCs w:val="28"/>
        </w:rPr>
        <w:t>–</w:t>
      </w:r>
      <w:r w:rsidR="00E64354">
        <w:rPr>
          <w:sz w:val="28"/>
          <w:szCs w:val="28"/>
        </w:rPr>
        <w:t xml:space="preserve"> соглашение о предоставлении </w:t>
      </w:r>
      <w:r w:rsidRPr="005C7938">
        <w:rPr>
          <w:sz w:val="28"/>
          <w:szCs w:val="28"/>
        </w:rPr>
        <w:t>субсидии), 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E64354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E64354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собственность. 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4C367D">
        <w:rPr>
          <w:sz w:val="28"/>
          <w:szCs w:val="28"/>
        </w:rPr>
        <w:t>Форма соглашения о предоставлении субсидии утвержд</w:t>
      </w:r>
      <w:r w:rsidR="004C354B" w:rsidRPr="004C367D">
        <w:rPr>
          <w:sz w:val="28"/>
          <w:szCs w:val="28"/>
        </w:rPr>
        <w:t xml:space="preserve">ается правовым актом </w:t>
      </w:r>
      <w:r w:rsidRPr="004C367D">
        <w:rPr>
          <w:sz w:val="28"/>
          <w:szCs w:val="28"/>
        </w:rPr>
        <w:t xml:space="preserve"> органа </w:t>
      </w:r>
      <w:r w:rsidR="00E64354" w:rsidRPr="004C367D">
        <w:rPr>
          <w:sz w:val="28"/>
          <w:szCs w:val="28"/>
        </w:rPr>
        <w:t xml:space="preserve">местного самоуправления </w:t>
      </w:r>
      <w:r w:rsidR="00C448BB"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="0038200C" w:rsidRPr="004C367D">
        <w:rPr>
          <w:sz w:val="28"/>
          <w:szCs w:val="28"/>
        </w:rPr>
        <w:t xml:space="preserve"> </w:t>
      </w:r>
      <w:r w:rsidRPr="004C367D">
        <w:rPr>
          <w:sz w:val="28"/>
          <w:szCs w:val="28"/>
        </w:rPr>
        <w:t xml:space="preserve">– главным распорядителем средств </w:t>
      </w:r>
      <w:r w:rsidR="00B412A8">
        <w:rPr>
          <w:sz w:val="28"/>
          <w:szCs w:val="28"/>
        </w:rPr>
        <w:t>бюджета поселения</w:t>
      </w:r>
      <w:r w:rsidRPr="004C367D">
        <w:rPr>
          <w:sz w:val="28"/>
          <w:szCs w:val="28"/>
        </w:rPr>
        <w:t>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Соглашение должно содержать в том числе: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3.10.1.</w:t>
      </w:r>
      <w:r>
        <w:rPr>
          <w:lang w:val="en-US"/>
        </w:rPr>
        <w:t> </w:t>
      </w:r>
      <w:r w:rsidRPr="005C7938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4C354B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3.10.2.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3.10.3.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D5943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1D5943">
        <w:rPr>
          <w:sz w:val="28"/>
          <w:szCs w:val="28"/>
        </w:rPr>
        <w:t>3.10.4. </w:t>
      </w:r>
      <w:r w:rsidR="001D5943" w:rsidRPr="001D5943">
        <w:rPr>
          <w:sz w:val="28"/>
          <w:szCs w:val="28"/>
        </w:rPr>
        <w:t>Условие</w:t>
      </w:r>
      <w:r w:rsidRPr="001D5943">
        <w:rPr>
          <w:sz w:val="28"/>
          <w:szCs w:val="28"/>
        </w:rPr>
        <w:t>, устанавливающие обязанность организации по открытию лицевого счета для учета операций с субсидиями в Управлении Федерального казначе</w:t>
      </w:r>
      <w:r w:rsidR="001D5943">
        <w:rPr>
          <w:sz w:val="28"/>
          <w:szCs w:val="28"/>
        </w:rPr>
        <w:t>йства по Ростовской области.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3.10.5.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Сроки (порядок определения сроков) перечисления субсидии, </w:t>
      </w:r>
      <w:r>
        <w:rPr>
          <w:sz w:val="28"/>
          <w:szCs w:val="28"/>
        </w:rPr>
        <w:br/>
      </w:r>
      <w:r w:rsidRPr="005C7938">
        <w:rPr>
          <w:sz w:val="28"/>
          <w:szCs w:val="28"/>
        </w:rPr>
        <w:t>а также положения, устанавливающие обязанность перечисления субсидии на лицевой счет, указанный в подпункте 3.10.4 пункта 3.10 настоящего Раздела.</w:t>
      </w:r>
    </w:p>
    <w:p w:rsidR="00C36794" w:rsidRPr="005C7938" w:rsidRDefault="00C36794" w:rsidP="00C36794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3.10.6.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Положения, устанавливающие право получателя бюджетных</w:t>
      </w:r>
      <w:r w:rsidRPr="00C36794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3.10.7.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3.10.8.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3.10.9.</w:t>
      </w:r>
      <w:r>
        <w:rPr>
          <w:sz w:val="28"/>
          <w:szCs w:val="28"/>
          <w:lang w:val="en-US"/>
        </w:rPr>
        <w:t> </w:t>
      </w:r>
      <w:r w:rsidRPr="005C7938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</w:t>
      </w:r>
      <w:proofErr w:type="spellStart"/>
      <w:r w:rsidRPr="005C7938">
        <w:rPr>
          <w:sz w:val="28"/>
          <w:szCs w:val="28"/>
        </w:rPr>
        <w:t>софинансировании</w:t>
      </w:r>
      <w:proofErr w:type="spellEnd"/>
      <w:r w:rsidRPr="005C7938">
        <w:rPr>
          <w:sz w:val="28"/>
          <w:szCs w:val="28"/>
        </w:rPr>
        <w:t xml:space="preserve"> капитальных вложений в объект </w:t>
      </w:r>
      <w:r w:rsidR="004D0266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</w:t>
      </w:r>
      <w:r>
        <w:rPr>
          <w:sz w:val="28"/>
          <w:szCs w:val="28"/>
        </w:rPr>
        <w:t>енности за счет иных источников</w:t>
      </w:r>
      <w:r w:rsidRPr="005C7938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>,</w:t>
      </w:r>
      <w:r w:rsidRPr="005C7938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3.10.10. </w:t>
      </w:r>
      <w:r w:rsidRPr="005C7938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3.10.11. </w:t>
      </w:r>
      <w:r w:rsidRPr="005C7938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C36794" w:rsidRDefault="00C36794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0266" w:rsidRDefault="004D0266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D0266" w:rsidRDefault="004D0266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36794" w:rsidRPr="005C7938" w:rsidRDefault="00C36794" w:rsidP="00C36794">
      <w:pPr>
        <w:pageBreakBefore/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Приложение № 1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C36794" w:rsidRPr="005C7938" w:rsidRDefault="00C36794" w:rsidP="004D0266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4D0266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4D0266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и (или) в приобретение объектов</w:t>
      </w:r>
      <w:r w:rsidR="004D0266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недвижимого имущества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4D0266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C36794" w:rsidRPr="005C7938" w:rsidRDefault="00C448BB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</w:t>
      </w:r>
      <w:r w:rsidR="0038200C" w:rsidRPr="005C7938">
        <w:rPr>
          <w:sz w:val="28"/>
          <w:szCs w:val="28"/>
        </w:rPr>
        <w:t xml:space="preserve"> </w:t>
      </w:r>
      <w:r w:rsidR="00C36794" w:rsidRPr="005C7938">
        <w:rPr>
          <w:sz w:val="28"/>
          <w:szCs w:val="28"/>
        </w:rPr>
        <w:t xml:space="preserve">за счет средств </w:t>
      </w:r>
      <w:r w:rsidR="00B412A8">
        <w:rPr>
          <w:sz w:val="28"/>
          <w:szCs w:val="28"/>
        </w:rPr>
        <w:t>бюджета поселения</w:t>
      </w:r>
    </w:p>
    <w:p w:rsidR="00C36794" w:rsidRPr="00DB0ED1" w:rsidRDefault="00C36794" w:rsidP="00C36794">
      <w:pPr>
        <w:widowControl w:val="0"/>
        <w:autoSpaceDE w:val="0"/>
        <w:autoSpaceDN w:val="0"/>
        <w:jc w:val="center"/>
      </w:pPr>
    </w:p>
    <w:p w:rsidR="00C36794" w:rsidRPr="004C367D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4C367D">
        <w:rPr>
          <w:sz w:val="28"/>
          <w:szCs w:val="28"/>
        </w:rPr>
        <w:t>Руководителю органа</w:t>
      </w:r>
    </w:p>
    <w:p w:rsidR="00C36794" w:rsidRPr="005C7938" w:rsidRDefault="004D0266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4C367D">
        <w:rPr>
          <w:sz w:val="28"/>
          <w:szCs w:val="28"/>
        </w:rPr>
        <w:t>местного самоуправления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от 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(наименование организации)</w:t>
      </w:r>
    </w:p>
    <w:p w:rsidR="00C36794" w:rsidRDefault="00C36794" w:rsidP="00C36794">
      <w:pPr>
        <w:keepNext/>
        <w:widowControl w:val="0"/>
        <w:autoSpaceDE w:val="0"/>
        <w:autoSpaceDN w:val="0"/>
        <w:jc w:val="both"/>
        <w:rPr>
          <w:sz w:val="28"/>
          <w:szCs w:val="28"/>
        </w:rPr>
      </w:pPr>
    </w:p>
    <w:p w:rsidR="00C36794" w:rsidRPr="005C7938" w:rsidRDefault="00C36794" w:rsidP="00C36794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115"/>
      <w:bookmarkEnd w:id="3"/>
      <w:r w:rsidRPr="005C7938">
        <w:rPr>
          <w:sz w:val="28"/>
          <w:szCs w:val="28"/>
        </w:rPr>
        <w:t>ИНФОРМАЦИЯ</w:t>
      </w:r>
    </w:p>
    <w:p w:rsidR="00C36794" w:rsidRPr="005C7938" w:rsidRDefault="00C36794" w:rsidP="00C36794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об объекте капитального строительства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C7938">
        <w:rPr>
          <w:b/>
          <w:sz w:val="28"/>
          <w:szCs w:val="28"/>
        </w:rPr>
        <w:t>________________________________________________________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(наименование объекта капитального строительства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согласно проектной документации)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676"/>
        <w:gridCol w:w="1803"/>
      </w:tblGrid>
      <w:tr w:rsidR="00C36794" w:rsidRPr="00DB0ED1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F91D69">
              <w:rPr>
                <w:spacing w:val="-6"/>
                <w:sz w:val="28"/>
                <w:szCs w:val="28"/>
                <w:lang w:eastAsia="en-US"/>
              </w:rPr>
              <w:t>Направление субсидирования (цель осуществления): строительство</w:t>
            </w:r>
            <w:r w:rsidRPr="00DB0ED1">
              <w:rPr>
                <w:sz w:val="28"/>
                <w:szCs w:val="28"/>
                <w:lang w:eastAsia="en-US"/>
              </w:rPr>
              <w:t xml:space="preserve"> (реконструкция, в том числе с элементами реставрации)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Наименование технического заказчика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Наименование застройщика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C36794" w:rsidRPr="00DB0ED1" w:rsidRDefault="00C36794" w:rsidP="00C36794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11"/>
        <w:gridCol w:w="1522"/>
        <w:gridCol w:w="834"/>
        <w:gridCol w:w="1110"/>
        <w:gridCol w:w="1110"/>
        <w:gridCol w:w="1247"/>
        <w:gridCol w:w="1245"/>
      </w:tblGrid>
      <w:tr w:rsidR="00C36794" w:rsidRPr="00DB0ED1"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36794" w:rsidRPr="00DB0ED1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 xml:space="preserve">Источник </w:t>
            </w:r>
            <w:proofErr w:type="spellStart"/>
            <w:r w:rsidRPr="00DB0ED1">
              <w:rPr>
                <w:sz w:val="28"/>
                <w:szCs w:val="28"/>
                <w:lang w:eastAsia="en-US"/>
              </w:rPr>
              <w:t>финансиро-вания</w:t>
            </w:r>
            <w:proofErr w:type="spellEnd"/>
            <w:r w:rsidRPr="00DB0ED1">
              <w:rPr>
                <w:sz w:val="28"/>
                <w:szCs w:val="28"/>
                <w:lang w:eastAsia="en-US"/>
              </w:rPr>
              <w:t xml:space="preserve"> в рублях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 том числе</w:t>
            </w:r>
            <w:r w:rsidRPr="00DB0ED1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36794" w:rsidRP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предше</w:t>
            </w:r>
            <w:r w:rsidRPr="00DB0ED1">
              <w:rPr>
                <w:sz w:val="28"/>
                <w:szCs w:val="28"/>
                <w:lang w:eastAsia="en-US"/>
              </w:rPr>
              <w:softHyphen/>
              <w:t>ствую</w:t>
            </w:r>
            <w:r w:rsidRPr="00DB0ED1">
              <w:rPr>
                <w:sz w:val="28"/>
                <w:szCs w:val="28"/>
                <w:lang w:eastAsia="en-US"/>
              </w:rPr>
              <w:softHyphen/>
              <w:t>щий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теку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первый год плано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второй</w:t>
            </w:r>
          </w:p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год плано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C36794" w:rsidRPr="00601190" w:rsidRDefault="00C36794" w:rsidP="00C3679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11"/>
        <w:gridCol w:w="1522"/>
        <w:gridCol w:w="834"/>
        <w:gridCol w:w="1110"/>
        <w:gridCol w:w="1110"/>
        <w:gridCol w:w="1247"/>
        <w:gridCol w:w="1245"/>
      </w:tblGrid>
      <w:tr w:rsidR="00C36794" w:rsidRPr="00DB0ED1">
        <w:trPr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36794" w:rsidRPr="00DB0ED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Сметная стоимость объекта капиталь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ного строительства (при наличии утвержденной проектной доку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ментации) или предполагаемая (предельная) стоимость объекта капитального строительства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Подготовка проект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ной документации и прове</w:t>
            </w:r>
            <w:r w:rsidRPr="00DB0ED1">
              <w:rPr>
                <w:sz w:val="28"/>
                <w:szCs w:val="28"/>
                <w:lang w:eastAsia="en-US"/>
              </w:rPr>
              <w:softHyphen/>
              <w:t>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Общий (предель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ный) объем субси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дии, направляемой на осуществление капитальных вложений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ции, направляемых на осуществление капитальных вло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жений в объекты капитального строительства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ции, направляемых на осуществление капитальных вло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жений в объекты капитального строительства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Подготовка проект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ной документации и проведение инже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нерных изысканий или приобретение прав на использова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ние типовой проек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тной документации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36794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36794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Примечание.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C36794" w:rsidRPr="005C7938" w:rsidRDefault="00C36794" w:rsidP="00C367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Руководитель организации ___________</w:t>
      </w:r>
      <w:r>
        <w:rPr>
          <w:sz w:val="28"/>
          <w:szCs w:val="28"/>
        </w:rPr>
        <w:t>____Ф.И.О.</w:t>
      </w:r>
    </w:p>
    <w:p w:rsidR="00C36794" w:rsidRPr="005C7938" w:rsidRDefault="00C36794" w:rsidP="00C3679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C7938">
        <w:rPr>
          <w:sz w:val="24"/>
          <w:szCs w:val="24"/>
        </w:rPr>
        <w:t xml:space="preserve">(подпись)     </w:t>
      </w:r>
    </w:p>
    <w:p w:rsidR="008B4502" w:rsidRDefault="008B4502" w:rsidP="00C36794"/>
    <w:p w:rsidR="00C36794" w:rsidRDefault="00C36794" w:rsidP="00C36794"/>
    <w:p w:rsidR="00C36794" w:rsidRPr="005C7938" w:rsidRDefault="00C36794" w:rsidP="00C36794">
      <w:pPr>
        <w:pageBreakBefore/>
        <w:widowControl w:val="0"/>
        <w:tabs>
          <w:tab w:val="left" w:pos="1127"/>
          <w:tab w:val="right" w:pos="9355"/>
        </w:tabs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Приложение № 2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C36794" w:rsidRPr="005C7938" w:rsidRDefault="00C36794" w:rsidP="004D0266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4D0266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 xml:space="preserve">муниципальной собственности </w:t>
      </w:r>
      <w:r w:rsidR="00C448BB">
        <w:rPr>
          <w:sz w:val="28"/>
          <w:szCs w:val="28"/>
        </w:rPr>
        <w:t>Войновского</w:t>
      </w:r>
      <w:r w:rsidR="00B412A8">
        <w:rPr>
          <w:sz w:val="28"/>
          <w:szCs w:val="28"/>
        </w:rPr>
        <w:t xml:space="preserve"> сельского поселения</w:t>
      </w:r>
      <w:r w:rsidR="004D0266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и (или) в приобретение объектов</w:t>
      </w:r>
      <w:r w:rsidR="004D0266"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недвижимого имущества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4D0266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C36794" w:rsidRPr="005C7938" w:rsidRDefault="00C448BB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8200C">
        <w:rPr>
          <w:sz w:val="28"/>
          <w:szCs w:val="28"/>
        </w:rPr>
        <w:t xml:space="preserve"> сельского поселения </w:t>
      </w:r>
      <w:r w:rsidR="004D0266">
        <w:rPr>
          <w:sz w:val="28"/>
          <w:szCs w:val="28"/>
        </w:rPr>
        <w:t xml:space="preserve">за счет средств </w:t>
      </w:r>
      <w:r w:rsidR="00C36794" w:rsidRPr="005C7938">
        <w:rPr>
          <w:sz w:val="28"/>
          <w:szCs w:val="28"/>
        </w:rPr>
        <w:t xml:space="preserve"> </w:t>
      </w:r>
      <w:r w:rsidR="00B412A8">
        <w:rPr>
          <w:sz w:val="28"/>
          <w:szCs w:val="28"/>
        </w:rPr>
        <w:t>бюджета поселения</w:t>
      </w:r>
    </w:p>
    <w:p w:rsidR="00C36794" w:rsidRPr="005C7938" w:rsidRDefault="00C36794" w:rsidP="00C36794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Руководителю органа</w:t>
      </w:r>
    </w:p>
    <w:p w:rsidR="00C36794" w:rsidRPr="005C7938" w:rsidRDefault="004D0266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от 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(наименование организации)</w:t>
      </w:r>
    </w:p>
    <w:p w:rsidR="00C36794" w:rsidRPr="005C7938" w:rsidRDefault="00C36794" w:rsidP="00C367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349"/>
      <w:bookmarkEnd w:id="4"/>
      <w:r w:rsidRPr="005C7938">
        <w:rPr>
          <w:sz w:val="28"/>
          <w:szCs w:val="28"/>
        </w:rPr>
        <w:t>ИНФОРМАЦИЯ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C7938">
        <w:rPr>
          <w:sz w:val="28"/>
          <w:szCs w:val="28"/>
        </w:rPr>
        <w:t>б объекте недвижимого имущества, приобретаемого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5C7938">
        <w:rPr>
          <w:sz w:val="28"/>
          <w:szCs w:val="28"/>
        </w:rPr>
        <w:t>использованием субсидии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36794" w:rsidRDefault="00C36794" w:rsidP="00C3679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C7938">
        <w:rPr>
          <w:b/>
          <w:sz w:val="28"/>
          <w:szCs w:val="28"/>
        </w:rPr>
        <w:t>_________________________________________________________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(наименование объекта недвижимого имущества,</w:t>
      </w:r>
    </w:p>
    <w:p w:rsidR="00C36794" w:rsidRPr="005C7938" w:rsidRDefault="00C36794" w:rsidP="00C3679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C7938">
        <w:rPr>
          <w:sz w:val="24"/>
          <w:szCs w:val="24"/>
        </w:rPr>
        <w:t>приобретаемого с использованием субсидии)</w:t>
      </w:r>
    </w:p>
    <w:p w:rsidR="00C36794" w:rsidRDefault="00C36794" w:rsidP="00C367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61"/>
        <w:gridCol w:w="2921"/>
      </w:tblGrid>
      <w:tr w:rsidR="00C36794" w:rsidRPr="00DB0ED1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Наименование получателя субсидии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Мощность объекта недвижимого имущества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Срок приобретения объекта недвижимого имущества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C36794" w:rsidRPr="00F91D69" w:rsidRDefault="00C36794" w:rsidP="00C36794">
      <w:pPr>
        <w:widowControl w:val="0"/>
        <w:autoSpaceDE w:val="0"/>
        <w:autoSpaceDN w:val="0"/>
        <w:rPr>
          <w:sz w:val="16"/>
          <w:szCs w:val="1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02"/>
        <w:gridCol w:w="1620"/>
        <w:gridCol w:w="900"/>
        <w:gridCol w:w="1080"/>
        <w:gridCol w:w="1260"/>
        <w:gridCol w:w="1260"/>
        <w:gridCol w:w="1260"/>
      </w:tblGrid>
      <w:tr w:rsidR="00C36794" w:rsidRPr="00DB0ED1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36794" w:rsidRPr="00DB0ED1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Источник финансиро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вания в рублях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 том числе</w:t>
            </w:r>
            <w:r w:rsidRPr="00DB0ED1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пред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шест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вующий период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теку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первый год плано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второй</w:t>
            </w:r>
          </w:p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год плано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C36794" w:rsidRPr="00873D3D" w:rsidRDefault="00C36794" w:rsidP="00C36794">
      <w:pPr>
        <w:rPr>
          <w:sz w:val="2"/>
          <w:szCs w:val="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02"/>
        <w:gridCol w:w="1620"/>
        <w:gridCol w:w="900"/>
        <w:gridCol w:w="1080"/>
        <w:gridCol w:w="1260"/>
        <w:gridCol w:w="1260"/>
        <w:gridCol w:w="1260"/>
      </w:tblGrid>
      <w:tr w:rsidR="00C36794" w:rsidRPr="00DB0ED1">
        <w:trPr>
          <w:trHeight w:val="277"/>
          <w:tblHeader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36794" w:rsidRPr="00DB0ED1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Предполагаемая (предельная) стоимость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Общий (предель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ный) объем субси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дии, направляемой на приобретение объекта недвижи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ции, направляемых на приобретение объектов недвижи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федераль</w:t>
            </w:r>
            <w:r>
              <w:rPr>
                <w:sz w:val="28"/>
                <w:szCs w:val="28"/>
                <w:lang w:eastAsia="en-US"/>
              </w:rPr>
              <w:softHyphen/>
            </w:r>
            <w:r w:rsidRPr="00DB0ED1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6794" w:rsidRPr="00DB0ED1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4" w:rsidRPr="00DB0ED1" w:rsidRDefault="00C36794" w:rsidP="00C367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B0ED1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94" w:rsidRPr="00DB0ED1" w:rsidRDefault="00C36794" w:rsidP="00C3679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36794" w:rsidRPr="005C7938" w:rsidRDefault="00C36794" w:rsidP="00C367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Примечание.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C36794" w:rsidRPr="005C7938" w:rsidRDefault="00C36794" w:rsidP="00C36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36794" w:rsidRPr="0041581E" w:rsidRDefault="00C36794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Руководит</w:t>
      </w:r>
      <w:r>
        <w:rPr>
          <w:sz w:val="28"/>
          <w:szCs w:val="28"/>
        </w:rPr>
        <w:t xml:space="preserve">ель организации </w:t>
      </w:r>
      <w:r w:rsidRPr="005C7938">
        <w:rPr>
          <w:sz w:val="28"/>
          <w:szCs w:val="28"/>
        </w:rPr>
        <w:t>___________</w:t>
      </w:r>
      <w:r>
        <w:rPr>
          <w:sz w:val="28"/>
          <w:szCs w:val="28"/>
        </w:rPr>
        <w:t>____Ф.И.О.</w:t>
      </w:r>
    </w:p>
    <w:p w:rsidR="00C36794" w:rsidRPr="005C7938" w:rsidRDefault="00C36794" w:rsidP="00C3679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C7938">
        <w:rPr>
          <w:sz w:val="24"/>
          <w:szCs w:val="24"/>
        </w:rPr>
        <w:t xml:space="preserve">(подпись) </w:t>
      </w:r>
    </w:p>
    <w:p w:rsidR="00C36794" w:rsidRDefault="00C36794" w:rsidP="00C36794"/>
    <w:p w:rsidR="00C36794" w:rsidRDefault="00C36794" w:rsidP="00C36794"/>
    <w:p w:rsidR="00C36794" w:rsidRDefault="00C36794" w:rsidP="00C36794"/>
    <w:sectPr w:rsidR="00C3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794"/>
    <w:rsid w:val="00010595"/>
    <w:rsid w:val="00034395"/>
    <w:rsid w:val="00044531"/>
    <w:rsid w:val="001174F3"/>
    <w:rsid w:val="00126A21"/>
    <w:rsid w:val="00145212"/>
    <w:rsid w:val="00162725"/>
    <w:rsid w:val="001751F4"/>
    <w:rsid w:val="001802F3"/>
    <w:rsid w:val="00187F8F"/>
    <w:rsid w:val="001B0E9E"/>
    <w:rsid w:val="001D32AB"/>
    <w:rsid w:val="001D5943"/>
    <w:rsid w:val="00202D54"/>
    <w:rsid w:val="002230A1"/>
    <w:rsid w:val="00256DD3"/>
    <w:rsid w:val="00261E13"/>
    <w:rsid w:val="002B5026"/>
    <w:rsid w:val="002C21C7"/>
    <w:rsid w:val="002D760B"/>
    <w:rsid w:val="003008DA"/>
    <w:rsid w:val="00364D2E"/>
    <w:rsid w:val="0038200C"/>
    <w:rsid w:val="003C4194"/>
    <w:rsid w:val="00406FDB"/>
    <w:rsid w:val="00433020"/>
    <w:rsid w:val="00446EED"/>
    <w:rsid w:val="00473BBB"/>
    <w:rsid w:val="004901AA"/>
    <w:rsid w:val="004C03D6"/>
    <w:rsid w:val="004C354B"/>
    <w:rsid w:val="004C367D"/>
    <w:rsid w:val="004D0266"/>
    <w:rsid w:val="004F2255"/>
    <w:rsid w:val="00547FCC"/>
    <w:rsid w:val="0055742C"/>
    <w:rsid w:val="00564A9E"/>
    <w:rsid w:val="00570A44"/>
    <w:rsid w:val="00582BF9"/>
    <w:rsid w:val="00595D3C"/>
    <w:rsid w:val="005D3517"/>
    <w:rsid w:val="005F1AF7"/>
    <w:rsid w:val="00635922"/>
    <w:rsid w:val="0065288F"/>
    <w:rsid w:val="006544E4"/>
    <w:rsid w:val="00682DD6"/>
    <w:rsid w:val="006A1B81"/>
    <w:rsid w:val="006F01A0"/>
    <w:rsid w:val="006F3FA7"/>
    <w:rsid w:val="00703750"/>
    <w:rsid w:val="00714D20"/>
    <w:rsid w:val="007B0505"/>
    <w:rsid w:val="007D4271"/>
    <w:rsid w:val="00821C35"/>
    <w:rsid w:val="00827CBD"/>
    <w:rsid w:val="00846C5B"/>
    <w:rsid w:val="008813A9"/>
    <w:rsid w:val="008B4502"/>
    <w:rsid w:val="0090393F"/>
    <w:rsid w:val="00903C50"/>
    <w:rsid w:val="0099152C"/>
    <w:rsid w:val="009B10CD"/>
    <w:rsid w:val="009E3EB6"/>
    <w:rsid w:val="009F0161"/>
    <w:rsid w:val="00A15FE1"/>
    <w:rsid w:val="00A20F93"/>
    <w:rsid w:val="00A348E7"/>
    <w:rsid w:val="00A34991"/>
    <w:rsid w:val="00A4322C"/>
    <w:rsid w:val="00A476AE"/>
    <w:rsid w:val="00A94314"/>
    <w:rsid w:val="00AC0663"/>
    <w:rsid w:val="00AC7DF8"/>
    <w:rsid w:val="00B21FE8"/>
    <w:rsid w:val="00B412A8"/>
    <w:rsid w:val="00B917D6"/>
    <w:rsid w:val="00B96A7D"/>
    <w:rsid w:val="00BD3B84"/>
    <w:rsid w:val="00BE36C0"/>
    <w:rsid w:val="00BF3991"/>
    <w:rsid w:val="00C20DE9"/>
    <w:rsid w:val="00C36794"/>
    <w:rsid w:val="00C36F80"/>
    <w:rsid w:val="00C448BB"/>
    <w:rsid w:val="00C51276"/>
    <w:rsid w:val="00C60AF2"/>
    <w:rsid w:val="00CD58F1"/>
    <w:rsid w:val="00CF4BBC"/>
    <w:rsid w:val="00D061ED"/>
    <w:rsid w:val="00D072FB"/>
    <w:rsid w:val="00D105FC"/>
    <w:rsid w:val="00D6514C"/>
    <w:rsid w:val="00D72331"/>
    <w:rsid w:val="00DA2DEE"/>
    <w:rsid w:val="00DA4C4C"/>
    <w:rsid w:val="00DC554B"/>
    <w:rsid w:val="00E23205"/>
    <w:rsid w:val="00E37507"/>
    <w:rsid w:val="00E6320C"/>
    <w:rsid w:val="00E64354"/>
    <w:rsid w:val="00E82FFE"/>
    <w:rsid w:val="00EA4FC3"/>
    <w:rsid w:val="00EB29CF"/>
    <w:rsid w:val="00ED7753"/>
    <w:rsid w:val="00EF4E82"/>
    <w:rsid w:val="00F25B16"/>
    <w:rsid w:val="00FA4402"/>
    <w:rsid w:val="00FB1D3B"/>
    <w:rsid w:val="00FB31BD"/>
    <w:rsid w:val="00FD0340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794"/>
  </w:style>
  <w:style w:type="paragraph" w:styleId="Heading1">
    <w:name w:val="heading 1"/>
    <w:basedOn w:val="Normal"/>
    <w:next w:val="Normal"/>
    <w:qFormat/>
    <w:rsid w:val="00C3679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ostan">
    <w:name w:val="Postan"/>
    <w:basedOn w:val="Normal"/>
    <w:rsid w:val="00C36794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D5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K2X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0FF5DB78747D058C90AFEEAC80AA506AF32105E62B6F51AC49B752882B3EA184B5D1958583K2X2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0FF5DB78747D058C90AFEEAC80AA506AF32105E62B6F51AC49B752882B3EA184B5D1958583K2X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10FF5DB78747D058C90AFEEAC80AA506AF32105E62B6F51AC49B752882B3EA184B5D1978C82243FKEXAH" TargetMode="External"/><Relationship Id="rId10" Type="http://schemas.openxmlformats.org/officeDocument/2006/relationships/hyperlink" Target="../../../../../AppData/Local/Microsoft/Windows/Users/GRITSA~1/AppData/Local/Temp/20146328-162778782-162778802.docx" TargetMode="External"/><Relationship Id="rId4" Type="http://schemas.openxmlformats.org/officeDocument/2006/relationships/hyperlink" Target="consultantplus://offline/ref=010FF5DB78747D058C90AFEEAC80AA506AF32105E62B6F51AC49B752882B3EA184B5D1978C82243AKEXEH" TargetMode="External"/><Relationship Id="rId9" Type="http://schemas.openxmlformats.org/officeDocument/2006/relationships/hyperlink" Target="../../../../../AppData/Local/Microsoft/Windows/Users/GRITSA~1/AppData/Local/Temp/20146328-162778782-16277880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16</Pages>
  <Words>4472</Words>
  <Characters>25492</Characters>
  <Application>Microsoft Office Outlook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Финансовый отдел Администрации Егорлыкского района</Company>
  <LinksUpToDate>false</LinksUpToDate>
  <CharactersWithSpaces>29905</CharactersWithSpaces>
  <SharedDoc>false</SharedDoc>
  <HLinks>
    <vt:vector size="42" baseType="variant">
      <vt:variant>
        <vt:i4>2818148</vt:i4>
      </vt:variant>
      <vt:variant>
        <vt:i4>18</vt:i4>
      </vt:variant>
      <vt:variant>
        <vt:i4>0</vt:i4>
      </vt:variant>
      <vt:variant>
        <vt:i4>5</vt:i4>
      </vt:variant>
      <vt:variant>
        <vt:lpwstr>../../../../../AppData/Local/Microsoft/Windows/Users/GRITSA~1/AppData/Local/Temp/20146328-162778782-162778802.docx</vt:lpwstr>
      </vt:variant>
      <vt:variant>
        <vt:lpwstr>P349</vt:lpwstr>
      </vt:variant>
      <vt:variant>
        <vt:i4>2424929</vt:i4>
      </vt:variant>
      <vt:variant>
        <vt:i4>15</vt:i4>
      </vt:variant>
      <vt:variant>
        <vt:i4>0</vt:i4>
      </vt:variant>
      <vt:variant>
        <vt:i4>5</vt:i4>
      </vt:variant>
      <vt:variant>
        <vt:lpwstr>../../../../../AppData/Local/Microsoft/Windows/Users/GRITSA~1/AppData/Local/Temp/20146328-162778782-162778802.docx</vt:lpwstr>
      </vt:variant>
      <vt:variant>
        <vt:lpwstr>P115</vt:lpwstr>
      </vt:variant>
      <vt:variant>
        <vt:i4>917516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consultantplus://offline/ref=010FF5DB78747D058C90AFEEAC80AA506AF32105E62B6F51AC49B75288K2XBH</vt:lpwstr>
      </vt:variant>
      <vt:variant>
        <vt:lpwstr/>
      </vt:variant>
      <vt:variant>
        <vt:i4>6881385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consultantplus://offline/ref=010FF5DB78747D058C90AFEEAC80AA506AF32105E62B6F51AC49B752882B3EA184B5D1958583K2X2H</vt:lpwstr>
      </vt:variant>
      <vt:variant>
        <vt:lpwstr/>
      </vt:variant>
      <vt:variant>
        <vt:i4>6881389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consultantplus://offline/ref=010FF5DB78747D058C90AFEEAC80AA506AF32105E62B6F51AC49B752882B3EA184B5D1958583K2X6H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consultantplus://offline/ref=010FF5DB78747D058C90AFEEAC80AA506AF32105E62B6F51AC49B752882B3EA184B5D1978C82243FKEXAH</vt:lpwstr>
      </vt:variant>
      <vt:variant>
        <vt:lpwstr/>
      </vt:variant>
      <vt:variant>
        <vt:i4>6815849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consultantplus://offline/ref=010FF5DB78747D058C90AFEEAC80AA506AF32105E62B6F51AC49B752882B3EA184B5D1978C82243AKEXEH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Oksana</dc:creator>
  <cp:keywords/>
  <cp:lastModifiedBy>Admin1</cp:lastModifiedBy>
  <cp:revision>9</cp:revision>
  <cp:lastPrinted>2016-06-02T09:16:00Z</cp:lastPrinted>
  <dcterms:created xsi:type="dcterms:W3CDTF">2020-09-23T06:12:00Z</dcterms:created>
  <dcterms:modified xsi:type="dcterms:W3CDTF">2020-09-23T07:22:00Z</dcterms:modified>
</cp:coreProperties>
</file>