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44" w:rsidRPr="00B960D7" w:rsidRDefault="000D4C44" w:rsidP="002505A4">
      <w:pPr>
        <w:tabs>
          <w:tab w:val="left" w:pos="0"/>
          <w:tab w:val="center" w:pos="4960"/>
        </w:tabs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 w:rsidR="002505A4">
        <w:rPr>
          <w:b/>
          <w:sz w:val="28"/>
          <w:szCs w:val="28"/>
        </w:rPr>
        <w:t xml:space="preserve">АДМИНИСТРАЦИЯ ВОЙНОВСКОГО СЕЛЬСКОГО </w:t>
      </w:r>
      <w:r w:rsidR="002505A4" w:rsidRPr="00B960D7">
        <w:rPr>
          <w:b/>
          <w:sz w:val="28"/>
          <w:szCs w:val="28"/>
        </w:rPr>
        <w:t>ПОСЕЛЕНИЯ</w:t>
      </w:r>
    </w:p>
    <w:p w:rsidR="000D4C44" w:rsidRPr="00C9235F" w:rsidRDefault="000D4C44" w:rsidP="009E6DFC">
      <w:pPr>
        <w:jc w:val="center"/>
        <w:rPr>
          <w:b/>
          <w:sz w:val="28"/>
          <w:szCs w:val="28"/>
        </w:rPr>
      </w:pPr>
    </w:p>
    <w:p w:rsidR="000D4C44" w:rsidRPr="008E57D0" w:rsidRDefault="000D4C44" w:rsidP="009E6DFC">
      <w:pPr>
        <w:jc w:val="center"/>
        <w:rPr>
          <w:sz w:val="28"/>
          <w:szCs w:val="28"/>
        </w:rPr>
      </w:pPr>
      <w:r w:rsidRPr="00C9235F">
        <w:rPr>
          <w:b/>
          <w:sz w:val="28"/>
          <w:szCs w:val="28"/>
        </w:rPr>
        <w:t>ПОСТАНОВЛЕНИЕ</w:t>
      </w:r>
    </w:p>
    <w:p w:rsidR="000D4C44" w:rsidRPr="008E57D0" w:rsidRDefault="000D4C44" w:rsidP="009E6DFC">
      <w:pPr>
        <w:suppressAutoHyphens/>
        <w:jc w:val="both"/>
        <w:rPr>
          <w:sz w:val="28"/>
          <w:szCs w:val="28"/>
        </w:rPr>
      </w:pPr>
    </w:p>
    <w:p w:rsidR="000D4C44" w:rsidRPr="008E57D0" w:rsidRDefault="000D4C44" w:rsidP="009E6DFC">
      <w:pPr>
        <w:suppressAutoHyphens/>
        <w:jc w:val="both"/>
        <w:rPr>
          <w:sz w:val="28"/>
          <w:szCs w:val="28"/>
        </w:rPr>
      </w:pPr>
    </w:p>
    <w:p w:rsidR="000D4C44" w:rsidRDefault="000D4C44" w:rsidP="009E6DF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12</w:t>
      </w:r>
      <w:r w:rsidRPr="008E57D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Pr="008E57D0">
        <w:rPr>
          <w:sz w:val="28"/>
          <w:szCs w:val="28"/>
        </w:rPr>
        <w:t>я 20</w:t>
      </w:r>
      <w:r>
        <w:rPr>
          <w:sz w:val="28"/>
          <w:szCs w:val="28"/>
        </w:rPr>
        <w:t>21</w:t>
      </w:r>
      <w:r w:rsidRPr="008E57D0">
        <w:rPr>
          <w:sz w:val="28"/>
          <w:szCs w:val="28"/>
        </w:rPr>
        <w:t xml:space="preserve"> года                 </w:t>
      </w:r>
      <w:r>
        <w:rPr>
          <w:sz w:val="28"/>
          <w:szCs w:val="28"/>
        </w:rPr>
        <w:t xml:space="preserve">    </w:t>
      </w:r>
      <w:r w:rsidR="002505A4" w:rsidRPr="00B96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8E57D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                    </w:t>
      </w:r>
      <w:r w:rsidRPr="008E5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х</w:t>
      </w:r>
      <w:r w:rsidRPr="008E57D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Войнов</w:t>
      </w:r>
      <w:proofErr w:type="spellEnd"/>
      <w:r w:rsidRPr="008E57D0">
        <w:rPr>
          <w:sz w:val="28"/>
          <w:szCs w:val="28"/>
        </w:rPr>
        <w:t xml:space="preserve"> </w:t>
      </w:r>
    </w:p>
    <w:p w:rsidR="000D4C44" w:rsidRDefault="000D4C44" w:rsidP="009E6DFC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5"/>
        <w:gridCol w:w="4898"/>
      </w:tblGrid>
      <w:tr w:rsidR="000D4C44" w:rsidTr="00970EBE">
        <w:tc>
          <w:tcPr>
            <w:tcW w:w="5068" w:type="dxa"/>
            <w:shd w:val="clear" w:color="auto" w:fill="auto"/>
          </w:tcPr>
          <w:p w:rsidR="000D4C44" w:rsidRPr="00970EBE" w:rsidRDefault="000D4C44" w:rsidP="00970EBE">
            <w:pPr>
              <w:suppressAutoHyphens/>
              <w:jc w:val="both"/>
              <w:rPr>
                <w:sz w:val="28"/>
                <w:szCs w:val="28"/>
              </w:rPr>
            </w:pPr>
            <w:r w:rsidRPr="00970EBE">
              <w:rPr>
                <w:sz w:val="28"/>
                <w:szCs w:val="28"/>
              </w:rPr>
              <w:t>О проведении в 2021 году на территории Войновского сельского поселения мероприятий, посвященных Году героического наследия</w:t>
            </w:r>
          </w:p>
        </w:tc>
        <w:tc>
          <w:tcPr>
            <w:tcW w:w="5069" w:type="dxa"/>
            <w:shd w:val="clear" w:color="auto" w:fill="auto"/>
          </w:tcPr>
          <w:p w:rsidR="000D4C44" w:rsidRPr="00970EBE" w:rsidRDefault="000D4C44" w:rsidP="00970EBE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D4C44" w:rsidRDefault="000D4C44" w:rsidP="009E6DFC">
      <w:pPr>
        <w:suppressAutoHyphens/>
        <w:jc w:val="both"/>
        <w:rPr>
          <w:sz w:val="28"/>
          <w:szCs w:val="28"/>
        </w:rPr>
      </w:pPr>
    </w:p>
    <w:p w:rsidR="000D4C44" w:rsidRDefault="000D4C44" w:rsidP="009E6DFC">
      <w:pPr>
        <w:suppressAutoHyphens/>
        <w:jc w:val="both"/>
        <w:rPr>
          <w:sz w:val="28"/>
          <w:szCs w:val="28"/>
        </w:rPr>
      </w:pPr>
    </w:p>
    <w:p w:rsidR="000D4C44" w:rsidRPr="00C9235F" w:rsidRDefault="000D4C44" w:rsidP="00970EBE">
      <w:pPr>
        <w:pStyle w:val="Style4"/>
        <w:widowControl/>
        <w:suppressAutoHyphens/>
        <w:spacing w:line="240" w:lineRule="auto"/>
        <w:ind w:right="112" w:firstLine="708"/>
        <w:jc w:val="both"/>
        <w:rPr>
          <w:sz w:val="28"/>
          <w:szCs w:val="28"/>
        </w:rPr>
      </w:pPr>
      <w:r>
        <w:rPr>
          <w:rStyle w:val="FontStyle23"/>
          <w:sz w:val="28"/>
          <w:szCs w:val="28"/>
        </w:rPr>
        <w:t>В соответствии с Федеральным законом от 06.10.2003 № 131-ФЗ</w:t>
      </w:r>
      <w:r w:rsidRPr="00C9235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во исполнение постановления Администрации Егорлыкского района от 21.01.2021 г. № 33 «О Годе героического наследия в </w:t>
      </w:r>
      <w:proofErr w:type="spellStart"/>
      <w:r w:rsidRPr="00C9235F">
        <w:rPr>
          <w:sz w:val="28"/>
          <w:szCs w:val="28"/>
        </w:rPr>
        <w:t>Егорлыкском</w:t>
      </w:r>
      <w:proofErr w:type="spellEnd"/>
      <w:r w:rsidRPr="00C9235F">
        <w:rPr>
          <w:sz w:val="28"/>
          <w:szCs w:val="28"/>
        </w:rPr>
        <w:t xml:space="preserve"> районе в 2021 году», руководствуясь п. 11 ч. 2 ст. 31, </w:t>
      </w:r>
      <w:r w:rsidRPr="007203CC">
        <w:rPr>
          <w:sz w:val="28"/>
          <w:szCs w:val="28"/>
        </w:rPr>
        <w:t>п. 12, ст. 34</w:t>
      </w:r>
      <w:r w:rsidRPr="00C9235F">
        <w:rPr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поселение»,</w:t>
      </w:r>
      <w:r w:rsidRPr="00C9235F">
        <w:rPr>
          <w:sz w:val="28"/>
          <w:szCs w:val="28"/>
        </w:rPr>
        <w:t xml:space="preserve"> </w:t>
      </w:r>
    </w:p>
    <w:p w:rsidR="000D4C44" w:rsidRDefault="000D4C44" w:rsidP="00970EBE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0D4C44" w:rsidRPr="00EE0A99" w:rsidRDefault="00B960D7" w:rsidP="009E6DF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0D4C44">
        <w:rPr>
          <w:b/>
          <w:sz w:val="28"/>
          <w:szCs w:val="28"/>
        </w:rPr>
        <w:t>:</w:t>
      </w:r>
    </w:p>
    <w:p w:rsidR="000D4C44" w:rsidRPr="00EE0A99" w:rsidRDefault="000D4C44" w:rsidP="009E6D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4C44" w:rsidRDefault="000D4C44" w:rsidP="00242FB9">
      <w:pPr>
        <w:pStyle w:val="Style4"/>
        <w:widowControl/>
        <w:suppressAutoHyphens/>
        <w:spacing w:line="240" w:lineRule="auto"/>
        <w:ind w:firstLine="709"/>
        <w:rPr>
          <w:sz w:val="28"/>
          <w:szCs w:val="28"/>
        </w:rPr>
      </w:pPr>
      <w:r w:rsidRPr="00EE0A99">
        <w:rPr>
          <w:sz w:val="28"/>
          <w:szCs w:val="28"/>
        </w:rPr>
        <w:t xml:space="preserve">1. </w:t>
      </w:r>
      <w:r>
        <w:rPr>
          <w:sz w:val="28"/>
          <w:szCs w:val="28"/>
        </w:rPr>
        <w:t>Провести в 2021 году на территории Войновского сельского поселения мероприятия, посвященные Году героического наследия.</w:t>
      </w:r>
    </w:p>
    <w:p w:rsidR="000D4C44" w:rsidRDefault="000D4C44" w:rsidP="00242FB9">
      <w:pPr>
        <w:pStyle w:val="Style4"/>
        <w:widowControl/>
        <w:suppressAutoHyphens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Утвердить План основных мероприятий Войновского сельского поселения, посвященных Году героического наследия согласно приложению </w:t>
      </w:r>
      <w:r w:rsidR="002505A4" w:rsidRPr="002505A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 1 к настоящему постановлению.</w:t>
      </w:r>
    </w:p>
    <w:p w:rsidR="000D4C44" w:rsidRDefault="000D4C44" w:rsidP="00242F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423F29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Организацию исполнения настоящего постановления возложить на директора МБУК ВСП «Войновский СДК» Ефимову А.Н.</w:t>
      </w:r>
    </w:p>
    <w:p w:rsidR="000D4C44" w:rsidRDefault="000D4C44" w:rsidP="00242F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Pr="00423F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23F29">
        <w:rPr>
          <w:sz w:val="28"/>
          <w:szCs w:val="28"/>
        </w:rPr>
        <w:t xml:space="preserve">Постановление вступает в силу с момента </w:t>
      </w:r>
      <w:r>
        <w:rPr>
          <w:sz w:val="28"/>
          <w:szCs w:val="28"/>
        </w:rPr>
        <w:t>подписания.</w:t>
      </w:r>
    </w:p>
    <w:p w:rsidR="000D4C44" w:rsidRDefault="000D4C44" w:rsidP="00242F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постановления оставляю за собой.</w:t>
      </w:r>
    </w:p>
    <w:p w:rsidR="000D4C44" w:rsidRDefault="000D4C44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70EBE" w:rsidRDefault="00970EBE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70EBE" w:rsidRDefault="00970EBE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0D4C44" w:rsidRDefault="000D4C44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915"/>
      </w:tblGrid>
      <w:tr w:rsidR="00970EBE" w:rsidRPr="00970EBE" w:rsidTr="00970EBE">
        <w:tc>
          <w:tcPr>
            <w:tcW w:w="5068" w:type="dxa"/>
            <w:shd w:val="clear" w:color="auto" w:fill="auto"/>
          </w:tcPr>
          <w:p w:rsidR="00970EBE" w:rsidRPr="00970EBE" w:rsidRDefault="00970EBE" w:rsidP="00970EBE">
            <w:pPr>
              <w:autoSpaceDE w:val="0"/>
              <w:autoSpaceDN w:val="0"/>
              <w:adjustRightInd w:val="0"/>
              <w:jc w:val="both"/>
              <w:rPr>
                <w:rStyle w:val="FontStyle23"/>
                <w:sz w:val="28"/>
                <w:szCs w:val="28"/>
              </w:rPr>
            </w:pPr>
            <w:r w:rsidRPr="00970EBE">
              <w:rPr>
                <w:rStyle w:val="FontStyle23"/>
                <w:sz w:val="28"/>
                <w:szCs w:val="28"/>
              </w:rPr>
              <w:t>Глава Администрации</w:t>
            </w:r>
          </w:p>
          <w:p w:rsidR="00970EBE" w:rsidRPr="00970EBE" w:rsidRDefault="00970EBE" w:rsidP="00970EBE">
            <w:pPr>
              <w:autoSpaceDE w:val="0"/>
              <w:autoSpaceDN w:val="0"/>
              <w:adjustRightInd w:val="0"/>
              <w:jc w:val="both"/>
              <w:rPr>
                <w:rStyle w:val="FontStyle23"/>
                <w:sz w:val="28"/>
                <w:szCs w:val="28"/>
              </w:rPr>
            </w:pPr>
            <w:r w:rsidRPr="00970EBE">
              <w:rPr>
                <w:rStyle w:val="FontStyle23"/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5069" w:type="dxa"/>
            <w:shd w:val="clear" w:color="auto" w:fill="auto"/>
          </w:tcPr>
          <w:p w:rsidR="00970EBE" w:rsidRPr="00970EBE" w:rsidRDefault="00970EBE" w:rsidP="00970EBE">
            <w:pPr>
              <w:autoSpaceDE w:val="0"/>
              <w:autoSpaceDN w:val="0"/>
              <w:adjustRightInd w:val="0"/>
              <w:jc w:val="both"/>
              <w:rPr>
                <w:rStyle w:val="FontStyle23"/>
                <w:sz w:val="28"/>
                <w:szCs w:val="28"/>
              </w:rPr>
            </w:pPr>
            <w:r w:rsidRPr="00970EBE">
              <w:rPr>
                <w:rStyle w:val="FontStyle23"/>
                <w:sz w:val="28"/>
                <w:szCs w:val="28"/>
              </w:rPr>
              <w:t xml:space="preserve">                                  </w:t>
            </w:r>
          </w:p>
          <w:p w:rsidR="00970EBE" w:rsidRPr="00970EBE" w:rsidRDefault="00970EBE" w:rsidP="00970EBE">
            <w:pPr>
              <w:autoSpaceDE w:val="0"/>
              <w:autoSpaceDN w:val="0"/>
              <w:adjustRightInd w:val="0"/>
              <w:jc w:val="right"/>
              <w:rPr>
                <w:rStyle w:val="FontStyle23"/>
                <w:sz w:val="28"/>
                <w:szCs w:val="28"/>
              </w:rPr>
            </w:pPr>
            <w:r w:rsidRPr="00970EBE">
              <w:rPr>
                <w:rStyle w:val="FontStyle23"/>
                <w:sz w:val="28"/>
                <w:szCs w:val="28"/>
              </w:rPr>
              <w:t>В.В. Гавриленко</w:t>
            </w:r>
          </w:p>
        </w:tc>
      </w:tr>
    </w:tbl>
    <w:p w:rsidR="000D4C44" w:rsidRDefault="000D4C44" w:rsidP="009E6DFC">
      <w:pPr>
        <w:autoSpaceDE w:val="0"/>
        <w:autoSpaceDN w:val="0"/>
        <w:adjustRightInd w:val="0"/>
        <w:ind w:firstLine="426"/>
        <w:jc w:val="both"/>
        <w:rPr>
          <w:rStyle w:val="FontStyle23"/>
          <w:sz w:val="28"/>
          <w:szCs w:val="28"/>
        </w:rPr>
      </w:pPr>
    </w:p>
    <w:p w:rsidR="000D4C44" w:rsidRDefault="000D4C44" w:rsidP="009E6DFC">
      <w:pPr>
        <w:pStyle w:val="Style6"/>
        <w:widowControl/>
        <w:suppressAutoHyphens/>
        <w:ind w:firstLine="709"/>
        <w:jc w:val="left"/>
        <w:rPr>
          <w:rStyle w:val="FontStyle23"/>
          <w:sz w:val="28"/>
          <w:szCs w:val="28"/>
        </w:rPr>
      </w:pPr>
    </w:p>
    <w:p w:rsidR="000D4C44" w:rsidRDefault="000D4C44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0D4C44" w:rsidRDefault="000D4C44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0D4C44" w:rsidRDefault="000D4C44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</w:p>
    <w:p w:rsidR="000D4C44" w:rsidRDefault="000D4C4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от 12.02.2021 № 11</w:t>
      </w:r>
    </w:p>
    <w:p w:rsidR="000D4C44" w:rsidRDefault="000D4C44" w:rsidP="009E6DFC">
      <w:pPr>
        <w:pStyle w:val="Style6"/>
        <w:widowControl/>
        <w:suppressAutoHyphens/>
        <w:spacing w:line="260" w:lineRule="exact"/>
        <w:jc w:val="right"/>
        <w:rPr>
          <w:sz w:val="28"/>
          <w:szCs w:val="28"/>
        </w:rPr>
      </w:pPr>
    </w:p>
    <w:p w:rsidR="000D4C44" w:rsidRDefault="000D4C44" w:rsidP="009E6DFC">
      <w:pPr>
        <w:spacing w:line="260" w:lineRule="exact"/>
        <w:jc w:val="center"/>
        <w:rPr>
          <w:b/>
          <w:sz w:val="28"/>
          <w:szCs w:val="28"/>
        </w:rPr>
      </w:pPr>
    </w:p>
    <w:p w:rsidR="000D4C44" w:rsidRPr="009B3AFB" w:rsidRDefault="000D4C44" w:rsidP="00242FB9">
      <w:pPr>
        <w:tabs>
          <w:tab w:val="left" w:pos="5925"/>
        </w:tabs>
      </w:pPr>
      <w:r>
        <w:t xml:space="preserve">      </w:t>
      </w:r>
    </w:p>
    <w:p w:rsidR="000D4C44" w:rsidRDefault="000D4C44" w:rsidP="00242FB9">
      <w:pPr>
        <w:jc w:val="center"/>
        <w:rPr>
          <w:sz w:val="28"/>
        </w:rPr>
      </w:pPr>
      <w:r>
        <w:rPr>
          <w:sz w:val="28"/>
        </w:rPr>
        <w:t>План основных мероприятий Войновского сельского поселения, посвященных Году героического наследия</w:t>
      </w:r>
    </w:p>
    <w:p w:rsidR="000D4C44" w:rsidRDefault="000D4C44" w:rsidP="00242FB9">
      <w:pPr>
        <w:jc w:val="center"/>
        <w:rPr>
          <w:sz w:val="28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5245"/>
        <w:gridCol w:w="3191"/>
      </w:tblGrid>
      <w:tr w:rsidR="000D4C44" w:rsidTr="00242FB9">
        <w:tc>
          <w:tcPr>
            <w:tcW w:w="1242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245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3191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Дата, период проведения</w:t>
            </w:r>
          </w:p>
        </w:tc>
      </w:tr>
      <w:tr w:rsidR="000D4C44" w:rsidTr="00242FB9">
        <w:tc>
          <w:tcPr>
            <w:tcW w:w="1242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45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Освобождение Войновского сельского поселения от фашистских захватчиков</w:t>
            </w:r>
          </w:p>
        </w:tc>
        <w:tc>
          <w:tcPr>
            <w:tcW w:w="3191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23-25 января 2021г.</w:t>
            </w:r>
          </w:p>
        </w:tc>
      </w:tr>
      <w:tr w:rsidR="000D4C44" w:rsidTr="00242FB9">
        <w:tc>
          <w:tcPr>
            <w:tcW w:w="1242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45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Дни воинской славы:</w:t>
            </w:r>
          </w:p>
          <w:p w:rsidR="000D4C44" w:rsidRDefault="000D4C44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День героя – </w:t>
            </w:r>
            <w:r>
              <w:rPr>
                <w:sz w:val="28"/>
                <w:szCs w:val="28"/>
              </w:rPr>
              <w:t xml:space="preserve">антифашиста </w:t>
            </w:r>
            <w:r>
              <w:rPr>
                <w:color w:val="000000"/>
                <w:sz w:val="28"/>
                <w:szCs w:val="28"/>
              </w:rPr>
              <w:t>«Не забыть нам этой даты». </w:t>
            </w:r>
          </w:p>
          <w:p w:rsidR="000D4C44" w:rsidRDefault="000D4C44">
            <w:pPr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- День вывода советских войск из</w:t>
            </w:r>
            <w:r>
              <w:rPr>
                <w:sz w:val="28"/>
              </w:rPr>
              <w:t xml:space="preserve"> Афганистана</w:t>
            </w:r>
          </w:p>
          <w:p w:rsidR="000D4C44" w:rsidRDefault="000D4C44">
            <w:pPr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- День неизвестного солдата</w:t>
            </w:r>
          </w:p>
        </w:tc>
        <w:tc>
          <w:tcPr>
            <w:tcW w:w="3191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</w:p>
          <w:p w:rsidR="000D4C44" w:rsidRDefault="000D4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февраля 2021г.</w:t>
            </w:r>
          </w:p>
          <w:p w:rsidR="000D4C44" w:rsidRDefault="000D4C44">
            <w:pPr>
              <w:jc w:val="center"/>
              <w:rPr>
                <w:sz w:val="28"/>
              </w:rPr>
            </w:pPr>
          </w:p>
          <w:p w:rsidR="000D4C44" w:rsidRDefault="000D4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февраля 2021г.</w:t>
            </w:r>
          </w:p>
          <w:p w:rsidR="000D4C44" w:rsidRDefault="000D4C44">
            <w:pPr>
              <w:jc w:val="center"/>
              <w:rPr>
                <w:sz w:val="28"/>
              </w:rPr>
            </w:pPr>
          </w:p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декабрь 2021г.</w:t>
            </w:r>
          </w:p>
        </w:tc>
      </w:tr>
      <w:tr w:rsidR="000D4C44" w:rsidTr="00242FB9">
        <w:tc>
          <w:tcPr>
            <w:tcW w:w="1242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45" w:type="dxa"/>
          </w:tcPr>
          <w:p w:rsidR="000D4C44" w:rsidRDefault="000D4C44">
            <w:pPr>
              <w:shd w:val="clear" w:color="auto" w:fill="FFFFFF"/>
              <w:spacing w:line="294" w:lineRule="atLeast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 xml:space="preserve">Освящение часовни </w:t>
            </w:r>
            <w:r>
              <w:rPr>
                <w:sz w:val="28"/>
                <w:szCs w:val="28"/>
              </w:rPr>
              <w:t>во имя Святого Великомученика Георгия Победоносца.</w:t>
            </w:r>
            <w:r>
              <w:rPr>
                <w:sz w:val="32"/>
                <w:szCs w:val="32"/>
                <w:highlight w:val="yellow"/>
              </w:rPr>
              <w:t xml:space="preserve"> </w:t>
            </w:r>
          </w:p>
        </w:tc>
        <w:tc>
          <w:tcPr>
            <w:tcW w:w="3191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май 2021</w:t>
            </w:r>
          </w:p>
        </w:tc>
      </w:tr>
      <w:tr w:rsidR="000D4C44" w:rsidTr="00242FB9">
        <w:tc>
          <w:tcPr>
            <w:tcW w:w="1242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45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Мероприятия, посвященные Дню Победы</w:t>
            </w:r>
          </w:p>
        </w:tc>
        <w:tc>
          <w:tcPr>
            <w:tcW w:w="3191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апрель – май 2021г.</w:t>
            </w:r>
          </w:p>
        </w:tc>
      </w:tr>
      <w:tr w:rsidR="000D4C44" w:rsidTr="00242FB9">
        <w:tc>
          <w:tcPr>
            <w:tcW w:w="1242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45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Мероприятия, посвященные 160 –</w:t>
            </w:r>
            <w:proofErr w:type="spellStart"/>
            <w:r>
              <w:rPr>
                <w:sz w:val="28"/>
              </w:rPr>
              <w:t>летию</w:t>
            </w:r>
            <w:proofErr w:type="spellEnd"/>
            <w:r>
              <w:rPr>
                <w:sz w:val="28"/>
              </w:rPr>
              <w:t xml:space="preserve"> хутора </w:t>
            </w:r>
            <w:proofErr w:type="spellStart"/>
            <w:r>
              <w:rPr>
                <w:sz w:val="28"/>
              </w:rPr>
              <w:t>Войнов</w:t>
            </w:r>
            <w:proofErr w:type="spellEnd"/>
          </w:p>
        </w:tc>
        <w:tc>
          <w:tcPr>
            <w:tcW w:w="3191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 xml:space="preserve">в течение года </w:t>
            </w:r>
          </w:p>
        </w:tc>
      </w:tr>
      <w:tr w:rsidR="000D4C44" w:rsidTr="00242FB9">
        <w:tc>
          <w:tcPr>
            <w:tcW w:w="1242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45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 xml:space="preserve">Факельное шествие, посвященное 80-летию начала Великой Отечественной войны </w:t>
            </w:r>
          </w:p>
        </w:tc>
        <w:tc>
          <w:tcPr>
            <w:tcW w:w="3191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июнь 2021г.</w:t>
            </w:r>
          </w:p>
        </w:tc>
      </w:tr>
      <w:tr w:rsidR="000D4C44" w:rsidTr="00242FB9">
        <w:tc>
          <w:tcPr>
            <w:tcW w:w="1242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45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4"/>
              </w:rPr>
              <w:t>Флэшмоб</w:t>
            </w:r>
            <w:proofErr w:type="spellEnd"/>
            <w:r>
              <w:rPr>
                <w:color w:val="000000"/>
                <w:sz w:val="28"/>
                <w:szCs w:val="24"/>
              </w:rPr>
              <w:t>, посвящённый Дню Российского флага «Флаг у нас прекрасный - белый, синий, красный»;</w:t>
            </w:r>
          </w:p>
        </w:tc>
        <w:tc>
          <w:tcPr>
            <w:tcW w:w="3191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август 2021г.</w:t>
            </w:r>
          </w:p>
        </w:tc>
      </w:tr>
      <w:tr w:rsidR="000D4C44" w:rsidTr="00242FB9">
        <w:tc>
          <w:tcPr>
            <w:tcW w:w="1242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45" w:type="dxa"/>
          </w:tcPr>
          <w:p w:rsidR="000D4C44" w:rsidRDefault="000D4C4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Вечер, посвященный Дню народного единства «Во славу отечества»</w:t>
            </w:r>
          </w:p>
        </w:tc>
        <w:tc>
          <w:tcPr>
            <w:tcW w:w="3191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ноябрь 2021г.</w:t>
            </w:r>
          </w:p>
        </w:tc>
      </w:tr>
      <w:tr w:rsidR="000D4C44" w:rsidTr="00242FB9">
        <w:tc>
          <w:tcPr>
            <w:tcW w:w="1242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245" w:type="dxa"/>
          </w:tcPr>
          <w:p w:rsidR="000D4C44" w:rsidRDefault="000D4C44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Работа Музея</w:t>
            </w:r>
          </w:p>
        </w:tc>
        <w:tc>
          <w:tcPr>
            <w:tcW w:w="3191" w:type="dxa"/>
          </w:tcPr>
          <w:p w:rsidR="000D4C44" w:rsidRDefault="000D4C44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 xml:space="preserve">в течение года </w:t>
            </w:r>
          </w:p>
        </w:tc>
      </w:tr>
    </w:tbl>
    <w:p w:rsidR="000D4C44" w:rsidRDefault="000D4C44" w:rsidP="00242FB9">
      <w:pPr>
        <w:jc w:val="center"/>
        <w:rPr>
          <w:sz w:val="28"/>
          <w:szCs w:val="22"/>
          <w:lang w:eastAsia="en-US"/>
        </w:rPr>
      </w:pPr>
    </w:p>
    <w:p w:rsidR="000D4C44" w:rsidRPr="009B3AFB" w:rsidRDefault="000D4C44" w:rsidP="00D5694B">
      <w:pPr>
        <w:tabs>
          <w:tab w:val="left" w:pos="6975"/>
        </w:tabs>
        <w:rPr>
          <w:sz w:val="28"/>
          <w:szCs w:val="28"/>
        </w:rPr>
      </w:pPr>
    </w:p>
    <w:sectPr w:rsidR="000D4C44" w:rsidRPr="009B3AFB" w:rsidSect="002505A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13C5"/>
    <w:multiLevelType w:val="multilevel"/>
    <w:tmpl w:val="1D1035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200" w:hanging="1440"/>
      </w:pPr>
      <w:rPr>
        <w:rFonts w:cs="Times New Roman" w:hint="default"/>
      </w:rPr>
    </w:lvl>
  </w:abstractNum>
  <w:abstractNum w:abstractNumId="1">
    <w:nsid w:val="09DC72DB"/>
    <w:multiLevelType w:val="hybridMultilevel"/>
    <w:tmpl w:val="5202A234"/>
    <w:lvl w:ilvl="0" w:tplc="0186BBDA">
      <w:start w:val="11"/>
      <w:numFmt w:val="decimal"/>
      <w:lvlText w:val="%1."/>
      <w:lvlJc w:val="left"/>
      <w:pPr>
        <w:ind w:left="4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  <w:rPr>
        <w:rFonts w:cs="Times New Roman"/>
      </w:rPr>
    </w:lvl>
  </w:abstractNum>
  <w:abstractNum w:abstractNumId="2">
    <w:nsid w:val="1D0345CA"/>
    <w:multiLevelType w:val="hybridMultilevel"/>
    <w:tmpl w:val="BB8A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E043AF"/>
    <w:multiLevelType w:val="multilevel"/>
    <w:tmpl w:val="C186DC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cs="Times New Roman" w:hint="default"/>
      </w:rPr>
    </w:lvl>
  </w:abstractNum>
  <w:abstractNum w:abstractNumId="4">
    <w:nsid w:val="69B92AFA"/>
    <w:multiLevelType w:val="multilevel"/>
    <w:tmpl w:val="E78475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5">
    <w:nsid w:val="7DE22816"/>
    <w:multiLevelType w:val="hybridMultilevel"/>
    <w:tmpl w:val="7E8E7E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DFC"/>
    <w:rsid w:val="0001067D"/>
    <w:rsid w:val="000140D1"/>
    <w:rsid w:val="00056206"/>
    <w:rsid w:val="00067778"/>
    <w:rsid w:val="000B6016"/>
    <w:rsid w:val="000D4C44"/>
    <w:rsid w:val="001479B5"/>
    <w:rsid w:val="001E190E"/>
    <w:rsid w:val="00242FB9"/>
    <w:rsid w:val="002505A4"/>
    <w:rsid w:val="002807AE"/>
    <w:rsid w:val="00295664"/>
    <w:rsid w:val="00395F0E"/>
    <w:rsid w:val="003D69B7"/>
    <w:rsid w:val="003D6A9D"/>
    <w:rsid w:val="003F5CC4"/>
    <w:rsid w:val="00401130"/>
    <w:rsid w:val="004226B6"/>
    <w:rsid w:val="00423F29"/>
    <w:rsid w:val="004678F4"/>
    <w:rsid w:val="00477003"/>
    <w:rsid w:val="004C4A92"/>
    <w:rsid w:val="004F49C7"/>
    <w:rsid w:val="00525C20"/>
    <w:rsid w:val="005278F4"/>
    <w:rsid w:val="00587B10"/>
    <w:rsid w:val="005A30A9"/>
    <w:rsid w:val="005F21FE"/>
    <w:rsid w:val="00640C50"/>
    <w:rsid w:val="006921D9"/>
    <w:rsid w:val="006A0AB9"/>
    <w:rsid w:val="006A5475"/>
    <w:rsid w:val="006B3822"/>
    <w:rsid w:val="006C71F8"/>
    <w:rsid w:val="006F1AD9"/>
    <w:rsid w:val="007203CC"/>
    <w:rsid w:val="007461DC"/>
    <w:rsid w:val="00797A7B"/>
    <w:rsid w:val="008178B7"/>
    <w:rsid w:val="008233CB"/>
    <w:rsid w:val="00836495"/>
    <w:rsid w:val="00875DAF"/>
    <w:rsid w:val="008B41E9"/>
    <w:rsid w:val="008E57D0"/>
    <w:rsid w:val="00905863"/>
    <w:rsid w:val="00915903"/>
    <w:rsid w:val="00916648"/>
    <w:rsid w:val="00917058"/>
    <w:rsid w:val="009231BB"/>
    <w:rsid w:val="00935FB2"/>
    <w:rsid w:val="00970EBE"/>
    <w:rsid w:val="009B2F2E"/>
    <w:rsid w:val="009B3AFB"/>
    <w:rsid w:val="009B546D"/>
    <w:rsid w:val="009D15DF"/>
    <w:rsid w:val="009D242B"/>
    <w:rsid w:val="009E6DFC"/>
    <w:rsid w:val="00A05078"/>
    <w:rsid w:val="00A4585A"/>
    <w:rsid w:val="00B12A29"/>
    <w:rsid w:val="00B358FB"/>
    <w:rsid w:val="00B960D7"/>
    <w:rsid w:val="00BA7285"/>
    <w:rsid w:val="00C61785"/>
    <w:rsid w:val="00C647B0"/>
    <w:rsid w:val="00C9235F"/>
    <w:rsid w:val="00C9446D"/>
    <w:rsid w:val="00CD15D6"/>
    <w:rsid w:val="00CE6F5D"/>
    <w:rsid w:val="00D327D4"/>
    <w:rsid w:val="00D5694B"/>
    <w:rsid w:val="00D81874"/>
    <w:rsid w:val="00D87D05"/>
    <w:rsid w:val="00DC7559"/>
    <w:rsid w:val="00DE1704"/>
    <w:rsid w:val="00E3303B"/>
    <w:rsid w:val="00E527D8"/>
    <w:rsid w:val="00EB6C87"/>
    <w:rsid w:val="00EC7E96"/>
    <w:rsid w:val="00EE0A99"/>
    <w:rsid w:val="00F020A8"/>
    <w:rsid w:val="00F147A4"/>
    <w:rsid w:val="00F502CC"/>
    <w:rsid w:val="00F66731"/>
    <w:rsid w:val="00F66974"/>
    <w:rsid w:val="00F834E9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C73624-45F1-47C3-973A-A0D64C3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F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6D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4">
    <w:name w:val="Style4"/>
    <w:basedOn w:val="a"/>
    <w:uiPriority w:val="99"/>
    <w:rsid w:val="009E6DFC"/>
    <w:pPr>
      <w:widowControl w:val="0"/>
      <w:autoSpaceDE w:val="0"/>
      <w:autoSpaceDN w:val="0"/>
      <w:adjustRightInd w:val="0"/>
      <w:spacing w:line="338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E6D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9E6DFC"/>
    <w:rPr>
      <w:rFonts w:ascii="Consultant" w:eastAsia="Times New Roman" w:hAnsi="Consultant"/>
    </w:rPr>
  </w:style>
  <w:style w:type="character" w:customStyle="1" w:styleId="FontStyle23">
    <w:name w:val="Font Style23"/>
    <w:uiPriority w:val="99"/>
    <w:rsid w:val="009E6DFC"/>
    <w:rPr>
      <w:rFonts w:ascii="Times New Roman" w:hAnsi="Times New Roman"/>
      <w:sz w:val="26"/>
    </w:rPr>
  </w:style>
  <w:style w:type="paragraph" w:styleId="a3">
    <w:name w:val="List Paragraph"/>
    <w:basedOn w:val="a"/>
    <w:uiPriority w:val="99"/>
    <w:qFormat/>
    <w:rsid w:val="009E6DFC"/>
    <w:pPr>
      <w:ind w:left="720"/>
      <w:contextualSpacing/>
    </w:pPr>
  </w:style>
  <w:style w:type="paragraph" w:customStyle="1" w:styleId="western">
    <w:name w:val="western"/>
    <w:basedOn w:val="a"/>
    <w:uiPriority w:val="99"/>
    <w:rsid w:val="009E6DF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rsid w:val="00B358F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B358FB"/>
    <w:rPr>
      <w:rFonts w:cs="Times New Roman"/>
    </w:rPr>
  </w:style>
  <w:style w:type="character" w:styleId="a5">
    <w:name w:val="Strong"/>
    <w:uiPriority w:val="99"/>
    <w:qFormat/>
    <w:rsid w:val="006F1AD9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semiHidden/>
    <w:rsid w:val="00D56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D5694B"/>
    <w:rPr>
      <w:rFonts w:ascii="Courier New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C944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9446D"/>
    <w:rPr>
      <w:rFonts w:ascii="Tahoma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uiPriority w:val="99"/>
    <w:semiHidden/>
    <w:rsid w:val="00C9235F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rsid w:val="00E1684F"/>
    <w:rPr>
      <w:rFonts w:ascii="Times New Roman" w:eastAsia="Times New Roman" w:hAnsi="Times New Roman"/>
      <w:sz w:val="0"/>
      <w:szCs w:val="0"/>
    </w:rPr>
  </w:style>
  <w:style w:type="table" w:styleId="aa">
    <w:name w:val="Table Grid"/>
    <w:basedOn w:val="a1"/>
    <w:uiPriority w:val="99"/>
    <w:locked/>
    <w:rsid w:val="00C9235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35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39</cp:revision>
  <cp:lastPrinted>2019-01-29T13:10:00Z</cp:lastPrinted>
  <dcterms:created xsi:type="dcterms:W3CDTF">2018-01-15T10:48:00Z</dcterms:created>
  <dcterms:modified xsi:type="dcterms:W3CDTF">2021-02-17T15:07:00Z</dcterms:modified>
</cp:coreProperties>
</file>