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24" w:rsidRPr="00E75824" w:rsidRDefault="00E75824" w:rsidP="00963CB0">
      <w:pPr>
        <w:ind w:right="-29"/>
        <w:jc w:val="right"/>
        <w:rPr>
          <w:rFonts w:ascii="Arial" w:hAnsi="Arial"/>
        </w:rPr>
      </w:pPr>
      <w:bookmarkStart w:id="0" w:name="_GoBack"/>
      <w:bookmarkEnd w:id="0"/>
    </w:p>
    <w:p w:rsidR="00736822" w:rsidRDefault="00736822" w:rsidP="007368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963CB0" w:rsidRDefault="00736822" w:rsidP="007368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963CB0">
        <w:rPr>
          <w:sz w:val="28"/>
          <w:szCs w:val="28"/>
        </w:rPr>
        <w:t>РОССИЙСКАЯ ФЕДЕРАЦИЯ</w:t>
      </w:r>
    </w:p>
    <w:p w:rsidR="00963CB0" w:rsidRDefault="00963CB0" w:rsidP="00963CB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63CB0" w:rsidRDefault="00963CB0" w:rsidP="00963CB0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963CB0" w:rsidRDefault="00963CB0" w:rsidP="00963CB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 ПОСЕЛЕНИЯ</w:t>
      </w:r>
    </w:p>
    <w:p w:rsidR="00963CB0" w:rsidRDefault="00963CB0" w:rsidP="00963CB0">
      <w:pPr>
        <w:jc w:val="center"/>
        <w:rPr>
          <w:sz w:val="28"/>
          <w:szCs w:val="28"/>
        </w:rPr>
      </w:pPr>
    </w:p>
    <w:p w:rsidR="00963CB0" w:rsidRDefault="00963CB0" w:rsidP="00963C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36822">
        <w:rPr>
          <w:sz w:val="28"/>
          <w:szCs w:val="28"/>
        </w:rPr>
        <w:t xml:space="preserve">                 ПОСТАНОВЛЕНИЕ</w:t>
      </w:r>
    </w:p>
    <w:p w:rsidR="00963CB0" w:rsidRDefault="00963CB0" w:rsidP="00963CB0">
      <w:pPr>
        <w:jc w:val="center"/>
        <w:rPr>
          <w:sz w:val="24"/>
          <w:szCs w:val="24"/>
        </w:rPr>
      </w:pPr>
    </w:p>
    <w:p w:rsidR="00963CB0" w:rsidRDefault="00736822" w:rsidP="00963CB0">
      <w:pPr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963CB0">
        <w:rPr>
          <w:sz w:val="28"/>
          <w:szCs w:val="28"/>
        </w:rPr>
        <w:t xml:space="preserve">августа 2021 года      </w:t>
      </w:r>
      <w:r w:rsidR="00355A99">
        <w:rPr>
          <w:sz w:val="28"/>
          <w:szCs w:val="28"/>
        </w:rPr>
        <w:t xml:space="preserve">                 </w:t>
      </w:r>
      <w:r w:rsidR="00963CB0">
        <w:rPr>
          <w:sz w:val="28"/>
          <w:szCs w:val="28"/>
        </w:rPr>
        <w:t>№</w:t>
      </w:r>
      <w:r>
        <w:rPr>
          <w:sz w:val="28"/>
          <w:szCs w:val="28"/>
        </w:rPr>
        <w:t xml:space="preserve"> 47</w:t>
      </w:r>
      <w:r w:rsidR="00963CB0">
        <w:rPr>
          <w:sz w:val="28"/>
          <w:szCs w:val="28"/>
        </w:rPr>
        <w:t xml:space="preserve">                                            х.Войнов</w:t>
      </w:r>
    </w:p>
    <w:p w:rsidR="00C15E00" w:rsidRPr="00621101" w:rsidRDefault="00C15E00" w:rsidP="00C15E00">
      <w:pPr>
        <w:contextualSpacing/>
        <w:jc w:val="center"/>
        <w:rPr>
          <w:b/>
          <w:bCs/>
          <w:sz w:val="28"/>
          <w:szCs w:val="28"/>
        </w:rPr>
      </w:pPr>
    </w:p>
    <w:p w:rsidR="00C15E00" w:rsidRPr="00713CDA" w:rsidRDefault="00C15E00" w:rsidP="00C15E00">
      <w:pPr>
        <w:tabs>
          <w:tab w:val="left" w:pos="717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49"/>
        <w:tblW w:w="10847" w:type="dxa"/>
        <w:tblLook w:val="04A0" w:firstRow="1" w:lastRow="0" w:firstColumn="1" w:lastColumn="0" w:noHBand="0" w:noVBand="1"/>
      </w:tblPr>
      <w:tblGrid>
        <w:gridCol w:w="10117"/>
        <w:gridCol w:w="730"/>
      </w:tblGrid>
      <w:tr w:rsidR="00963CB0" w:rsidRPr="00084707" w:rsidTr="00963CB0">
        <w:tc>
          <w:tcPr>
            <w:tcW w:w="10117" w:type="dxa"/>
            <w:shd w:val="clear" w:color="auto" w:fill="auto"/>
          </w:tcPr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Об утверждении Порядка проведения 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мероприятий по осмотру зданий и сооружений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на предмет их технического состояния и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>надлежащего технического обслуживания</w:t>
            </w:r>
          </w:p>
          <w:p w:rsidR="00963CB0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Войновского</w:t>
            </w:r>
            <w:r w:rsidRPr="00084707">
              <w:rPr>
                <w:sz w:val="28"/>
                <w:szCs w:val="28"/>
              </w:rPr>
              <w:t xml:space="preserve"> сельского поселения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>Егорлыкского района  Ростовской области</w:t>
            </w:r>
          </w:p>
        </w:tc>
        <w:tc>
          <w:tcPr>
            <w:tcW w:w="730" w:type="dxa"/>
            <w:shd w:val="clear" w:color="auto" w:fill="auto"/>
          </w:tcPr>
          <w:p w:rsidR="00963CB0" w:rsidRPr="00084707" w:rsidRDefault="00963CB0" w:rsidP="00963CB0">
            <w:pPr>
              <w:ind w:right="-60"/>
              <w:jc w:val="center"/>
              <w:rPr>
                <w:w w:val="102"/>
                <w:sz w:val="28"/>
                <w:szCs w:val="28"/>
              </w:rPr>
            </w:pPr>
          </w:p>
        </w:tc>
      </w:tr>
    </w:tbl>
    <w:p w:rsidR="00963CB0" w:rsidRDefault="00963CB0" w:rsidP="00963CB0">
      <w:pPr>
        <w:ind w:right="-39"/>
        <w:contextualSpacing/>
        <w:jc w:val="both"/>
        <w:rPr>
          <w:b/>
          <w:bCs/>
          <w:sz w:val="28"/>
          <w:szCs w:val="28"/>
        </w:rPr>
      </w:pPr>
    </w:p>
    <w:p w:rsidR="00963CB0" w:rsidRDefault="00963CB0" w:rsidP="00963CB0">
      <w:pPr>
        <w:ind w:right="-39"/>
        <w:contextualSpacing/>
        <w:jc w:val="both"/>
        <w:rPr>
          <w:b/>
          <w:bCs/>
          <w:sz w:val="28"/>
          <w:szCs w:val="28"/>
        </w:rPr>
      </w:pPr>
    </w:p>
    <w:p w:rsidR="00084707" w:rsidRPr="00084707" w:rsidRDefault="00963CB0" w:rsidP="00963CB0">
      <w:pPr>
        <w:ind w:right="-3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084707" w:rsidRPr="00084707">
        <w:rPr>
          <w:sz w:val="28"/>
          <w:szCs w:val="28"/>
        </w:rPr>
        <w:t>В соответствии с пунктом 7 части 1 статьи 8, частью 11 статьи 55.24 Градостроительного кодекса Российской  Федерации, руковод</w:t>
      </w:r>
      <w:r>
        <w:rPr>
          <w:sz w:val="28"/>
          <w:szCs w:val="28"/>
        </w:rPr>
        <w:t>ствуясь Уставом</w:t>
      </w:r>
      <w:r w:rsidR="00084707" w:rsidRPr="0008470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«Войновское </w:t>
      </w:r>
      <w:r w:rsidR="00084707" w:rsidRPr="0008470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»,</w:t>
      </w:r>
    </w:p>
    <w:p w:rsidR="00355A99" w:rsidRDefault="00355A99" w:rsidP="00355A99">
      <w:pPr>
        <w:pStyle w:val="2"/>
        <w:shd w:val="clear" w:color="auto" w:fill="FFFFFF"/>
        <w:ind w:firstLine="709"/>
        <w:contextualSpacing/>
        <w:rPr>
          <w:szCs w:val="28"/>
        </w:rPr>
      </w:pPr>
      <w:r>
        <w:rPr>
          <w:szCs w:val="28"/>
        </w:rPr>
        <w:t xml:space="preserve">                             </w:t>
      </w:r>
    </w:p>
    <w:p w:rsidR="00084707" w:rsidRPr="00084707" w:rsidRDefault="00355A99" w:rsidP="00355A99">
      <w:pPr>
        <w:pStyle w:val="2"/>
        <w:shd w:val="clear" w:color="auto" w:fill="FFFFFF"/>
        <w:ind w:firstLine="709"/>
        <w:contextualSpacing/>
        <w:rPr>
          <w:b/>
          <w:szCs w:val="28"/>
        </w:rPr>
      </w:pPr>
      <w:r>
        <w:rPr>
          <w:szCs w:val="28"/>
        </w:rPr>
        <w:t xml:space="preserve">                                 постановляет:</w:t>
      </w:r>
      <w:r w:rsidRPr="00355A99">
        <w:rPr>
          <w:szCs w:val="28"/>
        </w:rPr>
        <w:t xml:space="preserve"> </w:t>
      </w:r>
    </w:p>
    <w:p w:rsidR="00084707" w:rsidRPr="00084707" w:rsidRDefault="00084707" w:rsidP="003F52D6">
      <w:pPr>
        <w:pStyle w:val="2"/>
        <w:shd w:val="clear" w:color="auto" w:fill="FFFFFF"/>
        <w:ind w:firstLine="709"/>
        <w:contextualSpacing/>
        <w:jc w:val="center"/>
        <w:rPr>
          <w:b/>
          <w:szCs w:val="28"/>
        </w:rPr>
      </w:pPr>
    </w:p>
    <w:p w:rsidR="00084707" w:rsidRPr="00084707" w:rsidRDefault="00084707" w:rsidP="003F52D6">
      <w:pPr>
        <w:pStyle w:val="ConsPlusNormal"/>
        <w:tabs>
          <w:tab w:val="left" w:pos="851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84707">
        <w:rPr>
          <w:rFonts w:ascii="Times New Roman" w:hAnsi="Times New Roman" w:cs="Times New Roman"/>
          <w:sz w:val="28"/>
          <w:szCs w:val="28"/>
        </w:rPr>
        <w:t xml:space="preserve">Утвердить согласно приложению Порядок проведения мероприятий по осмотру зданий и сооружений на предмет их технического состояния и надлежащего технического обслуживания на территории </w:t>
      </w:r>
      <w:r w:rsidR="00963CB0">
        <w:rPr>
          <w:rFonts w:ascii="Times New Roman" w:hAnsi="Times New Roman" w:cs="Times New Roman"/>
          <w:sz w:val="28"/>
          <w:szCs w:val="28"/>
        </w:rPr>
        <w:t>Войновского</w:t>
      </w:r>
      <w:r w:rsidRPr="00084707">
        <w:rPr>
          <w:rFonts w:ascii="Times New Roman" w:hAnsi="Times New Roman" w:cs="Times New Roman"/>
          <w:sz w:val="28"/>
          <w:szCs w:val="28"/>
        </w:rPr>
        <w:t xml:space="preserve"> сельского поселения Егорлыкского района Ростовской области.</w:t>
      </w:r>
    </w:p>
    <w:p w:rsidR="00084707" w:rsidRPr="00084707" w:rsidRDefault="00084707" w:rsidP="003F52D6">
      <w:pPr>
        <w:pStyle w:val="ConsPlusNormal"/>
        <w:tabs>
          <w:tab w:val="left" w:pos="851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4707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084707" w:rsidRPr="00F2621A" w:rsidRDefault="00963CB0" w:rsidP="003F52D6">
      <w:pPr>
        <w:pStyle w:val="ConsPlusNormal"/>
        <w:tabs>
          <w:tab w:val="left" w:pos="851"/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4707" w:rsidRPr="0008470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</w:t>
      </w:r>
      <w:r w:rsidR="00084707" w:rsidRPr="00F262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707" w:rsidRPr="00F2621A" w:rsidRDefault="00084707" w:rsidP="003F52D6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Pr="00FA7AA9" w:rsidRDefault="00084707" w:rsidP="00963CB0">
      <w:pPr>
        <w:pStyle w:val="ad"/>
        <w:contextualSpacing/>
        <w:rPr>
          <w:rFonts w:ascii="Times New Roman" w:hAnsi="Times New Roman" w:cs="Times New Roman"/>
          <w:sz w:val="28"/>
          <w:szCs w:val="28"/>
        </w:rPr>
      </w:pPr>
      <w:r w:rsidRPr="00FA7AA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84707" w:rsidRPr="00FA7AA9" w:rsidRDefault="00963CB0" w:rsidP="00963CB0">
      <w:pPr>
        <w:pStyle w:val="ad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084707">
        <w:rPr>
          <w:rFonts w:ascii="Times New Roman" w:hAnsi="Times New Roman" w:cs="Times New Roman"/>
          <w:sz w:val="28"/>
          <w:szCs w:val="28"/>
        </w:rPr>
        <w:t xml:space="preserve"> </w:t>
      </w:r>
      <w:r w:rsidR="00084707" w:rsidRPr="00FA7AA9">
        <w:rPr>
          <w:rFonts w:ascii="Times New Roman" w:hAnsi="Times New Roman" w:cs="Times New Roman"/>
          <w:sz w:val="28"/>
          <w:szCs w:val="28"/>
        </w:rPr>
        <w:t xml:space="preserve">сельского   поселения                                  </w:t>
      </w:r>
      <w:r w:rsidR="0008470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Гавриленко В.В.</w:t>
      </w: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963CB0" w:rsidRDefault="00963CB0" w:rsidP="00963CB0">
      <w:pPr>
        <w:contextualSpacing/>
      </w:pPr>
    </w:p>
    <w:p w:rsidR="008A78DB" w:rsidRDefault="008A78DB" w:rsidP="008A78DB">
      <w:pPr>
        <w:contextualSpacing/>
        <w:jc w:val="right"/>
      </w:pPr>
    </w:p>
    <w:p w:rsidR="00736822" w:rsidRDefault="00736822" w:rsidP="008A78DB">
      <w:pPr>
        <w:contextualSpacing/>
        <w:jc w:val="right"/>
      </w:pPr>
    </w:p>
    <w:p w:rsidR="00736822" w:rsidRDefault="00736822" w:rsidP="008A78DB">
      <w:pPr>
        <w:contextualSpacing/>
        <w:jc w:val="right"/>
      </w:pPr>
    </w:p>
    <w:p w:rsidR="00736822" w:rsidRDefault="00736822" w:rsidP="008A78DB">
      <w:pPr>
        <w:contextualSpacing/>
        <w:jc w:val="right"/>
      </w:pPr>
    </w:p>
    <w:p w:rsidR="00736822" w:rsidRDefault="00736822" w:rsidP="008A78DB">
      <w:pPr>
        <w:contextualSpacing/>
        <w:jc w:val="right"/>
      </w:pPr>
    </w:p>
    <w:p w:rsidR="00736822" w:rsidRDefault="00736822" w:rsidP="008A78DB">
      <w:pPr>
        <w:contextualSpacing/>
        <w:jc w:val="right"/>
      </w:pPr>
    </w:p>
    <w:p w:rsidR="008A78DB" w:rsidRPr="008A78DB" w:rsidRDefault="00355A99" w:rsidP="00355A99">
      <w:pPr>
        <w:contextualSpacing/>
      </w:pPr>
      <w:r>
        <w:t xml:space="preserve">                                                                                                                                                                     </w:t>
      </w:r>
      <w:r w:rsidR="00084707" w:rsidRPr="008A78DB">
        <w:t>Приложение</w:t>
      </w:r>
      <w:r w:rsidR="00963CB0" w:rsidRPr="008A78DB">
        <w:t xml:space="preserve"> </w:t>
      </w:r>
    </w:p>
    <w:p w:rsidR="00963CB0" w:rsidRPr="008A78DB" w:rsidRDefault="00963CB0" w:rsidP="008A78DB">
      <w:pPr>
        <w:contextualSpacing/>
        <w:jc w:val="right"/>
      </w:pPr>
      <w:r w:rsidRPr="008A78DB">
        <w:t>к постановлению Администрации</w:t>
      </w:r>
    </w:p>
    <w:p w:rsidR="00963CB0" w:rsidRPr="008A78DB" w:rsidRDefault="00963CB0" w:rsidP="008A78DB">
      <w:pPr>
        <w:contextualSpacing/>
        <w:jc w:val="right"/>
      </w:pPr>
      <w:r w:rsidRPr="008A78DB">
        <w:t xml:space="preserve">Войновского сельского поселения </w:t>
      </w:r>
    </w:p>
    <w:p w:rsidR="00963CB0" w:rsidRPr="008A78DB" w:rsidRDefault="00736822" w:rsidP="008A78DB">
      <w:pPr>
        <w:contextualSpacing/>
        <w:jc w:val="right"/>
      </w:pPr>
      <w:r>
        <w:t>о</w:t>
      </w:r>
      <w:r w:rsidR="00963CB0" w:rsidRPr="008A78DB">
        <w:t>т</w:t>
      </w:r>
      <w:r>
        <w:t xml:space="preserve"> 30  </w:t>
      </w:r>
      <w:r w:rsidR="00963CB0" w:rsidRPr="008A78DB">
        <w:t>августа  2021   №</w:t>
      </w:r>
      <w:r>
        <w:t xml:space="preserve"> 47</w:t>
      </w:r>
      <w:r w:rsidR="00963CB0" w:rsidRPr="008A78DB">
        <w:t xml:space="preserve">  </w:t>
      </w:r>
    </w:p>
    <w:p w:rsidR="00084707" w:rsidRPr="008A78DB" w:rsidRDefault="00084707" w:rsidP="003F52D6">
      <w:pPr>
        <w:ind w:firstLine="709"/>
        <w:contextualSpacing/>
        <w:jc w:val="right"/>
      </w:pPr>
    </w:p>
    <w:p w:rsidR="00084707" w:rsidRPr="005B247F" w:rsidRDefault="00084707" w:rsidP="003F52D6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ПОРЯДОК</w:t>
      </w:r>
    </w:p>
    <w:p w:rsidR="00084707" w:rsidRPr="00150507" w:rsidRDefault="00084707" w:rsidP="003F52D6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проведения  мероприятий по осмотру зданий, сооружений на предмет их технического состояния и надлежащего техничес</w:t>
      </w:r>
      <w:r>
        <w:rPr>
          <w:sz w:val="28"/>
          <w:szCs w:val="28"/>
        </w:rPr>
        <w:t xml:space="preserve">кого обслуживания на </w:t>
      </w:r>
      <w:r w:rsidRPr="00150507">
        <w:rPr>
          <w:sz w:val="28"/>
          <w:szCs w:val="28"/>
        </w:rPr>
        <w:t xml:space="preserve">территории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Егорлыкского района Ростовской области</w:t>
      </w:r>
    </w:p>
    <w:p w:rsidR="00084707" w:rsidRPr="00150507" w:rsidRDefault="00084707" w:rsidP="003F52D6">
      <w:pPr>
        <w:ind w:firstLine="709"/>
        <w:contextualSpacing/>
        <w:jc w:val="center"/>
        <w:rPr>
          <w:sz w:val="28"/>
          <w:szCs w:val="28"/>
        </w:rPr>
      </w:pP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1.Порядок проведения мероприятий по осмотру зданий, сооружений на предмет их технического состояния и надлежащего технического обслуживания на территории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Егорлыкского района Ростовской области (далее -  Порядок) определяет: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1.1. цели, задачи, процедуру и сроки проведения осмотров зданий, сооружений, находящихся в эксплуатации на территории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Егорлыкского района,  независимо от формы собственности на них (далее осмотр);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1.2. процедуру и сроки выдачи рекомендаций о мерах по устранению выявленных в ходе осмотров нарушений лицам, ответственным за эксплуатацию зданий, сооружений.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2. Целью проведения осмотров зданий и сооружений и выдачи рекомендаций о мерах по устранению выявленных в ходе осмотров нарушений 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 проектной документации.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3. Основными задачами проведения осмотров и выдачи рекомендаций являются: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3.1.обеспечение соблюдения требований законодательства, в том числе технических регламентов при эксплуатации зданий, сооружений;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3.2.  защита прав физических и юридических лиц при эксплуатации зданий и сооружений.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4. Проведение оценки  технического состояния и надлежащего технического обслуживания зданий и сооружений возлагается на рабочие группы, создаваемые распоряжениями Администрации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поселения, согласно поступившим заявлениям физических или юридических лиц о нарушении требований  законодательства Российской Федерации к эксплуатации зданий, сооружений, о  возникновении аварийных ситуаций в зданиях, сооружениях или возникновении угрозы их разрушения.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4.1. К полномочиям рабочей группы относятся: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4.1.1. организация и проведение осмотров;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4.1.2. подготовка и выдача рекомендаций о мерах по устранению выявленных нарушений; </w:t>
      </w:r>
    </w:p>
    <w:p w:rsidR="00355A99" w:rsidRDefault="00355A99" w:rsidP="003F52D6">
      <w:pPr>
        <w:ind w:firstLine="709"/>
        <w:contextualSpacing/>
        <w:jc w:val="both"/>
        <w:rPr>
          <w:sz w:val="28"/>
          <w:szCs w:val="28"/>
        </w:rPr>
      </w:pPr>
    </w:p>
    <w:p w:rsidR="00355A99" w:rsidRDefault="00355A99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4.1.3. организация и проведение мониторинга  выполнения рекомендаций о мерах по устранению выявленных нарушений;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4.1.4. при необходимости привлечение к проведению осмотров специализированных организаций.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5. Проведение осмотров и выдача рекомендаций основываются на следующих принципах: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5.1. соблюдение требований законодательства Российской Федерации к эксплуатации зданий, сооружений и нормативных правовых актов Администрации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5.2. объективности и всесторонности проведения осмотров, а также достоверности их результатов;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 Проведение осмотров зданий и сооружений и выдача рекомендаций включают в себя: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6.1. выезд на объект осмотра, указанный в заявлении, поступившем в Администрацию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от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аварийной ситуации в зданиях, сооружениях или возникновении угрозы разрушения зданий, сооружений (далее – заявление);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6.2. визуальное освидетельствование нарушений требований законодательства Российской Федерации к эксплуатации зданий, сооружений, в том числе повлекшее возникновение аварийных ситуаций в зданиях, сооружениях или возникновение угрозы разрушения зданий, сооружений;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6.3. составление акта осмотра;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6.4. выдачу рекомендаций.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7. Срок проведения осмотра и выдачи рекомендаций не должен превышать тридцати дней со дня регистрации заявления физического или юридического лица в уполномоченном органе.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8. Осмотры проводятся с участием лица, ответственного за эксплуатацию здания, сооружения и собственников зданий, сооружений или лиц, которые владеют зданием, сооружением на ином законном основании (на праве аренды, праве хозяйственного ведения, праве оперативного управления и других правах), либо их уполномоченных представителей.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9. По результатам осмотра зданий, сооружений составляется акт осмотра по форме согласно приложению №1 к настоящему Порядку.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 К акту осмотра прикладываются: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10.1. объяснения лиц, допустивших нарушение требований законодательства Российской Федерации к эксплуатации зданий, сооружений;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10.2. результаты фото</w:t>
      </w:r>
      <w:r w:rsidR="00AF2743">
        <w:rPr>
          <w:sz w:val="28"/>
          <w:szCs w:val="28"/>
        </w:rPr>
        <w:t xml:space="preserve"> </w:t>
      </w:r>
      <w:r w:rsidRPr="00150507">
        <w:rPr>
          <w:sz w:val="28"/>
          <w:szCs w:val="28"/>
        </w:rPr>
        <w:t>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сооружений;</w:t>
      </w:r>
    </w:p>
    <w:p w:rsidR="00355A99" w:rsidRDefault="00355A99" w:rsidP="003F52D6">
      <w:pPr>
        <w:ind w:firstLine="709"/>
        <w:contextualSpacing/>
        <w:jc w:val="both"/>
        <w:rPr>
          <w:sz w:val="28"/>
          <w:szCs w:val="28"/>
        </w:rPr>
      </w:pPr>
    </w:p>
    <w:p w:rsidR="00355A99" w:rsidRDefault="00355A99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10.3. заключения специализированных организаций, если они привлекались к осмотру уполномоченным органом;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10.4. 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10.5. рекомендации о мерах по устранению выявленных нарушений по форме согласно приложению №</w:t>
      </w:r>
      <w:r w:rsidR="0042426C">
        <w:rPr>
          <w:sz w:val="28"/>
          <w:szCs w:val="28"/>
        </w:rPr>
        <w:t xml:space="preserve"> </w:t>
      </w:r>
      <w:r w:rsidRPr="00150507">
        <w:rPr>
          <w:sz w:val="28"/>
          <w:szCs w:val="28"/>
        </w:rPr>
        <w:t xml:space="preserve">2 к настоящему Порядку. 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11. Акт осмотра составляется после завершения осмотра, но не позднее десяти рабочих дней со дня проведения осмотра, в трех экземплярах. Один из экземпляров с приложенными к нему документами, вручается собственникам зданий, сооружений (лицам, которые владеют зданием, сооружением на ином законном основании) либо их уполномоченным представителям под роспись, второй  направляется (вручается) заявителю, третий остается в Администрации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поселения.</w:t>
      </w:r>
    </w:p>
    <w:p w:rsidR="000847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12. учет проведенных осмотров ведется  в журнале учета осмотров зданий и сооружений, который ведется по форме согласно приложению №</w:t>
      </w:r>
      <w:r w:rsidR="008A78DB">
        <w:rPr>
          <w:sz w:val="28"/>
          <w:szCs w:val="28"/>
        </w:rPr>
        <w:t xml:space="preserve"> </w:t>
      </w:r>
      <w:r w:rsidRPr="00150507">
        <w:rPr>
          <w:sz w:val="28"/>
          <w:szCs w:val="28"/>
        </w:rPr>
        <w:t>3 к настоящему</w:t>
      </w:r>
      <w:r w:rsidRPr="005B247F">
        <w:rPr>
          <w:sz w:val="28"/>
          <w:szCs w:val="28"/>
        </w:rPr>
        <w:t xml:space="preserve"> Порядку.</w:t>
      </w:r>
    </w:p>
    <w:p w:rsidR="00084707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5B247F">
        <w:rPr>
          <w:sz w:val="28"/>
          <w:szCs w:val="28"/>
        </w:rPr>
        <w:t xml:space="preserve"> </w:t>
      </w: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  <w:r w:rsidRPr="005B247F">
        <w:rPr>
          <w:sz w:val="28"/>
          <w:szCs w:val="28"/>
        </w:rPr>
        <w:t xml:space="preserve">                    </w:t>
      </w: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  <w:r w:rsidRPr="005B247F">
        <w:rPr>
          <w:sz w:val="28"/>
          <w:szCs w:val="28"/>
        </w:rPr>
        <w:t xml:space="preserve"> </w:t>
      </w: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084707" w:rsidRPr="00355A99" w:rsidRDefault="00355A99" w:rsidP="00355A9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084707" w:rsidRPr="008A78DB">
        <w:t>Приложение № 1</w:t>
      </w:r>
    </w:p>
    <w:p w:rsidR="008A78DB" w:rsidRPr="008A78DB" w:rsidRDefault="008A78DB" w:rsidP="008A78DB">
      <w:pPr>
        <w:contextualSpacing/>
        <w:jc w:val="right"/>
      </w:pPr>
      <w:r w:rsidRPr="008A78DB">
        <w:t>к постановлению Администрации</w:t>
      </w:r>
    </w:p>
    <w:p w:rsidR="008A78DB" w:rsidRPr="008A78DB" w:rsidRDefault="008A78DB" w:rsidP="008A78DB">
      <w:pPr>
        <w:contextualSpacing/>
        <w:jc w:val="right"/>
      </w:pPr>
      <w:r w:rsidRPr="008A78DB">
        <w:t xml:space="preserve">Войновского сельского поселения </w:t>
      </w:r>
    </w:p>
    <w:p w:rsidR="00084707" w:rsidRPr="008A78DB" w:rsidRDefault="00736822" w:rsidP="008A78DB">
      <w:pPr>
        <w:ind w:firstLine="709"/>
        <w:contextualSpacing/>
        <w:jc w:val="right"/>
      </w:pPr>
      <w:r>
        <w:t xml:space="preserve">от  30  августа  2021  </w:t>
      </w:r>
      <w:r w:rsidR="008A78DB" w:rsidRPr="008A78DB">
        <w:t>№</w:t>
      </w:r>
      <w:r>
        <w:t xml:space="preserve"> 47</w:t>
      </w:r>
    </w:p>
    <w:p w:rsidR="00084707" w:rsidRPr="008A78DB" w:rsidRDefault="00084707" w:rsidP="003F52D6">
      <w:pPr>
        <w:ind w:firstLine="709"/>
        <w:contextualSpacing/>
        <w:jc w:val="right"/>
      </w:pPr>
    </w:p>
    <w:p w:rsidR="00084707" w:rsidRPr="005B247F" w:rsidRDefault="00084707" w:rsidP="008A78DB">
      <w:pPr>
        <w:contextualSpacing/>
        <w:rPr>
          <w:sz w:val="24"/>
          <w:szCs w:val="24"/>
        </w:rPr>
      </w:pPr>
      <w:r w:rsidRPr="005B247F">
        <w:rPr>
          <w:sz w:val="24"/>
          <w:szCs w:val="24"/>
        </w:rPr>
        <w:t>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наименование уполномоченного органа,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осуществляющего осмотр</w:t>
      </w:r>
    </w:p>
    <w:p w:rsidR="00084707" w:rsidRPr="005B247F" w:rsidRDefault="008A78DB" w:rsidP="008A78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84707" w:rsidRPr="005B247F">
        <w:rPr>
          <w:sz w:val="28"/>
          <w:szCs w:val="28"/>
        </w:rPr>
        <w:t>АКТ</w:t>
      </w:r>
    </w:p>
    <w:p w:rsidR="00084707" w:rsidRPr="005B247F" w:rsidRDefault="00084707" w:rsidP="003F52D6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ОСМОТРА ЗДАНИЯ, СООРУЖЕНИЯ</w:t>
      </w: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«____» ____________20___ г.</w:t>
      </w:r>
      <w:r w:rsidR="008A78DB">
        <w:rPr>
          <w:sz w:val="22"/>
          <w:szCs w:val="22"/>
        </w:rPr>
        <w:t xml:space="preserve">                                                                  </w:t>
      </w:r>
      <w:r w:rsidR="008A78DB" w:rsidRPr="005B247F">
        <w:rPr>
          <w:sz w:val="22"/>
          <w:szCs w:val="22"/>
        </w:rPr>
        <w:t xml:space="preserve">(место составления)                                                                            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Настоящий</w:t>
      </w:r>
      <w:r w:rsidR="008A78DB">
        <w:rPr>
          <w:sz w:val="22"/>
          <w:szCs w:val="22"/>
        </w:rPr>
        <w:t xml:space="preserve"> акт составлен                                </w:t>
      </w:r>
    </w:p>
    <w:p w:rsidR="00084707" w:rsidRPr="005B247F" w:rsidRDefault="00084707" w:rsidP="008A78DB">
      <w:pPr>
        <w:contextualSpacing/>
        <w:jc w:val="center"/>
        <w:rPr>
          <w:sz w:val="16"/>
          <w:szCs w:val="16"/>
        </w:rPr>
      </w:pPr>
      <w:r w:rsidRPr="005B247F">
        <w:rPr>
          <w:sz w:val="22"/>
          <w:szCs w:val="22"/>
        </w:rPr>
        <w:t>_____________________________________________________</w:t>
      </w:r>
      <w:r w:rsidR="008A78DB">
        <w:rPr>
          <w:sz w:val="22"/>
          <w:szCs w:val="22"/>
        </w:rPr>
        <w:t>________________________</w:t>
      </w:r>
      <w:r w:rsidRPr="005B247F">
        <w:rPr>
          <w:sz w:val="16"/>
          <w:szCs w:val="16"/>
        </w:rPr>
        <w:t xml:space="preserve">                                       </w:t>
      </w:r>
      <w:r w:rsidR="008A78DB">
        <w:rPr>
          <w:sz w:val="16"/>
          <w:szCs w:val="16"/>
        </w:rPr>
        <w:t xml:space="preserve">                                                                   </w:t>
      </w:r>
      <w:r w:rsidRPr="005B247F">
        <w:rPr>
          <w:sz w:val="16"/>
          <w:szCs w:val="16"/>
        </w:rPr>
        <w:t>(Ф.И.О., должности, место работы лиц, участвующих в осмотре зданий, сооружений)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_______________________________________________________________________________________________________________________________________________</w:t>
      </w:r>
      <w:r w:rsidR="008A78DB">
        <w:rPr>
          <w:sz w:val="22"/>
          <w:szCs w:val="22"/>
        </w:rPr>
        <w:t>_______________</w:t>
      </w:r>
      <w:r w:rsidRPr="005B247F">
        <w:rPr>
          <w:sz w:val="22"/>
          <w:szCs w:val="22"/>
        </w:rPr>
        <w:t>_</w:t>
      </w:r>
      <w:r w:rsidR="008A78DB">
        <w:rPr>
          <w:sz w:val="22"/>
          <w:szCs w:val="22"/>
        </w:rPr>
        <w:t xml:space="preserve">___________                  </w:t>
      </w:r>
      <w:r w:rsidRPr="005B247F">
        <w:rPr>
          <w:sz w:val="22"/>
          <w:szCs w:val="22"/>
        </w:rPr>
        <w:t>с участием пр</w:t>
      </w:r>
      <w:r w:rsidR="008A78DB">
        <w:rPr>
          <w:sz w:val="22"/>
          <w:szCs w:val="22"/>
        </w:rPr>
        <w:t xml:space="preserve">едставителей специализированных </w:t>
      </w:r>
      <w:r w:rsidRPr="005B247F">
        <w:rPr>
          <w:sz w:val="22"/>
          <w:szCs w:val="22"/>
        </w:rPr>
        <w:t>организаций_______</w:t>
      </w:r>
      <w:r w:rsidR="008A78DB">
        <w:rPr>
          <w:sz w:val="22"/>
          <w:szCs w:val="22"/>
        </w:rPr>
        <w:t>_________</w:t>
      </w:r>
      <w:r w:rsidRPr="005B247F">
        <w:rPr>
          <w:sz w:val="22"/>
          <w:szCs w:val="22"/>
        </w:rPr>
        <w:t>___________</w:t>
      </w:r>
      <w:r w:rsidR="008A78DB">
        <w:rPr>
          <w:sz w:val="22"/>
          <w:szCs w:val="22"/>
        </w:rPr>
        <w:t>_______________________________________________</w:t>
      </w:r>
      <w:r w:rsidRPr="005B247F">
        <w:rPr>
          <w:sz w:val="22"/>
          <w:szCs w:val="22"/>
        </w:rPr>
        <w:t xml:space="preserve"> _____________________________________________________________________________________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</w:t>
      </w:r>
      <w:r w:rsidR="008A78DB">
        <w:rPr>
          <w:sz w:val="22"/>
          <w:szCs w:val="22"/>
        </w:rPr>
        <w:t xml:space="preserve">________________________________            </w:t>
      </w:r>
      <w:r w:rsidRPr="005B247F">
        <w:rPr>
          <w:sz w:val="22"/>
          <w:szCs w:val="22"/>
        </w:rPr>
        <w:t>На основании распоряжения   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                                                                 </w:t>
      </w:r>
      <w:r w:rsidRPr="005B247F">
        <w:rPr>
          <w:sz w:val="16"/>
          <w:szCs w:val="16"/>
        </w:rPr>
        <w:t xml:space="preserve">(дата и номер распоряжения, наименование уполномоченного органа)  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проведен осмотр 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                                                                 </w:t>
      </w:r>
      <w:r w:rsidRPr="005B247F">
        <w:rPr>
          <w:sz w:val="16"/>
          <w:szCs w:val="16"/>
        </w:rPr>
        <w:t xml:space="preserve">(наименование здания, сооружения, его местонахождение) </w:t>
      </w:r>
    </w:p>
    <w:p w:rsidR="00084707" w:rsidRPr="005B247F" w:rsidRDefault="008A78DB" w:rsidP="008A78DB">
      <w:pPr>
        <w:contextualSpacing/>
        <w:rPr>
          <w:sz w:val="22"/>
          <w:szCs w:val="22"/>
        </w:rPr>
      </w:pPr>
      <w:r>
        <w:rPr>
          <w:sz w:val="22"/>
          <w:szCs w:val="22"/>
        </w:rPr>
        <w:t>в присутствии</w:t>
      </w:r>
      <w:r w:rsidR="00084707" w:rsidRPr="005B247F">
        <w:rPr>
          <w:sz w:val="22"/>
          <w:szCs w:val="22"/>
        </w:rPr>
        <w:t>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                                                                  </w:t>
      </w:r>
      <w:r w:rsidRPr="005B247F">
        <w:rPr>
          <w:sz w:val="16"/>
          <w:szCs w:val="16"/>
        </w:rPr>
        <w:t>(Ф.И.О. правообладателя здания, сооружения)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</w:t>
      </w:r>
      <w:r w:rsidR="008A78DB">
        <w:rPr>
          <w:sz w:val="22"/>
          <w:szCs w:val="22"/>
        </w:rPr>
        <w:t>_________________________</w:t>
      </w:r>
      <w:r w:rsidRPr="005B247F">
        <w:rPr>
          <w:sz w:val="22"/>
          <w:szCs w:val="22"/>
        </w:rPr>
        <w:t xml:space="preserve">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(Ф.И.О. лица, ответственного за эксплуатацию здания, либо уполномоченного представителя)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При осмотре установлено: _________________________________</w:t>
      </w:r>
      <w:r w:rsidR="008A78DB">
        <w:rPr>
          <w:sz w:val="22"/>
          <w:szCs w:val="22"/>
        </w:rPr>
        <w:t>_______________________</w:t>
      </w:r>
      <w:r w:rsidRPr="005B247F">
        <w:rPr>
          <w:sz w:val="22"/>
          <w:szCs w:val="22"/>
        </w:rPr>
        <w:t>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(подробное описание данных, характеризующих состояние 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</w:t>
      </w:r>
      <w:r w:rsidR="008A78DB">
        <w:rPr>
          <w:sz w:val="22"/>
          <w:szCs w:val="22"/>
        </w:rPr>
        <w:t>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объекта осмотра, в случае выявленных нарушений указываются документы, требования которых  нарушены )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Приложения к акту: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(материалы фото фиксации, иные материалы, оформленные в ходе осмотра)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Подписи должностных лиц, проводивших осмотр:</w:t>
      </w:r>
    </w:p>
    <w:p w:rsidR="00084707" w:rsidRPr="005B247F" w:rsidRDefault="008A78DB" w:rsidP="008A78DB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084707" w:rsidRPr="005B247F">
        <w:rPr>
          <w:sz w:val="22"/>
          <w:szCs w:val="22"/>
        </w:rPr>
        <w:t>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 (Ф.И.О., должность, место работы)</w:t>
      </w:r>
    </w:p>
    <w:p w:rsidR="00084707" w:rsidRPr="005B247F" w:rsidRDefault="008A78DB" w:rsidP="003F52D6">
      <w:pPr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4707" w:rsidRPr="005B247F">
        <w:rPr>
          <w:sz w:val="22"/>
          <w:szCs w:val="22"/>
        </w:rPr>
        <w:t xml:space="preserve">_____________________________________________________________________________________   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_____________________________________________________________________________________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_____________________________________________________________________________________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_____________________________________________________________________________________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</w:t>
      </w:r>
      <w:r w:rsidRPr="005B247F">
        <w:rPr>
          <w:sz w:val="16"/>
          <w:szCs w:val="16"/>
        </w:rPr>
        <w:t>(подпись)                                                                                               (Ф.И.О., должность, место работы)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С актом ознакомлены: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Правообладатель здания, сооружения     _____________</w:t>
      </w:r>
      <w:r w:rsidR="008A78DB">
        <w:rPr>
          <w:sz w:val="22"/>
          <w:szCs w:val="22"/>
        </w:rPr>
        <w:t>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              (подпись)                                         (Ф.И.О.)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Лицо, ответственное за эксплуатацию 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здания, сооружения                                   </w:t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  <w:t>______________       ___________</w:t>
      </w:r>
      <w:r w:rsidR="002A7071">
        <w:rPr>
          <w:sz w:val="22"/>
          <w:szCs w:val="22"/>
        </w:rPr>
        <w:t>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              (подпись)                                         (Ф.И.О.)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Копию акта получил:                                ______________        </w:t>
      </w:r>
      <w:r w:rsidR="002A7071">
        <w:rPr>
          <w:sz w:val="22"/>
          <w:szCs w:val="22"/>
        </w:rPr>
        <w:t>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              (подпись)                                         (Ф.И.О.)</w:t>
      </w: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2A7071" w:rsidRDefault="002A7071" w:rsidP="002A7071">
      <w:pPr>
        <w:ind w:firstLine="709"/>
        <w:contextualSpacing/>
        <w:jc w:val="right"/>
      </w:pPr>
      <w:r w:rsidRPr="008A78DB">
        <w:t xml:space="preserve">Приложение № </w:t>
      </w:r>
      <w:r>
        <w:t xml:space="preserve">2 </w:t>
      </w:r>
    </w:p>
    <w:p w:rsidR="002A7071" w:rsidRPr="008A78DB" w:rsidRDefault="002A7071" w:rsidP="002A7071">
      <w:pPr>
        <w:ind w:firstLine="709"/>
        <w:contextualSpacing/>
        <w:jc w:val="right"/>
      </w:pPr>
      <w:r w:rsidRPr="008A78DB">
        <w:t>к постановлению Администрации</w:t>
      </w:r>
    </w:p>
    <w:p w:rsidR="002A7071" w:rsidRPr="008A78DB" w:rsidRDefault="002A7071" w:rsidP="002A7071">
      <w:pPr>
        <w:contextualSpacing/>
        <w:jc w:val="right"/>
      </w:pPr>
      <w:r w:rsidRPr="008A78DB">
        <w:t xml:space="preserve">Войновского сельского поселения </w:t>
      </w:r>
    </w:p>
    <w:p w:rsidR="002A7071" w:rsidRPr="008A78DB" w:rsidRDefault="002A7071" w:rsidP="002A7071">
      <w:pPr>
        <w:ind w:firstLine="709"/>
        <w:contextualSpacing/>
        <w:jc w:val="right"/>
      </w:pPr>
      <w:r w:rsidRPr="008A78DB">
        <w:t xml:space="preserve">от </w:t>
      </w:r>
      <w:r w:rsidR="00736822">
        <w:t>30</w:t>
      </w:r>
      <w:r w:rsidRPr="008A78DB">
        <w:t xml:space="preserve">   августа  2021   №</w:t>
      </w:r>
      <w:r w:rsidR="00736822">
        <w:t xml:space="preserve"> 47</w:t>
      </w: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42426C" w:rsidP="0042426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84707" w:rsidRPr="005B247F">
        <w:rPr>
          <w:sz w:val="28"/>
          <w:szCs w:val="28"/>
        </w:rPr>
        <w:t>Приложение к акту осмотра № ______  от  ____________</w:t>
      </w:r>
    </w:p>
    <w:p w:rsidR="00084707" w:rsidRPr="005B247F" w:rsidRDefault="00084707" w:rsidP="003F52D6">
      <w:pPr>
        <w:ind w:firstLine="709"/>
        <w:contextualSpacing/>
        <w:jc w:val="center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  <w:r w:rsidRPr="005B247F">
        <w:rPr>
          <w:b/>
          <w:sz w:val="28"/>
          <w:szCs w:val="28"/>
        </w:rPr>
        <w:t>РЕКОМЕНДАЦИИ</w:t>
      </w:r>
    </w:p>
    <w:p w:rsidR="002A7071" w:rsidRDefault="002A7071" w:rsidP="002A7071">
      <w:pPr>
        <w:contextualSpacing/>
        <w:rPr>
          <w:sz w:val="28"/>
          <w:szCs w:val="28"/>
        </w:rPr>
      </w:pP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«______» _____________ 20____ г.</w:t>
      </w:r>
      <w:r w:rsidR="002A7071">
        <w:rPr>
          <w:sz w:val="22"/>
          <w:szCs w:val="22"/>
        </w:rPr>
        <w:t xml:space="preserve">                                                                   </w:t>
      </w:r>
      <w:r w:rsidR="002A7071" w:rsidRPr="005B247F">
        <w:rPr>
          <w:sz w:val="22"/>
          <w:szCs w:val="22"/>
        </w:rPr>
        <w:t>(место составления</w:t>
      </w:r>
      <w:r w:rsidR="002A7071">
        <w:rPr>
          <w:sz w:val="22"/>
          <w:szCs w:val="22"/>
        </w:rPr>
        <w:t>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  <w:r w:rsidRPr="005B247F">
        <w:rPr>
          <w:sz w:val="22"/>
          <w:szCs w:val="22"/>
        </w:rPr>
        <w:t>Для устранения нарушений требований законодательства Российской Федерации к эксплуатации зданий, сооружений, зафиксированных в акте осмотра здания, сооружения от «____» ____________ 20____ г. № ________ , рекомендуются следующие меры:</w:t>
      </w:r>
    </w:p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3650"/>
        <w:gridCol w:w="2393"/>
      </w:tblGrid>
      <w:tr w:rsidR="00084707" w:rsidRPr="005B247F" w:rsidTr="0042426C">
        <w:trPr>
          <w:jc w:val="center"/>
        </w:trPr>
        <w:tc>
          <w:tcPr>
            <w:tcW w:w="648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>№ п/п</w:t>
            </w:r>
          </w:p>
        </w:tc>
        <w:tc>
          <w:tcPr>
            <w:tcW w:w="2880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 xml:space="preserve">Выявленное </w:t>
            </w:r>
            <w:r w:rsidR="0042426C">
              <w:rPr>
                <w:sz w:val="22"/>
                <w:szCs w:val="22"/>
              </w:rPr>
              <w:t xml:space="preserve">                                          </w:t>
            </w:r>
            <w:r w:rsidRPr="005B247F">
              <w:rPr>
                <w:sz w:val="22"/>
                <w:szCs w:val="22"/>
              </w:rPr>
              <w:t>нарушение</w:t>
            </w:r>
          </w:p>
        </w:tc>
        <w:tc>
          <w:tcPr>
            <w:tcW w:w="3650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 xml:space="preserve">Рекомендации по </w:t>
            </w:r>
            <w:r w:rsidR="0042426C">
              <w:rPr>
                <w:sz w:val="22"/>
                <w:szCs w:val="22"/>
              </w:rPr>
              <w:t xml:space="preserve">                      </w:t>
            </w:r>
            <w:r w:rsidRPr="005B247F">
              <w:rPr>
                <w:sz w:val="22"/>
                <w:szCs w:val="22"/>
              </w:rPr>
              <w:t>устранению нарушения</w:t>
            </w:r>
          </w:p>
        </w:tc>
        <w:tc>
          <w:tcPr>
            <w:tcW w:w="2393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>Срок устранения нарушения</w:t>
            </w:r>
          </w:p>
        </w:tc>
      </w:tr>
      <w:tr w:rsidR="00084707" w:rsidRPr="005B247F" w:rsidTr="0042426C">
        <w:trPr>
          <w:trHeight w:val="472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36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31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11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47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27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</w:p>
    <w:p w:rsidR="00084707" w:rsidRPr="005B247F" w:rsidRDefault="00084707" w:rsidP="00963CB0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2A7071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Подписи должностных лиц, подготовивших рекомендации:</w:t>
      </w:r>
      <w:r w:rsidR="002A7071">
        <w:rPr>
          <w:sz w:val="22"/>
          <w:szCs w:val="22"/>
        </w:rPr>
        <w:t xml:space="preserve">          </w:t>
      </w:r>
      <w:r w:rsidRPr="005B247F">
        <w:rPr>
          <w:sz w:val="22"/>
          <w:szCs w:val="22"/>
        </w:rPr>
        <w:t xml:space="preserve">      </w:t>
      </w:r>
      <w:r w:rsidR="002A7071">
        <w:rPr>
          <w:sz w:val="22"/>
          <w:szCs w:val="22"/>
        </w:rPr>
        <w:t>__</w:t>
      </w:r>
      <w:r w:rsidRPr="005B247F">
        <w:rPr>
          <w:sz w:val="22"/>
          <w:szCs w:val="22"/>
        </w:rPr>
        <w:t>__________________________________________________</w:t>
      </w:r>
      <w:r w:rsidR="002A7071">
        <w:rPr>
          <w:sz w:val="22"/>
          <w:szCs w:val="22"/>
        </w:rPr>
        <w:t>____________</w:t>
      </w:r>
      <w:r w:rsidRPr="005B247F">
        <w:rPr>
          <w:sz w:val="22"/>
          <w:szCs w:val="22"/>
        </w:rPr>
        <w:t>__________________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</w:t>
      </w: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_________________________________________________________________</w:t>
      </w:r>
      <w:r w:rsidR="002A7071">
        <w:rPr>
          <w:sz w:val="22"/>
          <w:szCs w:val="22"/>
        </w:rPr>
        <w:t>_____________</w:t>
      </w:r>
      <w:r w:rsidRPr="005B247F">
        <w:rPr>
          <w:sz w:val="22"/>
          <w:szCs w:val="22"/>
        </w:rPr>
        <w:t>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  </w:t>
      </w:r>
    </w:p>
    <w:p w:rsidR="00084707" w:rsidRPr="005B247F" w:rsidRDefault="002A7071" w:rsidP="002A7071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____</w:t>
      </w:r>
      <w:r w:rsidR="00084707" w:rsidRPr="005B247F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</w:t>
      </w:r>
      <w:r w:rsidR="00084707" w:rsidRPr="005B247F">
        <w:rPr>
          <w:sz w:val="22"/>
          <w:szCs w:val="22"/>
        </w:rPr>
        <w:t>_______</w:t>
      </w:r>
    </w:p>
    <w:p w:rsidR="002A7071" w:rsidRDefault="00084707" w:rsidP="002A7071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</w:t>
      </w: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</w:t>
      </w:r>
      <w:r w:rsidR="002A7071">
        <w:rPr>
          <w:sz w:val="22"/>
          <w:szCs w:val="22"/>
        </w:rPr>
        <w:t>_______________</w:t>
      </w:r>
      <w:r w:rsidRPr="005B247F">
        <w:rPr>
          <w:sz w:val="22"/>
          <w:szCs w:val="22"/>
        </w:rPr>
        <w:t>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2A7071" w:rsidRDefault="00084707" w:rsidP="002A7071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Рекомендации получил:</w:t>
      </w: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</w:t>
      </w:r>
      <w:r w:rsidR="002A7071">
        <w:rPr>
          <w:sz w:val="22"/>
          <w:szCs w:val="22"/>
        </w:rPr>
        <w:t>_______________</w:t>
      </w:r>
      <w:r w:rsidRPr="005B247F">
        <w:rPr>
          <w:sz w:val="22"/>
          <w:szCs w:val="22"/>
        </w:rPr>
        <w:t>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(подпись)                                 (Ф.И.О., должность, место работы)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42426C" w:rsidRDefault="0042426C" w:rsidP="002A7071">
      <w:pPr>
        <w:ind w:firstLine="709"/>
        <w:contextualSpacing/>
        <w:jc w:val="right"/>
      </w:pPr>
    </w:p>
    <w:p w:rsidR="0042426C" w:rsidRDefault="0042426C" w:rsidP="002A7071">
      <w:pPr>
        <w:ind w:firstLine="709"/>
        <w:contextualSpacing/>
        <w:jc w:val="right"/>
      </w:pPr>
    </w:p>
    <w:p w:rsidR="0042426C" w:rsidRDefault="0042426C" w:rsidP="002A7071">
      <w:pPr>
        <w:ind w:firstLine="709"/>
        <w:contextualSpacing/>
        <w:jc w:val="right"/>
      </w:pPr>
    </w:p>
    <w:p w:rsidR="0042426C" w:rsidRDefault="0042426C" w:rsidP="002A7071">
      <w:pPr>
        <w:ind w:firstLine="709"/>
        <w:contextualSpacing/>
        <w:jc w:val="right"/>
      </w:pPr>
    </w:p>
    <w:p w:rsidR="00736822" w:rsidRDefault="00736822" w:rsidP="002A7071">
      <w:pPr>
        <w:ind w:firstLine="709"/>
        <w:contextualSpacing/>
        <w:jc w:val="right"/>
      </w:pPr>
    </w:p>
    <w:p w:rsidR="00736822" w:rsidRDefault="00736822" w:rsidP="002A7071">
      <w:pPr>
        <w:ind w:firstLine="709"/>
        <w:contextualSpacing/>
        <w:jc w:val="right"/>
      </w:pPr>
    </w:p>
    <w:p w:rsidR="002A7071" w:rsidRDefault="002A7071" w:rsidP="002A7071">
      <w:pPr>
        <w:ind w:firstLine="709"/>
        <w:contextualSpacing/>
        <w:jc w:val="right"/>
      </w:pPr>
      <w:r w:rsidRPr="008A78DB">
        <w:t xml:space="preserve">Приложение № </w:t>
      </w:r>
      <w:r>
        <w:t xml:space="preserve">3 </w:t>
      </w:r>
    </w:p>
    <w:p w:rsidR="002A7071" w:rsidRPr="008A78DB" w:rsidRDefault="002A7071" w:rsidP="002A7071">
      <w:pPr>
        <w:ind w:firstLine="709"/>
        <w:contextualSpacing/>
        <w:jc w:val="right"/>
      </w:pPr>
      <w:r w:rsidRPr="008A78DB">
        <w:t>к постановлению Администрации</w:t>
      </w:r>
    </w:p>
    <w:p w:rsidR="002A7071" w:rsidRPr="008A78DB" w:rsidRDefault="002A7071" w:rsidP="002A7071">
      <w:pPr>
        <w:contextualSpacing/>
        <w:jc w:val="right"/>
      </w:pPr>
      <w:r w:rsidRPr="008A78DB">
        <w:t xml:space="preserve">Войновского сельского поселения </w:t>
      </w:r>
    </w:p>
    <w:p w:rsidR="002A7071" w:rsidRPr="008A78DB" w:rsidRDefault="00736822" w:rsidP="002A7071">
      <w:pPr>
        <w:ind w:firstLine="709"/>
        <w:contextualSpacing/>
        <w:jc w:val="right"/>
      </w:pPr>
      <w:r>
        <w:t>о</w:t>
      </w:r>
      <w:r w:rsidR="002A7071" w:rsidRPr="008A78DB">
        <w:t>т</w:t>
      </w:r>
      <w:r>
        <w:t xml:space="preserve"> 30 </w:t>
      </w:r>
      <w:r w:rsidR="002A7071" w:rsidRPr="008A78DB">
        <w:t xml:space="preserve"> августа  2021   №</w:t>
      </w:r>
      <w:r>
        <w:t xml:space="preserve"> 47</w:t>
      </w: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2A7071" w:rsidP="002A707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084707" w:rsidRPr="005B247F">
        <w:rPr>
          <w:sz w:val="28"/>
          <w:szCs w:val="28"/>
        </w:rPr>
        <w:t xml:space="preserve">ЖУРНАЛ </w:t>
      </w:r>
    </w:p>
    <w:p w:rsidR="00084707" w:rsidRPr="005B247F" w:rsidRDefault="00084707" w:rsidP="002A7071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УЧЕТА ОСМОТРОВ ЗДАНИЙ, СООРУЖЕНИЙ, НАХОДЯЩИХСЯ В ЭКСПЛУАТАЦИИ, НА ТЕРРИТОРИИ</w:t>
      </w:r>
      <w:r w:rsidR="002A7071">
        <w:rPr>
          <w:sz w:val="28"/>
          <w:szCs w:val="28"/>
        </w:rPr>
        <w:t xml:space="preserve"> ВОЙНОВСКОГО СЕЛЬСКОГО ПОСЕЛЕНИЯ</w:t>
      </w:r>
      <w:r w:rsidRPr="005B247F">
        <w:rPr>
          <w:sz w:val="28"/>
          <w:szCs w:val="28"/>
        </w:rPr>
        <w:t xml:space="preserve">  ЕГОРЛЫКСКОГО РАЙОНА</w:t>
      </w:r>
    </w:p>
    <w:p w:rsidR="00084707" w:rsidRPr="005B247F" w:rsidRDefault="00084707" w:rsidP="002A7071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11"/>
        <w:gridCol w:w="2030"/>
        <w:gridCol w:w="1204"/>
        <w:gridCol w:w="1061"/>
        <w:gridCol w:w="1377"/>
        <w:gridCol w:w="1480"/>
      </w:tblGrid>
      <w:tr w:rsidR="00084707" w:rsidRPr="005B247F" w:rsidTr="000347AD">
        <w:tc>
          <w:tcPr>
            <w:tcW w:w="540" w:type="dxa"/>
          </w:tcPr>
          <w:p w:rsidR="00084707" w:rsidRPr="005B247F" w:rsidRDefault="00084707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№ п/п</w:t>
            </w:r>
          </w:p>
        </w:tc>
        <w:tc>
          <w:tcPr>
            <w:tcW w:w="2520" w:type="dxa"/>
          </w:tcPr>
          <w:p w:rsidR="002A7071" w:rsidRDefault="002A7071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  <w:p w:rsidR="00084707" w:rsidRPr="005B247F" w:rsidRDefault="00084707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Основание проведения осмотра</w:t>
            </w:r>
          </w:p>
        </w:tc>
        <w:tc>
          <w:tcPr>
            <w:tcW w:w="2103" w:type="dxa"/>
          </w:tcPr>
          <w:p w:rsidR="002A7071" w:rsidRDefault="002A7071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1241" w:type="dxa"/>
          </w:tcPr>
          <w:p w:rsidR="00084707" w:rsidRPr="005B247F" w:rsidRDefault="002A7071" w:rsidP="0042426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084707" w:rsidRPr="005B247F">
              <w:rPr>
                <w:sz w:val="24"/>
                <w:szCs w:val="24"/>
              </w:rPr>
              <w:t>рес объекта осмотра</w:t>
            </w:r>
          </w:p>
        </w:tc>
        <w:tc>
          <w:tcPr>
            <w:tcW w:w="1064" w:type="dxa"/>
          </w:tcPr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№ и дата акта осмотра</w:t>
            </w:r>
          </w:p>
        </w:tc>
        <w:tc>
          <w:tcPr>
            <w:tcW w:w="1241" w:type="dxa"/>
          </w:tcPr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Срок устранения нарушения</w:t>
            </w:r>
          </w:p>
        </w:tc>
        <w:tc>
          <w:tcPr>
            <w:tcW w:w="1165" w:type="dxa"/>
          </w:tcPr>
          <w:p w:rsidR="0042426C" w:rsidRDefault="0042426C" w:rsidP="0042426C">
            <w:pPr>
              <w:contextualSpacing/>
              <w:jc w:val="center"/>
              <w:rPr>
                <w:sz w:val="24"/>
                <w:szCs w:val="24"/>
              </w:rPr>
            </w:pPr>
          </w:p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Отметка о выполнении</w:t>
            </w:r>
          </w:p>
        </w:tc>
      </w:tr>
      <w:tr w:rsidR="00084707" w:rsidRPr="005B247F" w:rsidTr="000347AD">
        <w:trPr>
          <w:trHeight w:val="585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23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17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39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33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center"/>
        <w:rPr>
          <w:sz w:val="28"/>
          <w:szCs w:val="28"/>
        </w:rPr>
      </w:pPr>
    </w:p>
    <w:p w:rsidR="00C04C02" w:rsidRPr="004E24AD" w:rsidRDefault="00C04C02" w:rsidP="003F52D6">
      <w:pPr>
        <w:widowControl w:val="0"/>
        <w:ind w:firstLine="709"/>
        <w:contextualSpacing/>
        <w:jc w:val="center"/>
        <w:rPr>
          <w:sz w:val="27"/>
          <w:szCs w:val="27"/>
        </w:rPr>
      </w:pPr>
    </w:p>
    <w:sectPr w:rsidR="00C04C02" w:rsidRPr="004E24AD" w:rsidSect="00736822">
      <w:footerReference w:type="even" r:id="rId7"/>
      <w:footerReference w:type="default" r:id="rId8"/>
      <w:pgSz w:w="11907" w:h="16840"/>
      <w:pgMar w:top="284" w:right="851" w:bottom="1134" w:left="1701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B7" w:rsidRDefault="005511B7">
      <w:r>
        <w:separator/>
      </w:r>
    </w:p>
  </w:endnote>
  <w:endnote w:type="continuationSeparator" w:id="0">
    <w:p w:rsidR="005511B7" w:rsidRDefault="0055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BE" w:rsidRDefault="004A27BE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7BE" w:rsidRDefault="004A27B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BE" w:rsidRDefault="004A27BE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2743">
      <w:rPr>
        <w:rStyle w:val="a7"/>
        <w:noProof/>
      </w:rPr>
      <w:t>2</w:t>
    </w:r>
    <w:r>
      <w:rPr>
        <w:rStyle w:val="a7"/>
      </w:rPr>
      <w:fldChar w:fldCharType="end"/>
    </w:r>
  </w:p>
  <w:p w:rsidR="004A27BE" w:rsidRPr="008E589F" w:rsidRDefault="004A27BE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B7" w:rsidRDefault="005511B7">
      <w:r>
        <w:separator/>
      </w:r>
    </w:p>
  </w:footnote>
  <w:footnote w:type="continuationSeparator" w:id="0">
    <w:p w:rsidR="005511B7" w:rsidRDefault="0055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0602D"/>
    <w:rsid w:val="000208E9"/>
    <w:rsid w:val="000347AD"/>
    <w:rsid w:val="000553CB"/>
    <w:rsid w:val="00084707"/>
    <w:rsid w:val="0009362F"/>
    <w:rsid w:val="000B01BD"/>
    <w:rsid w:val="000B4EB6"/>
    <w:rsid w:val="000D157C"/>
    <w:rsid w:val="000F2B14"/>
    <w:rsid w:val="00126B03"/>
    <w:rsid w:val="00131EB1"/>
    <w:rsid w:val="00144780"/>
    <w:rsid w:val="00150507"/>
    <w:rsid w:val="00153E1D"/>
    <w:rsid w:val="00171429"/>
    <w:rsid w:val="00181C68"/>
    <w:rsid w:val="001A0C17"/>
    <w:rsid w:val="001A4656"/>
    <w:rsid w:val="001A49DD"/>
    <w:rsid w:val="001C4F6D"/>
    <w:rsid w:val="001E787B"/>
    <w:rsid w:val="00203618"/>
    <w:rsid w:val="00206558"/>
    <w:rsid w:val="00206936"/>
    <w:rsid w:val="0021548C"/>
    <w:rsid w:val="0026768C"/>
    <w:rsid w:val="002957A0"/>
    <w:rsid w:val="002A7071"/>
    <w:rsid w:val="002B15BD"/>
    <w:rsid w:val="002D319D"/>
    <w:rsid w:val="002D4913"/>
    <w:rsid w:val="002E60F5"/>
    <w:rsid w:val="00305371"/>
    <w:rsid w:val="00310A25"/>
    <w:rsid w:val="003213C3"/>
    <w:rsid w:val="00331E18"/>
    <w:rsid w:val="00333DC5"/>
    <w:rsid w:val="00342757"/>
    <w:rsid w:val="00355A99"/>
    <w:rsid w:val="00375AF9"/>
    <w:rsid w:val="003A0EE3"/>
    <w:rsid w:val="003A624D"/>
    <w:rsid w:val="003D306A"/>
    <w:rsid w:val="003F0051"/>
    <w:rsid w:val="003F52D6"/>
    <w:rsid w:val="0042426C"/>
    <w:rsid w:val="0042489B"/>
    <w:rsid w:val="00427B3E"/>
    <w:rsid w:val="00462F5A"/>
    <w:rsid w:val="00476F55"/>
    <w:rsid w:val="004A094F"/>
    <w:rsid w:val="004A13E7"/>
    <w:rsid w:val="004A27BE"/>
    <w:rsid w:val="004B32C8"/>
    <w:rsid w:val="004C13E8"/>
    <w:rsid w:val="004C1575"/>
    <w:rsid w:val="004D107D"/>
    <w:rsid w:val="004D1F5B"/>
    <w:rsid w:val="004D355F"/>
    <w:rsid w:val="004E24AD"/>
    <w:rsid w:val="004F2743"/>
    <w:rsid w:val="004F4CBB"/>
    <w:rsid w:val="00523E32"/>
    <w:rsid w:val="00525EDE"/>
    <w:rsid w:val="00544BB6"/>
    <w:rsid w:val="005511B7"/>
    <w:rsid w:val="00552548"/>
    <w:rsid w:val="00573A0F"/>
    <w:rsid w:val="005A506D"/>
    <w:rsid w:val="005A5CE4"/>
    <w:rsid w:val="005E32E0"/>
    <w:rsid w:val="005E35DE"/>
    <w:rsid w:val="00612BDE"/>
    <w:rsid w:val="006308B3"/>
    <w:rsid w:val="00634E49"/>
    <w:rsid w:val="00641C5B"/>
    <w:rsid w:val="0064323F"/>
    <w:rsid w:val="006536EC"/>
    <w:rsid w:val="006708FE"/>
    <w:rsid w:val="006744BF"/>
    <w:rsid w:val="006803D7"/>
    <w:rsid w:val="00680CE4"/>
    <w:rsid w:val="00684E0A"/>
    <w:rsid w:val="00691EF9"/>
    <w:rsid w:val="006C46BF"/>
    <w:rsid w:val="006D6862"/>
    <w:rsid w:val="00724675"/>
    <w:rsid w:val="0073091A"/>
    <w:rsid w:val="00736822"/>
    <w:rsid w:val="00745ABF"/>
    <w:rsid w:val="00746EB0"/>
    <w:rsid w:val="0076534B"/>
    <w:rsid w:val="0078245B"/>
    <w:rsid w:val="00782BC9"/>
    <w:rsid w:val="00796E3D"/>
    <w:rsid w:val="007B6880"/>
    <w:rsid w:val="007F6167"/>
    <w:rsid w:val="008531DF"/>
    <w:rsid w:val="008541EE"/>
    <w:rsid w:val="00854D34"/>
    <w:rsid w:val="0088232D"/>
    <w:rsid w:val="008A2BD8"/>
    <w:rsid w:val="008A78DB"/>
    <w:rsid w:val="008E589F"/>
    <w:rsid w:val="008F39D4"/>
    <w:rsid w:val="0091308C"/>
    <w:rsid w:val="00944C99"/>
    <w:rsid w:val="00963CB0"/>
    <w:rsid w:val="009761C5"/>
    <w:rsid w:val="00984C74"/>
    <w:rsid w:val="009A2761"/>
    <w:rsid w:val="009A67B0"/>
    <w:rsid w:val="009B4F43"/>
    <w:rsid w:val="009B5839"/>
    <w:rsid w:val="009C6BB5"/>
    <w:rsid w:val="009C758D"/>
    <w:rsid w:val="00A23923"/>
    <w:rsid w:val="00A353C5"/>
    <w:rsid w:val="00A5223C"/>
    <w:rsid w:val="00A65B3B"/>
    <w:rsid w:val="00A8030E"/>
    <w:rsid w:val="00A911AC"/>
    <w:rsid w:val="00A9194E"/>
    <w:rsid w:val="00AB55E6"/>
    <w:rsid w:val="00AB5B8E"/>
    <w:rsid w:val="00AD2079"/>
    <w:rsid w:val="00AF08CA"/>
    <w:rsid w:val="00AF1AFD"/>
    <w:rsid w:val="00AF2743"/>
    <w:rsid w:val="00B4123C"/>
    <w:rsid w:val="00B538A7"/>
    <w:rsid w:val="00B77947"/>
    <w:rsid w:val="00B85CC0"/>
    <w:rsid w:val="00B86BBB"/>
    <w:rsid w:val="00B87418"/>
    <w:rsid w:val="00B960B2"/>
    <w:rsid w:val="00BA0F1D"/>
    <w:rsid w:val="00BB2AD6"/>
    <w:rsid w:val="00BC09CD"/>
    <w:rsid w:val="00BC53EF"/>
    <w:rsid w:val="00C04C02"/>
    <w:rsid w:val="00C15E00"/>
    <w:rsid w:val="00C166C0"/>
    <w:rsid w:val="00C16E2D"/>
    <w:rsid w:val="00C213F4"/>
    <w:rsid w:val="00C22625"/>
    <w:rsid w:val="00C327FC"/>
    <w:rsid w:val="00C346DC"/>
    <w:rsid w:val="00C37506"/>
    <w:rsid w:val="00C43085"/>
    <w:rsid w:val="00C56ED2"/>
    <w:rsid w:val="00C8552A"/>
    <w:rsid w:val="00C955C5"/>
    <w:rsid w:val="00CA6D5F"/>
    <w:rsid w:val="00CB27EF"/>
    <w:rsid w:val="00CC1345"/>
    <w:rsid w:val="00CD3069"/>
    <w:rsid w:val="00D12CD8"/>
    <w:rsid w:val="00D25EEF"/>
    <w:rsid w:val="00D4244A"/>
    <w:rsid w:val="00D60B49"/>
    <w:rsid w:val="00D830FB"/>
    <w:rsid w:val="00DA3C37"/>
    <w:rsid w:val="00DA79D4"/>
    <w:rsid w:val="00DB5BB9"/>
    <w:rsid w:val="00DD4B27"/>
    <w:rsid w:val="00DD7AC6"/>
    <w:rsid w:val="00DE1E9F"/>
    <w:rsid w:val="00DE243C"/>
    <w:rsid w:val="00DE405F"/>
    <w:rsid w:val="00DE7CBB"/>
    <w:rsid w:val="00E11186"/>
    <w:rsid w:val="00E11272"/>
    <w:rsid w:val="00E32195"/>
    <w:rsid w:val="00E32A17"/>
    <w:rsid w:val="00E451BC"/>
    <w:rsid w:val="00E504A6"/>
    <w:rsid w:val="00E54BF4"/>
    <w:rsid w:val="00E75824"/>
    <w:rsid w:val="00E75C8C"/>
    <w:rsid w:val="00E828B1"/>
    <w:rsid w:val="00EA61AA"/>
    <w:rsid w:val="00EC5575"/>
    <w:rsid w:val="00EC6FF5"/>
    <w:rsid w:val="00EC768B"/>
    <w:rsid w:val="00ED4D3D"/>
    <w:rsid w:val="00ED550D"/>
    <w:rsid w:val="00ED67BC"/>
    <w:rsid w:val="00EE192F"/>
    <w:rsid w:val="00F508F6"/>
    <w:rsid w:val="00F64D70"/>
    <w:rsid w:val="00F92655"/>
    <w:rsid w:val="00FB2416"/>
    <w:rsid w:val="00FD648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803CD9-6B83-4FB0-BE4A-2A9C9A11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EF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A0E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3A0E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rsid w:val="003A0EE3"/>
    <w:pPr>
      <w:spacing w:after="120" w:line="480" w:lineRule="auto"/>
      <w:ind w:left="283" w:firstLine="567"/>
      <w:jc w:val="both"/>
    </w:pPr>
    <w:rPr>
      <w:sz w:val="28"/>
    </w:rPr>
  </w:style>
  <w:style w:type="paragraph" w:styleId="30">
    <w:name w:val="Body Text Indent 3"/>
    <w:basedOn w:val="a"/>
    <w:rsid w:val="003A0EE3"/>
    <w:pPr>
      <w:spacing w:after="120"/>
      <w:ind w:left="283" w:firstLine="567"/>
      <w:jc w:val="both"/>
    </w:pPr>
    <w:rPr>
      <w:sz w:val="16"/>
      <w:szCs w:val="16"/>
    </w:rPr>
  </w:style>
  <w:style w:type="paragraph" w:styleId="a8">
    <w:name w:val="Normal (Web)"/>
    <w:basedOn w:val="a"/>
    <w:rsid w:val="003A0EE3"/>
    <w:pPr>
      <w:spacing w:before="20" w:after="20"/>
    </w:pPr>
    <w:rPr>
      <w:sz w:val="24"/>
      <w:szCs w:val="24"/>
    </w:rPr>
  </w:style>
  <w:style w:type="paragraph" w:customStyle="1" w:styleId="ConsPlusTitle">
    <w:name w:val="ConsPlusTitle"/>
    <w:rsid w:val="003A0E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A0E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A0E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13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208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s1">
    <w:name w:val="s_1"/>
    <w:basedOn w:val="a"/>
    <w:rsid w:val="00C04C0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unhideWhenUsed/>
    <w:rsid w:val="00C04C02"/>
    <w:rPr>
      <w:color w:val="0000FF"/>
      <w:u w:val="single"/>
    </w:rPr>
  </w:style>
  <w:style w:type="paragraph" w:customStyle="1" w:styleId="s22">
    <w:name w:val="s_22"/>
    <w:basedOn w:val="a"/>
    <w:rsid w:val="00C04C0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C166C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C166C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5E00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08470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4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7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233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13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06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7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04.05.2012 № 354</vt:lpstr>
    </vt:vector>
  </TitlesOfParts>
  <Company>MultiDVD Team</Company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04.05.2012 № 354</dc:title>
  <dc:subject/>
  <dc:creator>Пресс-служба</dc:creator>
  <cp:keywords/>
  <cp:lastModifiedBy>Пользователь Windows</cp:lastModifiedBy>
  <cp:revision>2</cp:revision>
  <cp:lastPrinted>2021-09-01T10:43:00Z</cp:lastPrinted>
  <dcterms:created xsi:type="dcterms:W3CDTF">2021-09-01T20:27:00Z</dcterms:created>
  <dcterms:modified xsi:type="dcterms:W3CDTF">2021-09-01T20:27:00Z</dcterms:modified>
</cp:coreProperties>
</file>