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D4574">
        <w:rPr>
          <w:b/>
          <w:sz w:val="28"/>
          <w:szCs w:val="28"/>
          <w:lang w:eastAsia="zh-CN"/>
        </w:rPr>
        <w:t xml:space="preserve">АДМИНИСТРАЦИЯ </w:t>
      </w: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D4574">
        <w:rPr>
          <w:b/>
          <w:sz w:val="28"/>
          <w:szCs w:val="28"/>
          <w:lang w:eastAsia="zh-CN"/>
        </w:rPr>
        <w:t>ВОЙНОВСКОГО СЕЛЬСКОГО ПОСЕЛЕНИЯ</w:t>
      </w: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D4574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6D4574">
        <w:rPr>
          <w:b/>
          <w:sz w:val="28"/>
          <w:szCs w:val="28"/>
          <w:lang w:eastAsia="zh-CN"/>
        </w:rPr>
        <w:t>ПОСТАНОВЛЕНИЕ</w:t>
      </w:r>
    </w:p>
    <w:p w:rsidR="006D4574" w:rsidRPr="006D4574" w:rsidRDefault="006D4574" w:rsidP="006D4574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6D4574" w:rsidRPr="006D4574" w:rsidRDefault="006D4574" w:rsidP="006D4574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6D4574">
        <w:rPr>
          <w:sz w:val="28"/>
          <w:szCs w:val="28"/>
          <w:lang w:eastAsia="zh-CN"/>
        </w:rPr>
        <w:t xml:space="preserve">5 </w:t>
      </w:r>
      <w:r>
        <w:rPr>
          <w:sz w:val="28"/>
          <w:szCs w:val="28"/>
          <w:lang w:eastAsia="zh-CN"/>
        </w:rPr>
        <w:t>апреля</w:t>
      </w:r>
      <w:r w:rsidRPr="006D4574">
        <w:rPr>
          <w:sz w:val="28"/>
          <w:szCs w:val="28"/>
          <w:lang w:eastAsia="zh-CN"/>
        </w:rPr>
        <w:t xml:space="preserve"> 2022 года                              № 1</w:t>
      </w:r>
      <w:r>
        <w:rPr>
          <w:sz w:val="28"/>
          <w:szCs w:val="28"/>
          <w:lang w:eastAsia="zh-CN"/>
        </w:rPr>
        <w:t>9</w:t>
      </w:r>
      <w:r w:rsidRPr="006D4574">
        <w:rPr>
          <w:sz w:val="28"/>
          <w:szCs w:val="28"/>
          <w:lang w:eastAsia="zh-CN"/>
        </w:rPr>
        <w:t xml:space="preserve">     </w:t>
      </w:r>
      <w:r w:rsidRPr="006D4574">
        <w:rPr>
          <w:color w:val="FF0000"/>
          <w:sz w:val="28"/>
          <w:szCs w:val="28"/>
          <w:lang w:eastAsia="zh-CN"/>
        </w:rPr>
        <w:t xml:space="preserve">  </w:t>
      </w:r>
      <w:r w:rsidRPr="006D4574">
        <w:rPr>
          <w:sz w:val="28"/>
          <w:szCs w:val="28"/>
          <w:lang w:eastAsia="zh-CN"/>
        </w:rPr>
        <w:t xml:space="preserve">                                      х. Войнов</w:t>
      </w:r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6D4574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6D4574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6D4574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6D4574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>20</w:t>
      </w:r>
      <w:r w:rsidR="005157E2" w:rsidRPr="00410CD1">
        <w:rPr>
          <w:sz w:val="26"/>
          <w:szCs w:val="26"/>
        </w:rPr>
        <w:t>2</w:t>
      </w:r>
      <w:r w:rsidR="00D077F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D077F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D67682">
        <w:rPr>
          <w:sz w:val="26"/>
          <w:szCs w:val="26"/>
        </w:rPr>
        <w:t>2712,4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D67682">
        <w:rPr>
          <w:sz w:val="26"/>
          <w:szCs w:val="26"/>
        </w:rPr>
        <w:t>1463,1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D67682">
        <w:rPr>
          <w:sz w:val="26"/>
          <w:szCs w:val="26"/>
        </w:rPr>
        <w:t>1249,3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760C73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760C73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Контроль за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Default="00EF5C24" w:rsidP="007834E2">
      <w:pPr>
        <w:ind w:left="900"/>
        <w:jc w:val="both"/>
        <w:rPr>
          <w:sz w:val="26"/>
          <w:szCs w:val="26"/>
        </w:rPr>
      </w:pPr>
    </w:p>
    <w:p w:rsidR="006D4574" w:rsidRPr="00410CD1" w:rsidRDefault="006D457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6D4574">
        <w:t>25</w:t>
      </w:r>
      <w:r w:rsidRPr="00D45553">
        <w:t xml:space="preserve">» </w:t>
      </w:r>
      <w:r w:rsidR="006D4574">
        <w:t>апреля</w:t>
      </w:r>
      <w:r>
        <w:t xml:space="preserve"> </w:t>
      </w:r>
      <w:r w:rsidR="00D00C81">
        <w:t>20</w:t>
      </w:r>
      <w:r w:rsidR="00B31B6F">
        <w:t>2</w:t>
      </w:r>
      <w:r w:rsidR="00760C73">
        <w:t>2</w:t>
      </w:r>
      <w:r w:rsidR="00D00C81">
        <w:t xml:space="preserve"> </w:t>
      </w:r>
      <w:r w:rsidRPr="00D45553">
        <w:t>г. №</w:t>
      </w:r>
      <w:r w:rsidR="006D4574">
        <w:t xml:space="preserve"> 19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E4D68">
        <w:rPr>
          <w:sz w:val="26"/>
          <w:szCs w:val="26"/>
        </w:rPr>
        <w:t>2712,4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E4D68">
        <w:rPr>
          <w:sz w:val="26"/>
          <w:szCs w:val="26"/>
        </w:rPr>
        <w:t>35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E4D68">
        <w:rPr>
          <w:sz w:val="26"/>
          <w:szCs w:val="26"/>
        </w:rPr>
        <w:t xml:space="preserve">1463,1 </w:t>
      </w:r>
      <w:r w:rsidRPr="00410CD1">
        <w:rPr>
          <w:sz w:val="26"/>
          <w:szCs w:val="26"/>
        </w:rPr>
        <w:t xml:space="preserve">тысяч рублей или </w:t>
      </w:r>
      <w:r w:rsidR="00BE4D68">
        <w:rPr>
          <w:sz w:val="26"/>
          <w:szCs w:val="26"/>
        </w:rPr>
        <w:t>18,1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2F1025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BE4D68">
        <w:rPr>
          <w:sz w:val="26"/>
          <w:szCs w:val="26"/>
        </w:rPr>
        <w:t>1249,3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E4D68">
        <w:rPr>
          <w:sz w:val="26"/>
          <w:szCs w:val="26"/>
        </w:rPr>
        <w:t>1072,9</w:t>
      </w:r>
      <w:r w:rsidRPr="00410CD1">
        <w:rPr>
          <w:sz w:val="26"/>
          <w:szCs w:val="26"/>
        </w:rPr>
        <w:t xml:space="preserve"> тысяч рублей или </w:t>
      </w:r>
      <w:r w:rsidR="00BE4D68">
        <w:rPr>
          <w:sz w:val="26"/>
          <w:szCs w:val="26"/>
        </w:rPr>
        <w:t>28,9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BE4D68" w:rsidRPr="00D06586">
        <w:rPr>
          <w:sz w:val="26"/>
          <w:szCs w:val="26"/>
        </w:rPr>
        <w:t>1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D06586" w:rsidRPr="00D06586">
        <w:rPr>
          <w:sz w:val="26"/>
          <w:szCs w:val="26"/>
        </w:rPr>
        <w:t>1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Pr="00D06586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841,9 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D06586" w:rsidRPr="00D06586">
        <w:rPr>
          <w:sz w:val="26"/>
          <w:szCs w:val="26"/>
        </w:rPr>
        <w:t>231,0</w:t>
      </w:r>
      <w:r w:rsidR="006223A4" w:rsidRPr="00D06586">
        <w:rPr>
          <w:sz w:val="26"/>
          <w:szCs w:val="26"/>
        </w:rPr>
        <w:t xml:space="preserve"> тысяч рублей</w:t>
      </w:r>
      <w:r w:rsidRPr="00D06586">
        <w:rPr>
          <w:sz w:val="26"/>
          <w:szCs w:val="26"/>
        </w:rPr>
        <w:t>.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F2149D">
        <w:rPr>
          <w:sz w:val="26"/>
          <w:szCs w:val="26"/>
        </w:rPr>
        <w:t>925,5</w:t>
      </w:r>
      <w:r w:rsidR="008A647E"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34,1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F2149D">
        <w:rPr>
          <w:sz w:val="26"/>
          <w:szCs w:val="26"/>
        </w:rPr>
        <w:t>93,2</w:t>
      </w:r>
      <w:r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 xml:space="preserve">3,4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F2149D">
        <w:rPr>
          <w:sz w:val="26"/>
          <w:szCs w:val="26"/>
        </w:rPr>
        <w:t>29,4</w:t>
      </w:r>
      <w:r w:rsidR="00D03CEE"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F2149D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 </w:t>
      </w:r>
      <w:r w:rsidR="00F2149D">
        <w:rPr>
          <w:sz w:val="26"/>
          <w:szCs w:val="26"/>
        </w:rPr>
        <w:t>1639,5</w:t>
      </w:r>
      <w:r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40,6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F2503B">
        <w:rPr>
          <w:sz w:val="26"/>
          <w:szCs w:val="26"/>
        </w:rPr>
        <w:t>1620</w:t>
      </w:r>
      <w:r w:rsidR="00924051">
        <w:rPr>
          <w:sz w:val="26"/>
          <w:szCs w:val="26"/>
        </w:rPr>
        <w:t>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F2503B">
        <w:rPr>
          <w:sz w:val="26"/>
          <w:szCs w:val="26"/>
        </w:rPr>
        <w:t>41,1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F2503B">
        <w:rPr>
          <w:sz w:val="26"/>
          <w:szCs w:val="26"/>
        </w:rPr>
        <w:t>1020,6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69,</w:t>
      </w:r>
      <w:r w:rsidR="00F2503B">
        <w:rPr>
          <w:sz w:val="26"/>
          <w:szCs w:val="26"/>
        </w:rPr>
        <w:t>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F2503B">
        <w:rPr>
          <w:sz w:val="26"/>
          <w:szCs w:val="26"/>
        </w:rPr>
        <w:t>70,8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F2503B">
        <w:rPr>
          <w:sz w:val="26"/>
          <w:szCs w:val="26"/>
        </w:rPr>
        <w:t>4,8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F2503B">
        <w:rPr>
          <w:sz w:val="26"/>
          <w:szCs w:val="26"/>
        </w:rPr>
        <w:t>325,2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503B">
        <w:rPr>
          <w:sz w:val="26"/>
          <w:szCs w:val="26"/>
        </w:rPr>
        <w:t>22,2</w:t>
      </w:r>
      <w:r w:rsidR="00594212" w:rsidRPr="00410CD1">
        <w:rPr>
          <w:sz w:val="26"/>
          <w:szCs w:val="26"/>
        </w:rPr>
        <w:t xml:space="preserve"> </w:t>
      </w:r>
      <w:bookmarkStart w:id="0" w:name="_GoBack"/>
      <w:bookmarkEnd w:id="0"/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F2503B">
        <w:rPr>
          <w:color w:val="000000"/>
          <w:sz w:val="26"/>
          <w:szCs w:val="26"/>
        </w:rPr>
        <w:t>19,7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F2503B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F2503B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9B133F">
        <w:rPr>
          <w:sz w:val="26"/>
          <w:szCs w:val="26"/>
        </w:rPr>
        <w:t xml:space="preserve">1423,8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9B133F">
        <w:rPr>
          <w:sz w:val="26"/>
          <w:szCs w:val="26"/>
        </w:rPr>
        <w:t>17,8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</w:t>
      </w:r>
      <w:r w:rsidR="009B133F">
        <w:rPr>
          <w:sz w:val="26"/>
          <w:szCs w:val="26"/>
        </w:rPr>
        <w:t>97,3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BC41F1">
        <w:rPr>
          <w:sz w:val="26"/>
          <w:szCs w:val="26"/>
        </w:rPr>
        <w:t>2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9C76CC">
        <w:rPr>
          <w:sz w:val="26"/>
          <w:szCs w:val="26"/>
        </w:rPr>
        <w:t xml:space="preserve">561,2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BC41F1">
        <w:rPr>
          <w:sz w:val="26"/>
          <w:szCs w:val="26"/>
        </w:rPr>
        <w:t>2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2D4CCD" w:rsidRPr="00D06586">
        <w:rPr>
          <w:sz w:val="26"/>
          <w:szCs w:val="26"/>
        </w:rPr>
        <w:t>7</w:t>
      </w:r>
      <w:r w:rsidR="002D4CCD" w:rsidRPr="00512818">
        <w:rPr>
          <w:sz w:val="26"/>
          <w:szCs w:val="26"/>
        </w:rPr>
        <w:t xml:space="preserve">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D06586">
        <w:rPr>
          <w:sz w:val="26"/>
          <w:szCs w:val="26"/>
        </w:rPr>
        <w:t>249,5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06586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2F102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2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2F10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2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2F102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 w:rsidP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C51821">
              <w:rPr>
                <w:bCs/>
                <w:sz w:val="20"/>
                <w:szCs w:val="20"/>
              </w:rPr>
              <w:t>6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925,</w:t>
            </w:r>
            <w:r w:rsidR="00CC2A9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C51821" w:rsidP="00B469BA">
            <w:pPr>
              <w:jc w:val="right"/>
            </w:pPr>
            <w:r>
              <w:rPr>
                <w:bCs/>
                <w:sz w:val="20"/>
                <w:szCs w:val="20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C51821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925,</w:t>
            </w:r>
            <w:r w:rsidR="00CC2A9E">
              <w:rPr>
                <w:bCs/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8A647E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C1218">
              <w:rPr>
                <w:color w:val="000000"/>
                <w:sz w:val="20"/>
                <w:szCs w:val="20"/>
              </w:rPr>
              <w:t>,1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1218">
              <w:rPr>
                <w:sz w:val="20"/>
                <w:szCs w:val="20"/>
              </w:rPr>
              <w:t>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C51821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C51821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C5182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C5182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</w:tr>
      <w:tr w:rsidR="00845146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C51821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C51821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45146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C51821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C51821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C51821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C51821">
              <w:rPr>
                <w:b/>
                <w:bCs/>
                <w:sz w:val="20"/>
                <w:szCs w:val="20"/>
              </w:rPr>
              <w:t>18</w:t>
            </w:r>
            <w:r w:rsidR="00AB236B">
              <w:rPr>
                <w:b/>
                <w:bCs/>
                <w:sz w:val="20"/>
                <w:szCs w:val="20"/>
              </w:rPr>
              <w:t>,5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C51821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C51821">
              <w:rPr>
                <w:color w:val="000000"/>
                <w:sz w:val="20"/>
                <w:szCs w:val="20"/>
              </w:rPr>
              <w:t>18</w:t>
            </w:r>
            <w:r w:rsidR="00AB236B">
              <w:rPr>
                <w:color w:val="000000"/>
                <w:sz w:val="20"/>
                <w:szCs w:val="20"/>
              </w:rPr>
              <w:t>,5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B236B">
              <w:rPr>
                <w:sz w:val="20"/>
                <w:szCs w:val="20"/>
              </w:rPr>
              <w:t>,5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B236B">
              <w:rPr>
                <w:sz w:val="20"/>
                <w:szCs w:val="20"/>
              </w:rPr>
              <w:t>,5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C51821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1" w:rsidRDefault="00C51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C51821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1" w:rsidRDefault="00C518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7658A0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</w:t>
            </w:r>
            <w:r w:rsidR="00D805C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7658A0">
              <w:rPr>
                <w:b/>
                <w:bCs/>
                <w:sz w:val="20"/>
                <w:szCs w:val="20"/>
              </w:rPr>
              <w:t>1639,5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7658A0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1639,5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7658A0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7658A0">
              <w:rPr>
                <w:color w:val="000000"/>
                <w:sz w:val="20"/>
                <w:szCs w:val="20"/>
              </w:rPr>
              <w:t>1620,0</w:t>
            </w:r>
          </w:p>
        </w:tc>
      </w:tr>
      <w:tr w:rsidR="007658A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58A0" w:rsidRDefault="0076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58A0" w:rsidRDefault="007658A0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58A0" w:rsidRPr="00DF1DAE" w:rsidRDefault="007658A0" w:rsidP="00AB7C0D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1620,0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</w:t>
            </w:r>
            <w:r w:rsidR="007658A0">
              <w:rPr>
                <w:bCs/>
                <w:color w:val="000000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7658A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19,5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7658A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7658A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7658A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7658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7658A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B236B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236B" w:rsidRDefault="00AB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7658A0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7658A0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658A0">
              <w:rPr>
                <w:b/>
                <w:bCs/>
                <w:sz w:val="20"/>
                <w:szCs w:val="20"/>
              </w:rPr>
              <w:t> 759,1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2 712,4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2E6DDA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E6DDA" w:rsidP="009D5AA2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1020,6</w:t>
            </w:r>
          </w:p>
        </w:tc>
      </w:tr>
      <w:tr w:rsidR="00CD337A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E6DDA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2E6DDA" w:rsidRDefault="002E6DDA" w:rsidP="0087134B">
            <w:pPr>
              <w:jc w:val="right"/>
              <w:rPr>
                <w:sz w:val="20"/>
                <w:szCs w:val="20"/>
                <w:highlight w:val="yellow"/>
              </w:rPr>
            </w:pPr>
            <w:r w:rsidRPr="00722728">
              <w:rPr>
                <w:sz w:val="20"/>
                <w:szCs w:val="20"/>
              </w:rPr>
              <w:t>986,4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E6DD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722728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22728">
              <w:rPr>
                <w:sz w:val="20"/>
                <w:szCs w:val="20"/>
              </w:rPr>
              <w:t>20,0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</w:t>
            </w:r>
            <w:r w:rsidR="0072272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722728">
            <w:pPr>
              <w:jc w:val="right"/>
            </w:pPr>
            <w:r>
              <w:rPr>
                <w:sz w:val="22"/>
                <w:szCs w:val="22"/>
              </w:rPr>
              <w:t>96,</w:t>
            </w:r>
            <w:r w:rsidR="00722728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722728">
              <w:rPr>
                <w:sz w:val="22"/>
                <w:szCs w:val="22"/>
              </w:rPr>
              <w:t>19,3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31AC7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</w:t>
            </w:r>
            <w:r w:rsidR="00722728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C3722">
            <w:pPr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131AC7">
              <w:rPr>
                <w:sz w:val="22"/>
                <w:szCs w:val="22"/>
              </w:rPr>
              <w:t>7,</w:t>
            </w:r>
            <w:r w:rsidR="00722728">
              <w:rPr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722728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D337A">
              <w:rPr>
                <w:b/>
                <w:sz w:val="22"/>
                <w:szCs w:val="22"/>
              </w:rPr>
              <w:t>0</w:t>
            </w:r>
            <w:r w:rsidR="00CD337A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722728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722728">
              <w:rPr>
                <w:b/>
                <w:bCs/>
                <w:sz w:val="22"/>
                <w:szCs w:val="22"/>
              </w:rPr>
              <w:t>70,8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</w:pPr>
            <w:r>
              <w:rPr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35737E">
            <w:pPr>
              <w:jc w:val="right"/>
            </w:pPr>
            <w:r>
              <w:t>70,8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722728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770DB">
              <w:rPr>
                <w:b/>
                <w:bCs/>
                <w:sz w:val="22"/>
                <w:szCs w:val="22"/>
              </w:rPr>
              <w:t>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22728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722728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728" w:rsidRDefault="00722728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722728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22728" w:rsidP="00D95947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325,2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19,7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2272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22728">
              <w:rPr>
                <w:b/>
                <w:bCs/>
                <w:sz w:val="22"/>
                <w:szCs w:val="22"/>
              </w:rPr>
              <w:t>1463,1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045079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722728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1249,3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722728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1249,3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722728" w:rsidP="002D1A13">
            <w:pPr>
              <w:jc w:val="right"/>
            </w:pPr>
            <w:r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22728" w:rsidP="002D1A13">
            <w:pPr>
              <w:jc w:val="right"/>
            </w:pPr>
            <w:r>
              <w:rPr>
                <w:sz w:val="22"/>
                <w:szCs w:val="22"/>
              </w:rPr>
              <w:t>1249,3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7C" w:rsidRDefault="00311B7C" w:rsidP="003B0C5C">
      <w:r>
        <w:separator/>
      </w:r>
    </w:p>
  </w:endnote>
  <w:endnote w:type="continuationSeparator" w:id="0">
    <w:p w:rsidR="00311B7C" w:rsidRDefault="00311B7C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7C" w:rsidRDefault="00311B7C" w:rsidP="003B0C5C">
      <w:r>
        <w:separator/>
      </w:r>
    </w:p>
  </w:footnote>
  <w:footnote w:type="continuationSeparator" w:id="0">
    <w:p w:rsidR="00311B7C" w:rsidRDefault="00311B7C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079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2F90"/>
    <w:rsid w:val="000946D8"/>
    <w:rsid w:val="00096E8D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365CA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0DB2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1B7C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468B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4574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C73"/>
    <w:rsid w:val="00760FB6"/>
    <w:rsid w:val="00761AE0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06586"/>
    <w:rsid w:val="00D077F1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218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1EFA72-C28C-4377-AD31-163649B9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44A4-8067-4914-AB03-7736A7F1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4</cp:revision>
  <cp:lastPrinted>2022-05-06T11:40:00Z</cp:lastPrinted>
  <dcterms:created xsi:type="dcterms:W3CDTF">2022-05-06T11:32:00Z</dcterms:created>
  <dcterms:modified xsi:type="dcterms:W3CDTF">2022-05-06T11:41:00Z</dcterms:modified>
</cp:coreProperties>
</file>