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7A" w:rsidRPr="002A0743" w:rsidRDefault="00162D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0743">
        <w:rPr>
          <w:b/>
          <w:sz w:val="28"/>
          <w:szCs w:val="28"/>
        </w:rPr>
        <w:t>ЗАКЛЮЧЕНИЕ</w:t>
      </w:r>
    </w:p>
    <w:p w:rsidR="00162D7A" w:rsidRPr="002A0743" w:rsidRDefault="00162D7A">
      <w:pPr>
        <w:jc w:val="center"/>
        <w:rPr>
          <w:b/>
          <w:sz w:val="28"/>
          <w:szCs w:val="28"/>
        </w:rPr>
      </w:pPr>
    </w:p>
    <w:p w:rsidR="00162D7A" w:rsidRPr="002A0743" w:rsidRDefault="00162D7A">
      <w:pPr>
        <w:jc w:val="center"/>
        <w:rPr>
          <w:b/>
          <w:sz w:val="28"/>
          <w:szCs w:val="28"/>
        </w:rPr>
      </w:pPr>
      <w:r w:rsidRPr="002A0743">
        <w:rPr>
          <w:b/>
          <w:sz w:val="28"/>
          <w:szCs w:val="28"/>
        </w:rPr>
        <w:t>по результатам публичных слушаний</w:t>
      </w:r>
      <w:r w:rsidR="002A0743">
        <w:rPr>
          <w:b/>
          <w:sz w:val="28"/>
          <w:szCs w:val="28"/>
        </w:rPr>
        <w:t xml:space="preserve"> по</w:t>
      </w:r>
    </w:p>
    <w:p w:rsidR="00162D7A" w:rsidRPr="002A0743" w:rsidRDefault="00162D7A">
      <w:pPr>
        <w:jc w:val="center"/>
        <w:rPr>
          <w:b/>
          <w:sz w:val="28"/>
          <w:szCs w:val="28"/>
        </w:rPr>
      </w:pPr>
      <w:r w:rsidRPr="002A0743">
        <w:rPr>
          <w:b/>
          <w:sz w:val="28"/>
          <w:szCs w:val="28"/>
        </w:rPr>
        <w:t xml:space="preserve"> проект</w:t>
      </w:r>
      <w:r w:rsidR="002A0743">
        <w:rPr>
          <w:b/>
          <w:sz w:val="28"/>
          <w:szCs w:val="28"/>
        </w:rPr>
        <w:t>у</w:t>
      </w:r>
      <w:r w:rsidRPr="002A0743">
        <w:rPr>
          <w:b/>
          <w:sz w:val="28"/>
          <w:szCs w:val="28"/>
        </w:rPr>
        <w:t xml:space="preserve"> Устава муниципального образования</w:t>
      </w:r>
    </w:p>
    <w:p w:rsidR="0097614A" w:rsidRDefault="00162D7A" w:rsidP="0097614A">
      <w:pPr>
        <w:jc w:val="center"/>
        <w:rPr>
          <w:b/>
          <w:bCs/>
          <w:sz w:val="28"/>
          <w:szCs w:val="28"/>
        </w:rPr>
      </w:pPr>
      <w:r w:rsidRPr="002A0743">
        <w:rPr>
          <w:b/>
          <w:sz w:val="28"/>
          <w:szCs w:val="28"/>
        </w:rPr>
        <w:t xml:space="preserve"> «</w:t>
      </w:r>
      <w:proofErr w:type="spellStart"/>
      <w:r w:rsidR="001D7EA3" w:rsidRPr="002A0743">
        <w:rPr>
          <w:b/>
          <w:sz w:val="28"/>
          <w:szCs w:val="28"/>
        </w:rPr>
        <w:t>Войновское</w:t>
      </w:r>
      <w:proofErr w:type="spellEnd"/>
      <w:r w:rsidRPr="002A0743">
        <w:rPr>
          <w:b/>
          <w:sz w:val="28"/>
          <w:szCs w:val="28"/>
        </w:rPr>
        <w:t xml:space="preserve"> сельское поселение»</w:t>
      </w:r>
      <w:r w:rsidR="0097614A">
        <w:rPr>
          <w:b/>
          <w:sz w:val="28"/>
          <w:szCs w:val="28"/>
        </w:rPr>
        <w:t xml:space="preserve"> </w:t>
      </w:r>
      <w:r w:rsidR="0097614A">
        <w:rPr>
          <w:b/>
          <w:bCs/>
          <w:sz w:val="28"/>
          <w:szCs w:val="28"/>
        </w:rPr>
        <w:t>Егорлыкского района</w:t>
      </w:r>
    </w:p>
    <w:p w:rsidR="0097614A" w:rsidRDefault="0097614A" w:rsidP="00976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Ростовской области</w:t>
      </w:r>
    </w:p>
    <w:p w:rsidR="00162D7A" w:rsidRDefault="00162D7A">
      <w:pPr>
        <w:jc w:val="center"/>
        <w:rPr>
          <w:b/>
          <w:sz w:val="28"/>
          <w:szCs w:val="28"/>
        </w:rPr>
      </w:pPr>
    </w:p>
    <w:p w:rsidR="002A0743" w:rsidRDefault="002A074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2A0743" w:rsidRPr="00ED4A6D" w:rsidTr="00ED4A6D">
        <w:tc>
          <w:tcPr>
            <w:tcW w:w="4785" w:type="dxa"/>
            <w:shd w:val="clear" w:color="auto" w:fill="auto"/>
          </w:tcPr>
          <w:p w:rsidR="002A0743" w:rsidRPr="00ED4A6D" w:rsidRDefault="00B1714F" w:rsidP="00B1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мая </w:t>
            </w:r>
            <w:r w:rsidR="002A0743" w:rsidRPr="00ED4A6D">
              <w:rPr>
                <w:sz w:val="28"/>
                <w:szCs w:val="28"/>
              </w:rPr>
              <w:t>202</w:t>
            </w:r>
            <w:r w:rsidR="0097614A">
              <w:rPr>
                <w:sz w:val="28"/>
                <w:szCs w:val="28"/>
              </w:rPr>
              <w:t>4</w:t>
            </w:r>
            <w:r w:rsidR="002A0743" w:rsidRPr="00ED4A6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2A0743" w:rsidRPr="00ED4A6D" w:rsidRDefault="002A0743" w:rsidP="00ED4A6D">
            <w:pPr>
              <w:jc w:val="right"/>
              <w:rPr>
                <w:sz w:val="28"/>
                <w:szCs w:val="28"/>
              </w:rPr>
            </w:pPr>
            <w:r w:rsidRPr="00ED4A6D">
              <w:rPr>
                <w:sz w:val="28"/>
                <w:szCs w:val="28"/>
              </w:rPr>
              <w:t xml:space="preserve">х. </w:t>
            </w:r>
            <w:proofErr w:type="spellStart"/>
            <w:r w:rsidRPr="00ED4A6D">
              <w:rPr>
                <w:sz w:val="28"/>
                <w:szCs w:val="28"/>
              </w:rPr>
              <w:t>Войнов</w:t>
            </w:r>
            <w:proofErr w:type="spellEnd"/>
            <w:r w:rsidRPr="00ED4A6D">
              <w:rPr>
                <w:sz w:val="28"/>
                <w:szCs w:val="28"/>
              </w:rPr>
              <w:t xml:space="preserve"> </w:t>
            </w:r>
          </w:p>
          <w:p w:rsidR="002A0743" w:rsidRPr="00ED4A6D" w:rsidRDefault="002A0743" w:rsidP="00ED4A6D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743" w:rsidRDefault="002A0743">
      <w:pPr>
        <w:jc w:val="center"/>
        <w:rPr>
          <w:sz w:val="28"/>
          <w:szCs w:val="28"/>
        </w:rPr>
      </w:pPr>
    </w:p>
    <w:p w:rsidR="00162D7A" w:rsidRDefault="00162D7A" w:rsidP="0097614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депутатов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</w:t>
      </w:r>
      <w:r w:rsidR="0097614A">
        <w:rPr>
          <w:sz w:val="28"/>
          <w:szCs w:val="28"/>
        </w:rPr>
        <w:t xml:space="preserve"> 15</w:t>
      </w:r>
      <w:r w:rsidR="00807ADB">
        <w:rPr>
          <w:sz w:val="28"/>
          <w:szCs w:val="28"/>
        </w:rPr>
        <w:t>.0</w:t>
      </w:r>
      <w:r w:rsidR="0097614A">
        <w:rPr>
          <w:sz w:val="28"/>
          <w:szCs w:val="28"/>
        </w:rPr>
        <w:t>5</w:t>
      </w:r>
      <w:r w:rsidR="002A0743">
        <w:rPr>
          <w:sz w:val="28"/>
          <w:szCs w:val="28"/>
        </w:rPr>
        <w:t>.202</w:t>
      </w:r>
      <w:r w:rsidR="0097614A">
        <w:rPr>
          <w:sz w:val="28"/>
          <w:szCs w:val="28"/>
        </w:rPr>
        <w:t>4</w:t>
      </w:r>
      <w:r w:rsidR="0081639B">
        <w:rPr>
          <w:sz w:val="28"/>
          <w:szCs w:val="28"/>
        </w:rPr>
        <w:t xml:space="preserve"> №</w:t>
      </w:r>
      <w:r w:rsidR="00807ADB">
        <w:rPr>
          <w:sz w:val="28"/>
          <w:szCs w:val="28"/>
        </w:rPr>
        <w:t xml:space="preserve"> </w:t>
      </w:r>
      <w:r w:rsidR="0097614A">
        <w:rPr>
          <w:sz w:val="28"/>
          <w:szCs w:val="28"/>
        </w:rPr>
        <w:t>77</w:t>
      </w:r>
      <w:r>
        <w:rPr>
          <w:sz w:val="28"/>
          <w:szCs w:val="28"/>
        </w:rPr>
        <w:t xml:space="preserve"> был одобрен проект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97614A" w:rsidRPr="0097614A">
        <w:t xml:space="preserve"> </w:t>
      </w:r>
      <w:r w:rsidR="0097614A" w:rsidRPr="0097614A">
        <w:rPr>
          <w:sz w:val="28"/>
          <w:szCs w:val="28"/>
        </w:rPr>
        <w:t>Егорлыкского района</w:t>
      </w:r>
      <w:r w:rsidR="0097614A">
        <w:rPr>
          <w:sz w:val="28"/>
          <w:szCs w:val="28"/>
        </w:rPr>
        <w:t xml:space="preserve"> </w:t>
      </w:r>
      <w:r w:rsidR="0097614A" w:rsidRPr="0097614A">
        <w:rPr>
          <w:sz w:val="28"/>
          <w:szCs w:val="28"/>
        </w:rPr>
        <w:t>Ростовской области</w:t>
      </w:r>
      <w:r w:rsidR="0097614A">
        <w:rPr>
          <w:sz w:val="28"/>
          <w:szCs w:val="28"/>
        </w:rPr>
        <w:t xml:space="preserve"> и назначены</w:t>
      </w:r>
      <w:r>
        <w:rPr>
          <w:sz w:val="28"/>
          <w:szCs w:val="28"/>
        </w:rPr>
        <w:t xml:space="preserve"> дата, время и место проведения публичных слушаний. В соответствии с требованиями Федерального закона «Об общих принципах организации местного самоуправления в </w:t>
      </w:r>
      <w:r w:rsidR="00D521F8">
        <w:rPr>
          <w:sz w:val="28"/>
          <w:szCs w:val="28"/>
        </w:rPr>
        <w:t>Российской Федерации» от 06.10.</w:t>
      </w:r>
      <w:r>
        <w:rPr>
          <w:sz w:val="28"/>
          <w:szCs w:val="28"/>
        </w:rPr>
        <w:t>2003 №131-ФЗ, решение Собрания депутатов «О проекте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97614A">
        <w:rPr>
          <w:sz w:val="28"/>
          <w:szCs w:val="28"/>
        </w:rPr>
        <w:t xml:space="preserve"> </w:t>
      </w:r>
      <w:r w:rsidR="0097614A" w:rsidRPr="0097614A">
        <w:rPr>
          <w:sz w:val="28"/>
          <w:szCs w:val="28"/>
        </w:rPr>
        <w:t>Егорлыкского района</w:t>
      </w:r>
      <w:r w:rsidR="0097614A">
        <w:rPr>
          <w:sz w:val="28"/>
          <w:szCs w:val="28"/>
        </w:rPr>
        <w:t xml:space="preserve"> </w:t>
      </w:r>
      <w:r w:rsidR="0097614A" w:rsidRPr="0097614A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>», включающее в себя проект Устава поселения</w:t>
      </w:r>
      <w:r w:rsidR="002A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 о назначении публичных слушаний, было обнародовано </w:t>
      </w:r>
      <w:r w:rsidR="0097614A">
        <w:rPr>
          <w:sz w:val="28"/>
          <w:szCs w:val="28"/>
        </w:rPr>
        <w:t>16</w:t>
      </w:r>
      <w:r w:rsidR="00D521F8">
        <w:rPr>
          <w:sz w:val="28"/>
          <w:szCs w:val="28"/>
        </w:rPr>
        <w:t>.0</w:t>
      </w:r>
      <w:r w:rsidR="0097614A">
        <w:rPr>
          <w:sz w:val="28"/>
          <w:szCs w:val="28"/>
        </w:rPr>
        <w:t>5</w:t>
      </w:r>
      <w:r w:rsidR="00D521F8">
        <w:rPr>
          <w:sz w:val="28"/>
          <w:szCs w:val="28"/>
        </w:rPr>
        <w:t>.</w:t>
      </w:r>
      <w:r w:rsidR="00A96503">
        <w:rPr>
          <w:sz w:val="28"/>
          <w:szCs w:val="28"/>
        </w:rPr>
        <w:t>20</w:t>
      </w:r>
      <w:r w:rsidR="002A0743">
        <w:rPr>
          <w:sz w:val="28"/>
          <w:szCs w:val="28"/>
        </w:rPr>
        <w:t>2</w:t>
      </w:r>
      <w:r w:rsidR="0097614A">
        <w:rPr>
          <w:sz w:val="28"/>
          <w:szCs w:val="28"/>
        </w:rPr>
        <w:t>4</w:t>
      </w:r>
      <w:r>
        <w:rPr>
          <w:sz w:val="28"/>
          <w:szCs w:val="28"/>
        </w:rPr>
        <w:t xml:space="preserve"> в Муниципальном вестнике №</w:t>
      </w:r>
      <w:r w:rsidR="001D7EA3">
        <w:rPr>
          <w:sz w:val="28"/>
          <w:szCs w:val="28"/>
        </w:rPr>
        <w:t xml:space="preserve"> </w:t>
      </w:r>
      <w:r w:rsidR="0097614A">
        <w:rPr>
          <w:sz w:val="28"/>
          <w:szCs w:val="28"/>
        </w:rPr>
        <w:t>1</w:t>
      </w:r>
      <w:r w:rsidR="00430CD7">
        <w:rPr>
          <w:sz w:val="28"/>
          <w:szCs w:val="28"/>
        </w:rPr>
        <w:t>4</w:t>
      </w:r>
      <w:r w:rsidR="00172B25">
        <w:rPr>
          <w:sz w:val="28"/>
          <w:szCs w:val="28"/>
        </w:rPr>
        <w:t>.</w:t>
      </w:r>
    </w:p>
    <w:p w:rsidR="00162D7A" w:rsidRDefault="0097614A" w:rsidP="009761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07AD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807ADB">
        <w:rPr>
          <w:sz w:val="28"/>
          <w:szCs w:val="28"/>
        </w:rPr>
        <w:t xml:space="preserve"> 20</w:t>
      </w:r>
      <w:r w:rsidR="002A074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162D7A">
        <w:rPr>
          <w:sz w:val="28"/>
          <w:szCs w:val="28"/>
        </w:rPr>
        <w:t xml:space="preserve"> года в 1</w:t>
      </w:r>
      <w:r w:rsidR="002A0743">
        <w:rPr>
          <w:sz w:val="28"/>
          <w:szCs w:val="28"/>
        </w:rPr>
        <w:t>6</w:t>
      </w:r>
      <w:r w:rsidR="00162D7A">
        <w:rPr>
          <w:sz w:val="28"/>
          <w:szCs w:val="28"/>
        </w:rPr>
        <w:t xml:space="preserve"> часов 00 минут по адресу: х. </w:t>
      </w:r>
      <w:proofErr w:type="spellStart"/>
      <w:r w:rsidR="00B61765">
        <w:rPr>
          <w:sz w:val="28"/>
          <w:szCs w:val="28"/>
        </w:rPr>
        <w:t>Войнов</w:t>
      </w:r>
      <w:proofErr w:type="spellEnd"/>
      <w:r w:rsidR="00162D7A">
        <w:rPr>
          <w:sz w:val="28"/>
          <w:szCs w:val="28"/>
        </w:rPr>
        <w:t xml:space="preserve">, улица </w:t>
      </w:r>
      <w:r w:rsidR="00B61765">
        <w:rPr>
          <w:sz w:val="28"/>
          <w:szCs w:val="28"/>
        </w:rPr>
        <w:t>Садовая, 30</w:t>
      </w:r>
      <w:r w:rsidR="002A0743">
        <w:rPr>
          <w:sz w:val="28"/>
          <w:szCs w:val="28"/>
        </w:rPr>
        <w:t>,</w:t>
      </w:r>
      <w:r w:rsidR="00413FE1">
        <w:rPr>
          <w:sz w:val="28"/>
          <w:szCs w:val="28"/>
        </w:rPr>
        <w:t xml:space="preserve"> в </w:t>
      </w:r>
      <w:r>
        <w:rPr>
          <w:sz w:val="28"/>
          <w:szCs w:val="28"/>
        </w:rPr>
        <w:t>зале заседаний</w:t>
      </w:r>
      <w:r w:rsidR="00413FE1">
        <w:rPr>
          <w:sz w:val="28"/>
          <w:szCs w:val="28"/>
        </w:rPr>
        <w:t xml:space="preserve"> Администрации Войновского сельского поселения </w:t>
      </w:r>
      <w:r w:rsidR="00162D7A">
        <w:rPr>
          <w:sz w:val="28"/>
          <w:szCs w:val="28"/>
        </w:rPr>
        <w:t>состоялись публичные слушания по проекту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 w:rsidR="00162D7A">
        <w:rPr>
          <w:sz w:val="28"/>
          <w:szCs w:val="28"/>
        </w:rPr>
        <w:t xml:space="preserve"> сельское поселение»</w:t>
      </w:r>
      <w:r w:rsidRPr="0097614A">
        <w:t xml:space="preserve"> </w:t>
      </w:r>
      <w:r w:rsidRPr="0097614A">
        <w:rPr>
          <w:sz w:val="28"/>
          <w:szCs w:val="28"/>
        </w:rPr>
        <w:t>Егорлыкского района</w:t>
      </w:r>
      <w:r>
        <w:rPr>
          <w:sz w:val="28"/>
          <w:szCs w:val="28"/>
        </w:rPr>
        <w:t xml:space="preserve"> </w:t>
      </w:r>
      <w:r w:rsidRPr="0097614A">
        <w:rPr>
          <w:sz w:val="28"/>
          <w:szCs w:val="28"/>
        </w:rPr>
        <w:t>Ростовской области</w:t>
      </w:r>
      <w:r w:rsidR="00162D7A">
        <w:rPr>
          <w:sz w:val="28"/>
          <w:szCs w:val="28"/>
        </w:rPr>
        <w:t xml:space="preserve">. </w:t>
      </w:r>
    </w:p>
    <w:p w:rsidR="00162D7A" w:rsidRDefault="00D521F8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</w:t>
      </w:r>
      <w:r w:rsidR="00162D7A">
        <w:rPr>
          <w:sz w:val="28"/>
          <w:szCs w:val="28"/>
        </w:rPr>
        <w:t xml:space="preserve"> </w:t>
      </w:r>
      <w:r w:rsidR="002A0743">
        <w:rPr>
          <w:sz w:val="28"/>
          <w:szCs w:val="28"/>
        </w:rPr>
        <w:t>председатель Собрания депутатов - г</w:t>
      </w:r>
      <w:r w:rsidR="00162D7A">
        <w:rPr>
          <w:sz w:val="28"/>
          <w:szCs w:val="28"/>
        </w:rPr>
        <w:t xml:space="preserve">лава </w:t>
      </w:r>
      <w:r w:rsidR="001D7EA3">
        <w:rPr>
          <w:sz w:val="28"/>
          <w:szCs w:val="28"/>
        </w:rPr>
        <w:t>Войновского</w:t>
      </w:r>
      <w:r w:rsidR="00162D7A">
        <w:rPr>
          <w:sz w:val="28"/>
          <w:szCs w:val="28"/>
        </w:rPr>
        <w:t xml:space="preserve"> сельского поселения </w:t>
      </w:r>
      <w:r w:rsidR="0097614A">
        <w:rPr>
          <w:sz w:val="28"/>
          <w:szCs w:val="28"/>
        </w:rPr>
        <w:t xml:space="preserve">- </w:t>
      </w:r>
      <w:r w:rsidR="00413FE1">
        <w:rPr>
          <w:sz w:val="28"/>
          <w:szCs w:val="28"/>
        </w:rPr>
        <w:t>В.В.</w:t>
      </w:r>
      <w:r w:rsidR="002A0743">
        <w:rPr>
          <w:sz w:val="28"/>
          <w:szCs w:val="28"/>
        </w:rPr>
        <w:t xml:space="preserve"> Семиков</w:t>
      </w:r>
      <w:r w:rsidR="00172B25">
        <w:rPr>
          <w:sz w:val="28"/>
          <w:szCs w:val="28"/>
        </w:rPr>
        <w:t>.</w:t>
      </w:r>
    </w:p>
    <w:p w:rsidR="00C16AB5" w:rsidRDefault="002A0743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</w:t>
      </w:r>
      <w:r w:rsidR="00162D7A">
        <w:rPr>
          <w:sz w:val="28"/>
          <w:szCs w:val="28"/>
        </w:rPr>
        <w:t>алист</w:t>
      </w:r>
      <w:r w:rsidRPr="002A074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Войновского сельского поселения</w:t>
      </w:r>
      <w:r w:rsidR="00D521F8">
        <w:rPr>
          <w:sz w:val="28"/>
          <w:szCs w:val="28"/>
        </w:rPr>
        <w:t xml:space="preserve"> Барчук Г.В.</w:t>
      </w:r>
      <w:r w:rsidR="00413FE1">
        <w:rPr>
          <w:sz w:val="28"/>
          <w:szCs w:val="28"/>
        </w:rPr>
        <w:t xml:space="preserve"> </w:t>
      </w:r>
      <w:r w:rsidR="00162D7A">
        <w:rPr>
          <w:sz w:val="28"/>
          <w:szCs w:val="28"/>
        </w:rPr>
        <w:t>з</w:t>
      </w:r>
      <w:r w:rsidR="0097614A">
        <w:rPr>
          <w:sz w:val="28"/>
          <w:szCs w:val="28"/>
        </w:rPr>
        <w:t>ачитала полностью проект Устава, а также довела до сведения участников публичных слушаний информацию об изменениях законодательства</w:t>
      </w:r>
      <w:r w:rsidR="00C16AB5">
        <w:rPr>
          <w:sz w:val="28"/>
          <w:szCs w:val="28"/>
        </w:rPr>
        <w:t xml:space="preserve"> о местном самоуправлении, в</w:t>
      </w:r>
      <w:r w:rsidR="0097614A">
        <w:rPr>
          <w:sz w:val="28"/>
          <w:szCs w:val="28"/>
        </w:rPr>
        <w:t>несенных</w:t>
      </w:r>
      <w:r w:rsidR="00C16AB5">
        <w:rPr>
          <w:sz w:val="28"/>
          <w:szCs w:val="28"/>
        </w:rPr>
        <w:t xml:space="preserve"> Федеральным законом от 15.05.2024</w:t>
      </w:r>
      <w:r w:rsidR="0097614A">
        <w:rPr>
          <w:sz w:val="28"/>
          <w:szCs w:val="28"/>
        </w:rPr>
        <w:t xml:space="preserve"> </w:t>
      </w:r>
      <w:r w:rsidR="00C16AB5" w:rsidRPr="00C16AB5">
        <w:rPr>
          <w:sz w:val="28"/>
          <w:szCs w:val="28"/>
        </w:rPr>
        <w:t>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="00C16AB5">
        <w:rPr>
          <w:sz w:val="28"/>
          <w:szCs w:val="28"/>
        </w:rPr>
        <w:t>, которая должна найти отражение в Уставе муниципального образования «</w:t>
      </w:r>
      <w:proofErr w:type="spellStart"/>
      <w:r w:rsidR="00C16AB5">
        <w:rPr>
          <w:sz w:val="28"/>
          <w:szCs w:val="28"/>
        </w:rPr>
        <w:t>Войновское</w:t>
      </w:r>
      <w:proofErr w:type="spellEnd"/>
      <w:r w:rsidR="00C16AB5">
        <w:rPr>
          <w:sz w:val="28"/>
          <w:szCs w:val="28"/>
        </w:rPr>
        <w:t xml:space="preserve"> сельское поселение»</w:t>
      </w:r>
      <w:r w:rsidR="00C16AB5" w:rsidRPr="0097614A">
        <w:t xml:space="preserve"> </w:t>
      </w:r>
      <w:r w:rsidR="00C16AB5" w:rsidRPr="0097614A">
        <w:rPr>
          <w:sz w:val="28"/>
          <w:szCs w:val="28"/>
        </w:rPr>
        <w:t>Егорлыкского района</w:t>
      </w:r>
      <w:r w:rsidR="00C16AB5">
        <w:rPr>
          <w:sz w:val="28"/>
          <w:szCs w:val="28"/>
        </w:rPr>
        <w:t xml:space="preserve"> </w:t>
      </w:r>
      <w:r w:rsidR="00C16AB5" w:rsidRPr="0097614A">
        <w:rPr>
          <w:sz w:val="28"/>
          <w:szCs w:val="28"/>
        </w:rPr>
        <w:t>Ростовской области</w:t>
      </w:r>
      <w:r w:rsidR="00C16AB5">
        <w:rPr>
          <w:sz w:val="28"/>
          <w:szCs w:val="28"/>
        </w:rPr>
        <w:t>.</w:t>
      </w:r>
    </w:p>
    <w:p w:rsidR="00162D7A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жителей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Устава </w:t>
      </w:r>
      <w:r w:rsidR="00C16AB5" w:rsidRPr="00C16AB5">
        <w:rPr>
          <w:sz w:val="28"/>
          <w:szCs w:val="28"/>
        </w:rPr>
        <w:t>муниципального образования «</w:t>
      </w:r>
      <w:proofErr w:type="spellStart"/>
      <w:r w:rsidR="00C16AB5" w:rsidRPr="00C16AB5">
        <w:rPr>
          <w:sz w:val="28"/>
          <w:szCs w:val="28"/>
        </w:rPr>
        <w:t>Войновское</w:t>
      </w:r>
      <w:proofErr w:type="spellEnd"/>
      <w:r w:rsidR="00C16AB5" w:rsidRPr="00C16AB5">
        <w:rPr>
          <w:sz w:val="28"/>
          <w:szCs w:val="28"/>
        </w:rPr>
        <w:t xml:space="preserve"> сельское поселение» Егорлык</w:t>
      </w:r>
      <w:r w:rsidR="00172B25">
        <w:rPr>
          <w:sz w:val="28"/>
          <w:szCs w:val="28"/>
        </w:rPr>
        <w:t>ского района Ростовской области</w:t>
      </w:r>
      <w:r>
        <w:rPr>
          <w:sz w:val="28"/>
          <w:szCs w:val="28"/>
        </w:rPr>
        <w:t xml:space="preserve"> не поступили, что отражено в протоколе ведения публичных слушаний по проекту Устава </w:t>
      </w:r>
      <w:r w:rsidR="00C16AB5">
        <w:rPr>
          <w:sz w:val="28"/>
          <w:szCs w:val="28"/>
        </w:rPr>
        <w:t>муниципального образования «</w:t>
      </w:r>
      <w:proofErr w:type="spellStart"/>
      <w:r w:rsidR="00C16AB5">
        <w:rPr>
          <w:sz w:val="28"/>
          <w:szCs w:val="28"/>
        </w:rPr>
        <w:t>Войновское</w:t>
      </w:r>
      <w:proofErr w:type="spellEnd"/>
      <w:r w:rsidR="00C16AB5">
        <w:rPr>
          <w:sz w:val="28"/>
          <w:szCs w:val="28"/>
        </w:rPr>
        <w:t xml:space="preserve"> сельское поселение»</w:t>
      </w:r>
      <w:r w:rsidR="00C16AB5" w:rsidRPr="0097614A">
        <w:t xml:space="preserve"> </w:t>
      </w:r>
      <w:r w:rsidR="00C16AB5" w:rsidRPr="0097614A">
        <w:rPr>
          <w:sz w:val="28"/>
          <w:szCs w:val="28"/>
        </w:rPr>
        <w:t>Егорлыкского района</w:t>
      </w:r>
      <w:r w:rsidR="00C16AB5">
        <w:rPr>
          <w:sz w:val="28"/>
          <w:szCs w:val="28"/>
        </w:rPr>
        <w:t xml:space="preserve"> </w:t>
      </w:r>
      <w:r w:rsidR="00C16AB5" w:rsidRPr="0097614A">
        <w:rPr>
          <w:sz w:val="28"/>
          <w:szCs w:val="28"/>
        </w:rPr>
        <w:t>Ростовской области</w:t>
      </w:r>
      <w:r w:rsidR="00C16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16AB5">
        <w:rPr>
          <w:sz w:val="28"/>
          <w:szCs w:val="28"/>
        </w:rPr>
        <w:t>27</w:t>
      </w:r>
      <w:r w:rsidR="00807ADB">
        <w:rPr>
          <w:sz w:val="28"/>
          <w:szCs w:val="28"/>
        </w:rPr>
        <w:t>.0</w:t>
      </w:r>
      <w:r w:rsidR="00C16AB5">
        <w:rPr>
          <w:sz w:val="28"/>
          <w:szCs w:val="28"/>
        </w:rPr>
        <w:t>5</w:t>
      </w:r>
      <w:r w:rsidR="002A0743">
        <w:rPr>
          <w:sz w:val="28"/>
          <w:szCs w:val="28"/>
        </w:rPr>
        <w:t>.202</w:t>
      </w:r>
      <w:r w:rsidR="00C16AB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162D7A" w:rsidRDefault="00162D7A" w:rsidP="002A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Участникам публичных слушаний было разъяснено, что замечания (предложения) по вноси</w:t>
      </w:r>
      <w:r w:rsidR="002A0743">
        <w:rPr>
          <w:sz w:val="28"/>
          <w:szCs w:val="28"/>
        </w:rPr>
        <w:t>мым изменениям</w:t>
      </w:r>
      <w:r w:rsidR="0081639B">
        <w:rPr>
          <w:sz w:val="28"/>
          <w:szCs w:val="28"/>
        </w:rPr>
        <w:t xml:space="preserve"> принимаются до </w:t>
      </w:r>
      <w:r w:rsidR="00C16AB5">
        <w:rPr>
          <w:sz w:val="28"/>
          <w:szCs w:val="28"/>
        </w:rPr>
        <w:t>1</w:t>
      </w:r>
      <w:r w:rsidR="0085394F">
        <w:rPr>
          <w:sz w:val="28"/>
          <w:szCs w:val="28"/>
        </w:rPr>
        <w:t>4</w:t>
      </w:r>
      <w:r w:rsidR="0016677B">
        <w:rPr>
          <w:sz w:val="28"/>
          <w:szCs w:val="28"/>
        </w:rPr>
        <w:t xml:space="preserve"> </w:t>
      </w:r>
      <w:r w:rsidR="00C16AB5">
        <w:rPr>
          <w:sz w:val="28"/>
          <w:szCs w:val="28"/>
        </w:rPr>
        <w:t>июн</w:t>
      </w:r>
      <w:r w:rsidR="00D521F8">
        <w:rPr>
          <w:sz w:val="28"/>
          <w:szCs w:val="28"/>
        </w:rPr>
        <w:t>я</w:t>
      </w:r>
      <w:r w:rsidR="0016677B">
        <w:rPr>
          <w:sz w:val="28"/>
          <w:szCs w:val="28"/>
        </w:rPr>
        <w:t xml:space="preserve"> 20</w:t>
      </w:r>
      <w:r w:rsidR="002A0743">
        <w:rPr>
          <w:sz w:val="28"/>
          <w:szCs w:val="28"/>
        </w:rPr>
        <w:t>2</w:t>
      </w:r>
      <w:r w:rsidR="00C16AB5">
        <w:rPr>
          <w:sz w:val="28"/>
          <w:szCs w:val="28"/>
        </w:rPr>
        <w:t>4</w:t>
      </w:r>
      <w:r w:rsidR="0016677B">
        <w:rPr>
          <w:sz w:val="28"/>
          <w:szCs w:val="28"/>
        </w:rPr>
        <w:t xml:space="preserve"> </w:t>
      </w:r>
      <w:r w:rsidR="009C17D0">
        <w:rPr>
          <w:sz w:val="28"/>
          <w:szCs w:val="28"/>
        </w:rPr>
        <w:t>года (включительно),</w:t>
      </w:r>
      <w:r w:rsidRPr="0016677B">
        <w:rPr>
          <w:sz w:val="28"/>
          <w:szCs w:val="28"/>
        </w:rPr>
        <w:t xml:space="preserve"> будут рассмотрены на заседании Собрания</w:t>
      </w:r>
      <w:r>
        <w:rPr>
          <w:sz w:val="28"/>
          <w:szCs w:val="28"/>
        </w:rPr>
        <w:t xml:space="preserve"> депутатов </w:t>
      </w:r>
      <w:r w:rsidR="001D7EA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при принятии Устава муниципального образования 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 w:rsidR="00ED4A6D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</w:t>
      </w:r>
      <w:r w:rsidR="009C17D0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их соответствия действующему законодательству</w:t>
      </w:r>
      <w:r w:rsidR="009C17D0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внесены в Устав. </w:t>
      </w:r>
    </w:p>
    <w:p w:rsidR="00162D7A" w:rsidRDefault="00162D7A" w:rsidP="009C1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Устава муниципального образования </w:t>
      </w:r>
    </w:p>
    <w:p w:rsidR="00162D7A" w:rsidRDefault="00162D7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1D7EA3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признаны состоявшимися. Настоящее заключение и протокол публичных слушаний подлеж</w:t>
      </w:r>
      <w:r w:rsidR="009C17D0">
        <w:rPr>
          <w:sz w:val="28"/>
          <w:szCs w:val="28"/>
        </w:rPr>
        <w:t>а</w:t>
      </w:r>
      <w:r w:rsidR="0081639B">
        <w:rPr>
          <w:sz w:val="28"/>
          <w:szCs w:val="28"/>
        </w:rPr>
        <w:t>т о</w:t>
      </w:r>
      <w:r w:rsidR="00AD732A">
        <w:rPr>
          <w:sz w:val="28"/>
          <w:szCs w:val="28"/>
        </w:rPr>
        <w:t>бнародованию.</w:t>
      </w:r>
    </w:p>
    <w:p w:rsidR="00AD732A" w:rsidRDefault="00AD732A">
      <w:pPr>
        <w:jc w:val="both"/>
        <w:rPr>
          <w:sz w:val="28"/>
          <w:szCs w:val="28"/>
        </w:rPr>
      </w:pPr>
    </w:p>
    <w:p w:rsidR="00AB4604" w:rsidRDefault="00AB4604">
      <w:pPr>
        <w:jc w:val="both"/>
        <w:rPr>
          <w:sz w:val="28"/>
          <w:szCs w:val="28"/>
        </w:rPr>
      </w:pPr>
    </w:p>
    <w:p w:rsidR="00ED4A6D" w:rsidRDefault="00ED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62D7A" w:rsidRDefault="00ED4A6D" w:rsidP="00ED4A6D">
      <w:pPr>
        <w:jc w:val="both"/>
      </w:pPr>
      <w:r>
        <w:rPr>
          <w:sz w:val="28"/>
          <w:szCs w:val="28"/>
        </w:rPr>
        <w:t>г</w:t>
      </w:r>
      <w:r w:rsidR="00162D7A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Войновского сельского поселения                 </w:t>
      </w:r>
      <w:r w:rsidR="00162D7A">
        <w:rPr>
          <w:sz w:val="28"/>
          <w:szCs w:val="28"/>
        </w:rPr>
        <w:t xml:space="preserve">                       </w:t>
      </w:r>
      <w:r w:rsidR="000412FE">
        <w:rPr>
          <w:sz w:val="28"/>
          <w:szCs w:val="28"/>
        </w:rPr>
        <w:t>В.В.</w:t>
      </w:r>
      <w:r>
        <w:rPr>
          <w:sz w:val="28"/>
          <w:szCs w:val="28"/>
        </w:rPr>
        <w:t xml:space="preserve"> Семиков</w:t>
      </w:r>
    </w:p>
    <w:sectPr w:rsidR="00162D7A">
      <w:footnotePr>
        <w:pos w:val="beneathText"/>
      </w:footnotePr>
      <w:pgSz w:w="11905" w:h="16837"/>
      <w:pgMar w:top="794" w:right="850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DE"/>
    <w:rsid w:val="000412FE"/>
    <w:rsid w:val="00096CE7"/>
    <w:rsid w:val="000F6E1E"/>
    <w:rsid w:val="001402C8"/>
    <w:rsid w:val="00162D7A"/>
    <w:rsid w:val="0016677B"/>
    <w:rsid w:val="00172B25"/>
    <w:rsid w:val="00187AA0"/>
    <w:rsid w:val="001D7EA3"/>
    <w:rsid w:val="002517BE"/>
    <w:rsid w:val="002A0743"/>
    <w:rsid w:val="00315006"/>
    <w:rsid w:val="00413FE1"/>
    <w:rsid w:val="00430CD7"/>
    <w:rsid w:val="00533A5D"/>
    <w:rsid w:val="00645C75"/>
    <w:rsid w:val="00807ADB"/>
    <w:rsid w:val="0081639B"/>
    <w:rsid w:val="00820B69"/>
    <w:rsid w:val="00826AFE"/>
    <w:rsid w:val="0085394F"/>
    <w:rsid w:val="0092022A"/>
    <w:rsid w:val="0097614A"/>
    <w:rsid w:val="009C17D0"/>
    <w:rsid w:val="009D5B8D"/>
    <w:rsid w:val="00A35308"/>
    <w:rsid w:val="00A96503"/>
    <w:rsid w:val="00AB4604"/>
    <w:rsid w:val="00AD732A"/>
    <w:rsid w:val="00B1714F"/>
    <w:rsid w:val="00B61765"/>
    <w:rsid w:val="00C16AB5"/>
    <w:rsid w:val="00C22116"/>
    <w:rsid w:val="00C343D9"/>
    <w:rsid w:val="00D15556"/>
    <w:rsid w:val="00D366D8"/>
    <w:rsid w:val="00D521F8"/>
    <w:rsid w:val="00DD268C"/>
    <w:rsid w:val="00E908DE"/>
    <w:rsid w:val="00ED4A6D"/>
    <w:rsid w:val="00F4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3D9EBB-2B6E-4E60-BF52-027BF512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2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20B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820B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 Объединенного сельского поселения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Pravo</dc:creator>
  <cp:keywords/>
  <cp:lastModifiedBy>User</cp:lastModifiedBy>
  <cp:revision>2</cp:revision>
  <cp:lastPrinted>2024-06-26T15:54:00Z</cp:lastPrinted>
  <dcterms:created xsi:type="dcterms:W3CDTF">2024-06-26T17:08:00Z</dcterms:created>
  <dcterms:modified xsi:type="dcterms:W3CDTF">2024-06-26T17:08:00Z</dcterms:modified>
</cp:coreProperties>
</file>