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558" w:rsidRPr="00C00965" w:rsidRDefault="00992558" w:rsidP="00992558">
      <w:pPr>
        <w:pStyle w:val="2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C00965">
        <w:rPr>
          <w:rFonts w:ascii="Times New Roman" w:hAnsi="Times New Roman"/>
          <w:b/>
          <w:bCs/>
        </w:rPr>
        <w:t xml:space="preserve">АДМИНИСТРАЦИЯ </w:t>
      </w:r>
      <w:r w:rsidR="00B5743C">
        <w:rPr>
          <w:rFonts w:ascii="Times New Roman" w:hAnsi="Times New Roman"/>
          <w:b/>
          <w:bCs/>
        </w:rPr>
        <w:t>ВОЙНОВ</w:t>
      </w:r>
      <w:r w:rsidRPr="00C00965">
        <w:rPr>
          <w:rFonts w:ascii="Times New Roman" w:hAnsi="Times New Roman"/>
          <w:b/>
          <w:bCs/>
        </w:rPr>
        <w:t>СКОГО СЕЛЬСКОГО ПОСЕЛЕНИЯ</w:t>
      </w:r>
    </w:p>
    <w:p w:rsidR="00992558" w:rsidRDefault="00992558" w:rsidP="0099255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B6E4F" w:rsidRPr="00C00965" w:rsidRDefault="002B6E4F" w:rsidP="0099255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92558" w:rsidRDefault="00F21749" w:rsidP="009925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РАСПОРЯЖЕ</w:t>
      </w:r>
      <w:r w:rsidR="00992558" w:rsidRPr="00992558">
        <w:rPr>
          <w:rFonts w:ascii="Times New Roman" w:hAnsi="Times New Roman" w:cs="Times New Roman"/>
          <w:b/>
          <w:bCs/>
          <w:sz w:val="28"/>
          <w:szCs w:val="28"/>
        </w:rPr>
        <w:t>НИЕ</w:t>
      </w:r>
    </w:p>
    <w:p w:rsidR="00B5743C" w:rsidRPr="00992558" w:rsidRDefault="00B5743C" w:rsidP="009925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2558" w:rsidRPr="00992558" w:rsidRDefault="00992558" w:rsidP="00992558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695"/>
        <w:gridCol w:w="1966"/>
        <w:gridCol w:w="3869"/>
      </w:tblGrid>
      <w:tr w:rsidR="00992558" w:rsidRPr="00992558">
        <w:tc>
          <w:tcPr>
            <w:tcW w:w="3969" w:type="dxa"/>
          </w:tcPr>
          <w:p w:rsidR="00992558" w:rsidRPr="00992558" w:rsidRDefault="00DC0DEE" w:rsidP="0073640B">
            <w:pPr>
              <w:ind w:left="-10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64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7364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июля</w:t>
            </w:r>
            <w:r w:rsidR="00992558" w:rsidRPr="009925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515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</w:t>
            </w:r>
            <w:r w:rsidR="005F6E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="00992558" w:rsidRPr="009925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2105" w:type="dxa"/>
          </w:tcPr>
          <w:p w:rsidR="00992558" w:rsidRPr="00992558" w:rsidRDefault="00992558" w:rsidP="007364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25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  <w:r w:rsidR="007364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30</w:t>
            </w:r>
          </w:p>
        </w:tc>
        <w:tc>
          <w:tcPr>
            <w:tcW w:w="4126" w:type="dxa"/>
          </w:tcPr>
          <w:p w:rsidR="00992558" w:rsidRDefault="00992558" w:rsidP="00B574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25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х. </w:t>
            </w:r>
            <w:r w:rsidR="00B574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Войнов</w:t>
            </w:r>
          </w:p>
          <w:p w:rsidR="00B5743C" w:rsidRPr="00992558" w:rsidRDefault="00B5743C" w:rsidP="00B574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992558" w:rsidRDefault="00992558" w:rsidP="00992558">
      <w:pPr>
        <w:rPr>
          <w:spacing w:val="38"/>
          <w:sz w:val="16"/>
          <w:szCs w:val="16"/>
        </w:rPr>
      </w:pPr>
    </w:p>
    <w:p w:rsidR="00F54328" w:rsidRDefault="004E0A94" w:rsidP="0098478E">
      <w:pPr>
        <w:ind w:right="567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Об утверждении </w:t>
      </w:r>
      <w:r w:rsidR="005F6EF2">
        <w:rPr>
          <w:rFonts w:ascii="Times New Roman" w:hAnsi="Times New Roman" w:cs="Times New Roman"/>
          <w:color w:val="000000"/>
          <w:spacing w:val="-1"/>
          <w:sz w:val="28"/>
          <w:szCs w:val="28"/>
        </w:rPr>
        <w:t>отчета об исполнении</w:t>
      </w:r>
      <w:r w:rsidR="00FE639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План</w:t>
      </w:r>
      <w:r w:rsidR="00FE6391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мероприятий по росту доходного потенциала </w:t>
      </w:r>
      <w:r w:rsidR="00B5743C">
        <w:rPr>
          <w:rFonts w:ascii="Times New Roman" w:hAnsi="Times New Roman" w:cs="Times New Roman"/>
          <w:color w:val="000000"/>
          <w:spacing w:val="-1"/>
          <w:sz w:val="28"/>
          <w:szCs w:val="28"/>
        </w:rPr>
        <w:t>Войнов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ско</w:t>
      </w:r>
      <w:r w:rsidR="00CC2C74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сельско</w:t>
      </w:r>
      <w:r w:rsidR="00CC2C74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 поселения</w:t>
      </w:r>
      <w:r w:rsidR="00FE6391">
        <w:rPr>
          <w:rFonts w:ascii="Times New Roman" w:hAnsi="Times New Roman" w:cs="Times New Roman"/>
          <w:color w:val="000000"/>
          <w:spacing w:val="-1"/>
          <w:sz w:val="28"/>
          <w:szCs w:val="28"/>
        </w:rPr>
        <w:t>,</w:t>
      </w:r>
      <w:r w:rsidR="00CC2C7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FE6391" w:rsidRPr="00340E6D">
        <w:rPr>
          <w:rFonts w:ascii="Times New Roman" w:hAnsi="Times New Roman" w:cs="Times New Roman"/>
          <w:kern w:val="2"/>
          <w:sz w:val="28"/>
          <w:szCs w:val="28"/>
          <w:lang w:eastAsia="en-US"/>
        </w:rPr>
        <w:t>оптимизации расходов бюджета</w:t>
      </w:r>
      <w:r w:rsidR="00FE6391"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 поселения</w:t>
      </w:r>
      <w:r w:rsidR="00FE6391" w:rsidRPr="00340E6D"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 </w:t>
      </w:r>
      <w:r w:rsidR="00FE6391">
        <w:rPr>
          <w:rFonts w:ascii="Times New Roman" w:hAnsi="Times New Roman" w:cs="Times New Roman"/>
          <w:color w:val="000000"/>
          <w:spacing w:val="-1"/>
          <w:sz w:val="28"/>
          <w:szCs w:val="28"/>
        </w:rPr>
        <w:t>и сокращению муниципального долга</w:t>
      </w:r>
      <w:r w:rsidR="00FE6391" w:rsidRPr="00C4430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FE6391">
        <w:rPr>
          <w:rFonts w:ascii="Times New Roman" w:hAnsi="Times New Roman" w:cs="Times New Roman"/>
          <w:color w:val="000000"/>
          <w:spacing w:val="-1"/>
          <w:sz w:val="28"/>
          <w:szCs w:val="28"/>
        </w:rPr>
        <w:t>до 202</w:t>
      </w:r>
      <w:r w:rsidR="00DC0DEE">
        <w:rPr>
          <w:rFonts w:ascii="Times New Roman" w:hAnsi="Times New Roman" w:cs="Times New Roman"/>
          <w:color w:val="000000"/>
          <w:spacing w:val="-1"/>
          <w:sz w:val="28"/>
          <w:szCs w:val="28"/>
        </w:rPr>
        <w:t>4</w:t>
      </w:r>
      <w:r w:rsidR="00FE639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года</w:t>
      </w:r>
    </w:p>
    <w:p w:rsidR="0098478E" w:rsidRDefault="0098478E" w:rsidP="0098478E">
      <w:pPr>
        <w:ind w:right="567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73640B" w:rsidRDefault="0073640B" w:rsidP="0098478E">
      <w:pPr>
        <w:ind w:right="567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447996" w:rsidRPr="00447996" w:rsidRDefault="004E0A94" w:rsidP="00447996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E0A94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FE6391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соответствии с распоряжением Администрации </w:t>
      </w:r>
      <w:r w:rsidR="00B5743C">
        <w:rPr>
          <w:rFonts w:ascii="Times New Roman" w:hAnsi="Times New Roman" w:cs="Times New Roman"/>
          <w:color w:val="000000"/>
          <w:sz w:val="28"/>
          <w:szCs w:val="28"/>
        </w:rPr>
        <w:t>Войнов</w:t>
      </w:r>
      <w:r w:rsidR="00FE6391">
        <w:rPr>
          <w:rFonts w:ascii="Times New Roman" w:hAnsi="Times New Roman" w:cs="Times New Roman"/>
          <w:color w:val="000000"/>
          <w:sz w:val="28"/>
          <w:szCs w:val="28"/>
        </w:rPr>
        <w:t xml:space="preserve">ского сельского поселения от </w:t>
      </w:r>
      <w:r w:rsidR="00BC752F" w:rsidRPr="00CA6E5C">
        <w:rPr>
          <w:rFonts w:ascii="Times New Roman" w:hAnsi="Times New Roman" w:cs="Times New Roman"/>
          <w:sz w:val="28"/>
          <w:szCs w:val="28"/>
        </w:rPr>
        <w:t>03</w:t>
      </w:r>
      <w:r w:rsidR="00FE6391" w:rsidRPr="00CA6E5C">
        <w:rPr>
          <w:rFonts w:ascii="Times New Roman" w:hAnsi="Times New Roman" w:cs="Times New Roman"/>
          <w:sz w:val="28"/>
          <w:szCs w:val="28"/>
        </w:rPr>
        <w:t>.</w:t>
      </w:r>
      <w:r w:rsidR="00BC752F" w:rsidRPr="00CA6E5C">
        <w:rPr>
          <w:rFonts w:ascii="Times New Roman" w:hAnsi="Times New Roman" w:cs="Times New Roman"/>
          <w:sz w:val="28"/>
          <w:szCs w:val="28"/>
        </w:rPr>
        <w:t>06</w:t>
      </w:r>
      <w:r w:rsidR="00FE6391" w:rsidRPr="00CA6E5C">
        <w:rPr>
          <w:rFonts w:ascii="Times New Roman" w:hAnsi="Times New Roman" w:cs="Times New Roman"/>
          <w:sz w:val="28"/>
          <w:szCs w:val="28"/>
        </w:rPr>
        <w:t>.</w:t>
      </w:r>
      <w:r w:rsidR="00BC752F" w:rsidRPr="00CA6E5C">
        <w:rPr>
          <w:rFonts w:ascii="Times New Roman" w:hAnsi="Times New Roman" w:cs="Times New Roman"/>
          <w:sz w:val="28"/>
          <w:szCs w:val="28"/>
        </w:rPr>
        <w:t xml:space="preserve">2019 </w:t>
      </w:r>
      <w:r w:rsidR="00FE6391" w:rsidRPr="00CA6E5C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BC752F" w:rsidRPr="00CA6E5C">
        <w:rPr>
          <w:rFonts w:ascii="Times New Roman" w:hAnsi="Times New Roman" w:cs="Times New Roman"/>
          <w:sz w:val="28"/>
          <w:szCs w:val="28"/>
        </w:rPr>
        <w:t>26</w:t>
      </w:r>
      <w:r w:rsidR="00FE6391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</w:t>
      </w:r>
      <w:r w:rsidR="00FE6391">
        <w:rPr>
          <w:rStyle w:val="FontStyle32"/>
        </w:rPr>
        <w:t xml:space="preserve">Плана мероприятий по росту доходного потенциала </w:t>
      </w:r>
      <w:r w:rsidR="00B5743C">
        <w:rPr>
          <w:rFonts w:ascii="Times New Roman" w:hAnsi="Times New Roman" w:cs="Times New Roman"/>
          <w:color w:val="000000"/>
          <w:spacing w:val="-1"/>
          <w:sz w:val="28"/>
          <w:szCs w:val="28"/>
        </w:rPr>
        <w:t>Войнов</w:t>
      </w:r>
      <w:r w:rsidR="00FE639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ского сельского поселения, оптимизации расходов бюджета </w:t>
      </w:r>
      <w:r w:rsidR="00B5743C">
        <w:rPr>
          <w:rFonts w:ascii="Times New Roman" w:hAnsi="Times New Roman" w:cs="Times New Roman"/>
          <w:color w:val="000000"/>
          <w:spacing w:val="-1"/>
          <w:sz w:val="28"/>
          <w:szCs w:val="28"/>
        </w:rPr>
        <w:t>Войнов</w:t>
      </w:r>
      <w:r w:rsidR="00FE6391">
        <w:rPr>
          <w:rFonts w:ascii="Times New Roman" w:hAnsi="Times New Roman" w:cs="Times New Roman"/>
          <w:color w:val="000000"/>
          <w:spacing w:val="-1"/>
          <w:sz w:val="28"/>
          <w:szCs w:val="28"/>
        </w:rPr>
        <w:t>ского сельского поселения и сокращению муниципального долга</w:t>
      </w:r>
      <w:r w:rsidR="00FE6391" w:rsidRPr="00C4430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5743C">
        <w:rPr>
          <w:rFonts w:ascii="Times New Roman" w:hAnsi="Times New Roman" w:cs="Times New Roman"/>
          <w:color w:val="000000"/>
          <w:spacing w:val="-1"/>
          <w:sz w:val="28"/>
          <w:szCs w:val="28"/>
        </w:rPr>
        <w:t>Войнов</w:t>
      </w:r>
      <w:r w:rsidR="00FE6391">
        <w:rPr>
          <w:rFonts w:ascii="Times New Roman" w:hAnsi="Times New Roman" w:cs="Times New Roman"/>
          <w:color w:val="000000"/>
          <w:spacing w:val="-1"/>
          <w:sz w:val="28"/>
          <w:szCs w:val="28"/>
        </w:rPr>
        <w:t>ского сельского поселения до 202</w:t>
      </w:r>
      <w:r w:rsidR="00DC0DEE">
        <w:rPr>
          <w:rFonts w:ascii="Times New Roman" w:hAnsi="Times New Roman" w:cs="Times New Roman"/>
          <w:color w:val="000000"/>
          <w:spacing w:val="-1"/>
          <w:sz w:val="28"/>
          <w:szCs w:val="28"/>
        </w:rPr>
        <w:t>4</w:t>
      </w:r>
      <w:r w:rsidR="00FE639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года</w:t>
      </w:r>
      <w:r w:rsidR="00447996">
        <w:rPr>
          <w:rFonts w:ascii="Times New Roman" w:hAnsi="Times New Roman" w:cs="Times New Roman"/>
          <w:sz w:val="28"/>
          <w:szCs w:val="28"/>
        </w:rPr>
        <w:t xml:space="preserve">, </w:t>
      </w:r>
      <w:r w:rsidR="00447996" w:rsidRPr="00447996">
        <w:rPr>
          <w:rFonts w:ascii="Times New Roman" w:hAnsi="Times New Roman" w:cs="Times New Roman"/>
          <w:sz w:val="28"/>
          <w:szCs w:val="28"/>
        </w:rPr>
        <w:t>руководствуясь пунктом 11 части 2 статьи 3</w:t>
      </w:r>
      <w:r w:rsidR="00B5743C">
        <w:rPr>
          <w:rFonts w:ascii="Times New Roman" w:hAnsi="Times New Roman" w:cs="Times New Roman"/>
          <w:sz w:val="28"/>
          <w:szCs w:val="28"/>
        </w:rPr>
        <w:t>1</w:t>
      </w:r>
      <w:r w:rsidR="00447996" w:rsidRPr="00447996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</w:t>
      </w:r>
      <w:r w:rsidR="00B5743C">
        <w:rPr>
          <w:rFonts w:ascii="Times New Roman" w:hAnsi="Times New Roman" w:cs="Times New Roman"/>
          <w:sz w:val="28"/>
          <w:szCs w:val="28"/>
        </w:rPr>
        <w:t>Войнов</w:t>
      </w:r>
      <w:r w:rsidR="0073640B">
        <w:rPr>
          <w:rFonts w:ascii="Times New Roman" w:hAnsi="Times New Roman" w:cs="Times New Roman"/>
          <w:sz w:val="28"/>
          <w:szCs w:val="28"/>
        </w:rPr>
        <w:t>ское сельское поселение»:</w:t>
      </w:r>
    </w:p>
    <w:p w:rsidR="00F21749" w:rsidRPr="005A2AD4" w:rsidRDefault="00F21749" w:rsidP="00F21749">
      <w:pPr>
        <w:ind w:right="567" w:firstLine="840"/>
        <w:jc w:val="both"/>
        <w:rPr>
          <w:rFonts w:ascii="Times New Roman" w:hAnsi="Times New Roman" w:cs="Times New Roman"/>
          <w:sz w:val="28"/>
          <w:szCs w:val="28"/>
        </w:rPr>
      </w:pPr>
    </w:p>
    <w:p w:rsidR="00E56F24" w:rsidRPr="0073640B" w:rsidRDefault="00F21749" w:rsidP="00CC2C74">
      <w:pPr>
        <w:ind w:firstLine="709"/>
        <w:jc w:val="both"/>
        <w:rPr>
          <w:rFonts w:ascii="Times New Roman" w:hAnsi="Times New Roman" w:cs="Times New Roman"/>
          <w:spacing w:val="-2"/>
        </w:rPr>
      </w:pPr>
      <w:r w:rsidRPr="00C00965">
        <w:rPr>
          <w:rStyle w:val="FontStyle32"/>
        </w:rPr>
        <w:t xml:space="preserve">1. </w:t>
      </w:r>
      <w:r w:rsidR="004E0A94">
        <w:rPr>
          <w:rStyle w:val="FontStyle32"/>
        </w:rPr>
        <w:t xml:space="preserve">Утвердить </w:t>
      </w:r>
      <w:r w:rsidR="0055517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отчет об исполнении </w:t>
      </w:r>
      <w:r w:rsidR="004E0A94">
        <w:rPr>
          <w:rStyle w:val="FontStyle32"/>
        </w:rPr>
        <w:t>План</w:t>
      </w:r>
      <w:r w:rsidR="00FE6391">
        <w:rPr>
          <w:rStyle w:val="FontStyle32"/>
        </w:rPr>
        <w:t>а</w:t>
      </w:r>
      <w:r w:rsidR="004E0A94">
        <w:rPr>
          <w:rStyle w:val="FontStyle32"/>
        </w:rPr>
        <w:t xml:space="preserve"> мероприятий по росту доходного потенциала </w:t>
      </w:r>
      <w:r w:rsidR="00B5743C">
        <w:rPr>
          <w:rFonts w:ascii="Times New Roman" w:hAnsi="Times New Roman" w:cs="Times New Roman"/>
          <w:color w:val="000000"/>
          <w:spacing w:val="-1"/>
          <w:sz w:val="28"/>
          <w:szCs w:val="28"/>
        </w:rPr>
        <w:t>Войнов</w:t>
      </w:r>
      <w:r w:rsidR="00CC2C7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ского сельского поселения, оптимизации расходов бюджета </w:t>
      </w:r>
      <w:r w:rsidR="00B5743C">
        <w:rPr>
          <w:rFonts w:ascii="Times New Roman" w:hAnsi="Times New Roman" w:cs="Times New Roman"/>
          <w:color w:val="000000"/>
          <w:spacing w:val="-1"/>
          <w:sz w:val="28"/>
          <w:szCs w:val="28"/>
        </w:rPr>
        <w:t>Войнов</w:t>
      </w:r>
      <w:r w:rsidR="00CC2C74">
        <w:rPr>
          <w:rFonts w:ascii="Times New Roman" w:hAnsi="Times New Roman" w:cs="Times New Roman"/>
          <w:color w:val="000000"/>
          <w:spacing w:val="-1"/>
          <w:sz w:val="28"/>
          <w:szCs w:val="28"/>
        </w:rPr>
        <w:t>ского сельского поселения и сокращению муниципального долга</w:t>
      </w:r>
      <w:r w:rsidR="00CC2C74" w:rsidRPr="00C4430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5743C">
        <w:rPr>
          <w:rFonts w:ascii="Times New Roman" w:hAnsi="Times New Roman" w:cs="Times New Roman"/>
          <w:color w:val="000000"/>
          <w:spacing w:val="-1"/>
          <w:sz w:val="28"/>
          <w:szCs w:val="28"/>
        </w:rPr>
        <w:t>Войнов</w:t>
      </w:r>
      <w:r w:rsidR="00CC2C74">
        <w:rPr>
          <w:rFonts w:ascii="Times New Roman" w:hAnsi="Times New Roman" w:cs="Times New Roman"/>
          <w:color w:val="000000"/>
          <w:spacing w:val="-1"/>
          <w:sz w:val="28"/>
          <w:szCs w:val="28"/>
        </w:rPr>
        <w:t>ского сельского поселения до 202</w:t>
      </w:r>
      <w:r w:rsidR="00DC0DEE">
        <w:rPr>
          <w:rFonts w:ascii="Times New Roman" w:hAnsi="Times New Roman" w:cs="Times New Roman"/>
          <w:color w:val="000000"/>
          <w:spacing w:val="-1"/>
          <w:sz w:val="28"/>
          <w:szCs w:val="28"/>
        </w:rPr>
        <w:t>4</w:t>
      </w:r>
      <w:r w:rsidR="00CC2C7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года </w:t>
      </w:r>
      <w:r w:rsidR="004E0A94">
        <w:rPr>
          <w:rStyle w:val="FontStyle32"/>
        </w:rPr>
        <w:t>согласно приложению</w:t>
      </w:r>
      <w:r w:rsidR="0073640B">
        <w:rPr>
          <w:rStyle w:val="FontStyle32"/>
        </w:rPr>
        <w:t xml:space="preserve"> к настоящему распоряжению.</w:t>
      </w:r>
    </w:p>
    <w:p w:rsidR="00C91285" w:rsidRPr="00C91285" w:rsidRDefault="00FE6391" w:rsidP="00C91285">
      <w:pPr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91285" w:rsidRPr="00C91285">
        <w:rPr>
          <w:rFonts w:ascii="Times New Roman" w:hAnsi="Times New Roman" w:cs="Times New Roman"/>
          <w:sz w:val="28"/>
          <w:szCs w:val="28"/>
        </w:rPr>
        <w:t>. Распоряж</w:t>
      </w:r>
      <w:r w:rsidR="00C91285" w:rsidRPr="00C91285">
        <w:rPr>
          <w:rFonts w:ascii="Times New Roman" w:hAnsi="Times New Roman" w:cs="Times New Roman"/>
          <w:kern w:val="2"/>
          <w:sz w:val="28"/>
          <w:szCs w:val="28"/>
        </w:rPr>
        <w:t>ение вступает в силу с момента подписания.</w:t>
      </w:r>
    </w:p>
    <w:p w:rsidR="00C91285" w:rsidRDefault="00C91285" w:rsidP="00C12DF8">
      <w:pPr>
        <w:pStyle w:val="aa"/>
        <w:spacing w:after="0"/>
        <w:ind w:right="104" w:firstLine="709"/>
        <w:jc w:val="both"/>
        <w:rPr>
          <w:spacing w:val="-2"/>
        </w:rPr>
      </w:pPr>
    </w:p>
    <w:p w:rsidR="00915BA6" w:rsidRPr="00C00965" w:rsidRDefault="00915BA6" w:rsidP="00F21749">
      <w:pPr>
        <w:shd w:val="clear" w:color="auto" w:fill="FFFFFF"/>
        <w:tabs>
          <w:tab w:val="num" w:pos="0"/>
        </w:tabs>
        <w:ind w:left="567" w:hanging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915BA6" w:rsidRPr="00C00965" w:rsidRDefault="00915BA6" w:rsidP="00915B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1A84" w:rsidRDefault="00992558" w:rsidP="00915BA6">
      <w:pPr>
        <w:jc w:val="both"/>
        <w:rPr>
          <w:rFonts w:ascii="Times New Roman" w:hAnsi="Times New Roman" w:cs="Times New Roman"/>
          <w:sz w:val="28"/>
          <w:szCs w:val="28"/>
        </w:rPr>
      </w:pPr>
      <w:r w:rsidRPr="00C0096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21A84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915BA6" w:rsidRPr="00C00965" w:rsidRDefault="00B5743C" w:rsidP="00915B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Войнов</w:t>
      </w:r>
      <w:r w:rsidR="00992558" w:rsidRPr="00C00965">
        <w:rPr>
          <w:rFonts w:ascii="Times New Roman" w:hAnsi="Times New Roman" w:cs="Times New Roman"/>
          <w:sz w:val="28"/>
          <w:szCs w:val="28"/>
        </w:rPr>
        <w:t xml:space="preserve">ского сельского поселения                           </w:t>
      </w:r>
      <w:r w:rsidR="00C12DF8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В.В. Гавриленко</w:t>
      </w:r>
    </w:p>
    <w:p w:rsidR="00E823CE" w:rsidRDefault="00E823CE" w:rsidP="00915BA6">
      <w:pPr>
        <w:jc w:val="both"/>
        <w:rPr>
          <w:rFonts w:ascii="Times New Roman" w:hAnsi="Times New Roman" w:cs="Times New Roman"/>
          <w:sz w:val="28"/>
          <w:szCs w:val="28"/>
        </w:rPr>
        <w:sectPr w:rsidR="00E823CE" w:rsidSect="00E823CE">
          <w:footerReference w:type="default" r:id="rId8"/>
          <w:pgSz w:w="11907" w:h="16840" w:code="9"/>
          <w:pgMar w:top="1134" w:right="851" w:bottom="1134" w:left="1418" w:header="720" w:footer="720" w:gutter="0"/>
          <w:cols w:space="60"/>
          <w:noEndnote/>
        </w:sectPr>
      </w:pPr>
    </w:p>
    <w:p w:rsidR="000D1E6E" w:rsidRDefault="000D1E6E" w:rsidP="00915B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2978" w:rsidRDefault="00B42978" w:rsidP="008237F9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"/>
        </w:rPr>
      </w:pPr>
    </w:p>
    <w:p w:rsidR="0098478E" w:rsidRDefault="00B42978" w:rsidP="007B4703">
      <w:pPr>
        <w:pStyle w:val="Style12"/>
        <w:widowControl/>
        <w:spacing w:line="240" w:lineRule="auto"/>
        <w:jc w:val="right"/>
        <w:rPr>
          <w:rStyle w:val="FontStyle32"/>
          <w:sz w:val="24"/>
          <w:szCs w:val="24"/>
        </w:rPr>
      </w:pPr>
      <w:r w:rsidRPr="00C00965">
        <w:rPr>
          <w:rStyle w:val="FontStyle32"/>
          <w:sz w:val="24"/>
          <w:szCs w:val="24"/>
        </w:rPr>
        <w:t xml:space="preserve">Приложение </w:t>
      </w:r>
    </w:p>
    <w:p w:rsidR="00B42978" w:rsidRPr="00C00965" w:rsidRDefault="00B42978" w:rsidP="007B4703">
      <w:pPr>
        <w:pStyle w:val="Style12"/>
        <w:widowControl/>
        <w:spacing w:line="240" w:lineRule="auto"/>
        <w:jc w:val="right"/>
        <w:rPr>
          <w:rStyle w:val="FontStyle32"/>
          <w:sz w:val="24"/>
          <w:szCs w:val="24"/>
        </w:rPr>
      </w:pPr>
      <w:r w:rsidRPr="00C00965">
        <w:rPr>
          <w:rStyle w:val="FontStyle32"/>
          <w:sz w:val="24"/>
          <w:szCs w:val="24"/>
        </w:rPr>
        <w:t>к распоряжению</w:t>
      </w:r>
    </w:p>
    <w:p w:rsidR="00B42978" w:rsidRPr="00C00965" w:rsidRDefault="00B42978" w:rsidP="007B4703">
      <w:pPr>
        <w:pStyle w:val="Style12"/>
        <w:widowControl/>
        <w:spacing w:line="240" w:lineRule="auto"/>
        <w:jc w:val="right"/>
        <w:rPr>
          <w:rStyle w:val="FontStyle32"/>
          <w:sz w:val="24"/>
          <w:szCs w:val="24"/>
        </w:rPr>
      </w:pPr>
      <w:r w:rsidRPr="00C00965">
        <w:rPr>
          <w:rStyle w:val="FontStyle32"/>
          <w:sz w:val="24"/>
          <w:szCs w:val="24"/>
        </w:rPr>
        <w:t xml:space="preserve">Администрации </w:t>
      </w:r>
      <w:r w:rsidR="00B5743C">
        <w:rPr>
          <w:rStyle w:val="FontStyle32"/>
          <w:sz w:val="24"/>
          <w:szCs w:val="24"/>
        </w:rPr>
        <w:t>Войнов</w:t>
      </w:r>
      <w:r w:rsidRPr="00C00965">
        <w:rPr>
          <w:rStyle w:val="FontStyle32"/>
          <w:sz w:val="24"/>
          <w:szCs w:val="24"/>
        </w:rPr>
        <w:t>ского сельского поселения</w:t>
      </w:r>
    </w:p>
    <w:p w:rsidR="006A1D5C" w:rsidRPr="006A1D5C" w:rsidRDefault="00B42978" w:rsidP="00DC0DEE">
      <w:pPr>
        <w:pStyle w:val="Style12"/>
        <w:widowControl/>
        <w:spacing w:line="240" w:lineRule="auto"/>
        <w:jc w:val="right"/>
        <w:rPr>
          <w:rFonts w:ascii="Times New Roman" w:hAnsi="Times New Roman"/>
          <w:kern w:val="2"/>
          <w:lang w:eastAsia="en-US"/>
        </w:rPr>
      </w:pPr>
      <w:r w:rsidRPr="00C00965">
        <w:rPr>
          <w:rStyle w:val="FontStyle32"/>
          <w:sz w:val="24"/>
          <w:szCs w:val="24"/>
        </w:rPr>
        <w:t xml:space="preserve">от </w:t>
      </w:r>
      <w:r w:rsidR="00DC0DEE" w:rsidRPr="0073640B">
        <w:rPr>
          <w:rStyle w:val="FontStyle32"/>
          <w:sz w:val="24"/>
          <w:szCs w:val="24"/>
        </w:rPr>
        <w:t>0</w:t>
      </w:r>
      <w:r w:rsidR="0073640B" w:rsidRPr="0073640B">
        <w:rPr>
          <w:rStyle w:val="FontStyle32"/>
          <w:sz w:val="24"/>
          <w:szCs w:val="24"/>
        </w:rPr>
        <w:t>5</w:t>
      </w:r>
      <w:r w:rsidRPr="00C00965">
        <w:rPr>
          <w:rStyle w:val="FontStyle32"/>
          <w:sz w:val="24"/>
          <w:szCs w:val="24"/>
        </w:rPr>
        <w:t>.</w:t>
      </w:r>
      <w:r w:rsidR="0055517E">
        <w:rPr>
          <w:rStyle w:val="FontStyle32"/>
          <w:sz w:val="24"/>
          <w:szCs w:val="24"/>
        </w:rPr>
        <w:t>0</w:t>
      </w:r>
      <w:r w:rsidR="00DC0DEE">
        <w:rPr>
          <w:rStyle w:val="FontStyle32"/>
          <w:sz w:val="24"/>
          <w:szCs w:val="24"/>
        </w:rPr>
        <w:t>7</w:t>
      </w:r>
      <w:r w:rsidRPr="00C00965">
        <w:rPr>
          <w:rStyle w:val="FontStyle32"/>
          <w:sz w:val="24"/>
          <w:szCs w:val="24"/>
        </w:rPr>
        <w:t>.201</w:t>
      </w:r>
      <w:r w:rsidR="0055517E">
        <w:rPr>
          <w:rStyle w:val="FontStyle32"/>
          <w:sz w:val="24"/>
          <w:szCs w:val="24"/>
        </w:rPr>
        <w:t>9</w:t>
      </w:r>
      <w:r w:rsidRPr="00C00965">
        <w:rPr>
          <w:rStyle w:val="FontStyle32"/>
          <w:sz w:val="24"/>
          <w:szCs w:val="24"/>
        </w:rPr>
        <w:t xml:space="preserve"> г. № </w:t>
      </w:r>
      <w:r w:rsidR="0073640B">
        <w:rPr>
          <w:rStyle w:val="FontStyle32"/>
          <w:sz w:val="24"/>
          <w:szCs w:val="24"/>
        </w:rPr>
        <w:t>30</w:t>
      </w:r>
    </w:p>
    <w:p w:rsidR="00DC0DEE" w:rsidRPr="006A1D5C" w:rsidRDefault="00DC0DEE" w:rsidP="00DC0DEE">
      <w:pPr>
        <w:jc w:val="center"/>
        <w:rPr>
          <w:rFonts w:ascii="Times New Roman" w:hAnsi="Times New Roman" w:cs="Times New Roman"/>
          <w:kern w:val="2"/>
          <w:sz w:val="24"/>
          <w:szCs w:val="24"/>
          <w:lang w:eastAsia="en-US"/>
        </w:rPr>
      </w:pPr>
      <w:r w:rsidRPr="006A1D5C">
        <w:rPr>
          <w:rFonts w:ascii="Times New Roman" w:hAnsi="Times New Roman" w:cs="Times New Roman"/>
          <w:kern w:val="2"/>
          <w:sz w:val="24"/>
          <w:szCs w:val="24"/>
          <w:lang w:eastAsia="en-US"/>
        </w:rPr>
        <w:t>ОТЧЕТ</w:t>
      </w:r>
    </w:p>
    <w:p w:rsidR="00DC0DEE" w:rsidRDefault="00DC0DEE" w:rsidP="00DC0DEE">
      <w:pPr>
        <w:pStyle w:val="Style12"/>
        <w:widowControl/>
        <w:spacing w:before="72" w:line="317" w:lineRule="exact"/>
        <w:rPr>
          <w:rFonts w:ascii="Times New Roman" w:hAnsi="Times New Roman"/>
          <w:color w:val="000000"/>
          <w:spacing w:val="-1"/>
        </w:rPr>
      </w:pPr>
      <w:r w:rsidRPr="006A1D5C">
        <w:rPr>
          <w:rFonts w:ascii="Times New Roman" w:hAnsi="Times New Roman"/>
          <w:kern w:val="2"/>
          <w:lang w:eastAsia="en-US"/>
        </w:rPr>
        <w:t xml:space="preserve">по Плану мероприятий по росту </w:t>
      </w:r>
      <w:r w:rsidRPr="00DD7F89">
        <w:rPr>
          <w:rStyle w:val="FontStyle32"/>
          <w:sz w:val="24"/>
          <w:szCs w:val="24"/>
        </w:rPr>
        <w:t xml:space="preserve">доходного потенциала </w:t>
      </w:r>
      <w:r w:rsidR="00B5743C">
        <w:rPr>
          <w:rFonts w:ascii="Times New Roman" w:hAnsi="Times New Roman"/>
          <w:color w:val="000000"/>
          <w:spacing w:val="-1"/>
        </w:rPr>
        <w:t>Войнов</w:t>
      </w:r>
      <w:r w:rsidRPr="002A4ED5">
        <w:rPr>
          <w:rFonts w:ascii="Times New Roman" w:hAnsi="Times New Roman"/>
          <w:color w:val="000000"/>
          <w:spacing w:val="-1"/>
        </w:rPr>
        <w:t xml:space="preserve">ского сельского поселения, оптимизации расходов бюджета </w:t>
      </w:r>
      <w:r w:rsidR="00B5743C">
        <w:rPr>
          <w:rFonts w:ascii="Times New Roman" w:hAnsi="Times New Roman"/>
          <w:color w:val="000000"/>
          <w:spacing w:val="-1"/>
        </w:rPr>
        <w:t>Войнов</w:t>
      </w:r>
      <w:r w:rsidRPr="002A4ED5">
        <w:rPr>
          <w:rFonts w:ascii="Times New Roman" w:hAnsi="Times New Roman"/>
          <w:color w:val="000000"/>
          <w:spacing w:val="-1"/>
        </w:rPr>
        <w:t xml:space="preserve">ского сельского поселения и сокращению муниципального долга </w:t>
      </w:r>
      <w:r w:rsidR="00B5743C">
        <w:rPr>
          <w:rFonts w:ascii="Times New Roman" w:hAnsi="Times New Roman"/>
          <w:color w:val="000000"/>
          <w:spacing w:val="-1"/>
        </w:rPr>
        <w:t>Войнов</w:t>
      </w:r>
      <w:r w:rsidRPr="002A4ED5">
        <w:rPr>
          <w:rFonts w:ascii="Times New Roman" w:hAnsi="Times New Roman"/>
          <w:color w:val="000000"/>
          <w:spacing w:val="-1"/>
        </w:rPr>
        <w:t>ского сельского поселения до 202</w:t>
      </w:r>
      <w:r>
        <w:rPr>
          <w:rFonts w:ascii="Times New Roman" w:hAnsi="Times New Roman"/>
          <w:color w:val="000000"/>
          <w:spacing w:val="-1"/>
        </w:rPr>
        <w:t>4</w:t>
      </w:r>
      <w:r w:rsidRPr="002A4ED5">
        <w:rPr>
          <w:rFonts w:ascii="Times New Roman" w:hAnsi="Times New Roman"/>
          <w:color w:val="000000"/>
          <w:spacing w:val="-1"/>
        </w:rPr>
        <w:t xml:space="preserve"> года</w:t>
      </w:r>
    </w:p>
    <w:p w:rsidR="00DC0DEE" w:rsidRPr="00DD7F89" w:rsidRDefault="00DC0DEE" w:rsidP="00DC0DEE">
      <w:pPr>
        <w:pStyle w:val="Style12"/>
        <w:widowControl/>
        <w:spacing w:before="72" w:line="317" w:lineRule="exact"/>
        <w:rPr>
          <w:rFonts w:ascii="Times New Roman" w:hAnsi="Times New Roman"/>
          <w:kern w:val="2"/>
          <w:lang w:eastAsia="en-US"/>
        </w:rPr>
      </w:pPr>
    </w:p>
    <w:tbl>
      <w:tblPr>
        <w:tblStyle w:val="11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6"/>
        <w:gridCol w:w="1958"/>
        <w:gridCol w:w="1677"/>
        <w:gridCol w:w="979"/>
        <w:gridCol w:w="979"/>
        <w:gridCol w:w="1677"/>
        <w:gridCol w:w="2096"/>
        <w:gridCol w:w="1678"/>
        <w:gridCol w:w="1956"/>
        <w:gridCol w:w="1398"/>
      </w:tblGrid>
      <w:tr w:rsidR="00DC0DEE" w:rsidRPr="003C3EA7" w:rsidTr="00650254">
        <w:tc>
          <w:tcPr>
            <w:tcW w:w="616" w:type="dxa"/>
            <w:vMerge w:val="restart"/>
          </w:tcPr>
          <w:p w:rsidR="00DC0DEE" w:rsidRPr="003C3EA7" w:rsidRDefault="00DC0DEE" w:rsidP="00650254">
            <w:pPr>
              <w:jc w:val="center"/>
              <w:rPr>
                <w:rFonts w:ascii="Times New Roman" w:hAnsi="Times New Roman"/>
                <w:spacing w:val="-4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 xml:space="preserve">№ </w:t>
            </w:r>
            <w:r w:rsidRPr="003C3EA7">
              <w:rPr>
                <w:rFonts w:ascii="Times New Roman" w:hAnsi="Times New Roman"/>
                <w:spacing w:val="-4"/>
                <w:kern w:val="2"/>
              </w:rPr>
              <w:t>п/п*</w:t>
            </w:r>
          </w:p>
        </w:tc>
        <w:tc>
          <w:tcPr>
            <w:tcW w:w="1958" w:type="dxa"/>
            <w:vMerge w:val="restart"/>
          </w:tcPr>
          <w:p w:rsidR="00DC0DEE" w:rsidRPr="003C3EA7" w:rsidRDefault="00DC0DEE" w:rsidP="00650254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Наименование мероприятия*</w:t>
            </w:r>
          </w:p>
        </w:tc>
        <w:tc>
          <w:tcPr>
            <w:tcW w:w="1677" w:type="dxa"/>
            <w:vMerge w:val="restart"/>
          </w:tcPr>
          <w:p w:rsidR="00DC0DEE" w:rsidRPr="003C3EA7" w:rsidRDefault="00DC0DEE" w:rsidP="00650254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Ответственный исполнитель*</w:t>
            </w:r>
          </w:p>
        </w:tc>
        <w:tc>
          <w:tcPr>
            <w:tcW w:w="1958" w:type="dxa"/>
            <w:gridSpan w:val="2"/>
          </w:tcPr>
          <w:p w:rsidR="00DC0DEE" w:rsidRPr="003C3EA7" w:rsidRDefault="00DC0DEE" w:rsidP="00650254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Срок исполнения</w:t>
            </w:r>
          </w:p>
        </w:tc>
        <w:tc>
          <w:tcPr>
            <w:tcW w:w="1677" w:type="dxa"/>
            <w:vMerge w:val="restart"/>
          </w:tcPr>
          <w:p w:rsidR="00DC0DEE" w:rsidRPr="003C3EA7" w:rsidRDefault="00DC0DEE" w:rsidP="00650254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Финансовая оценка (бюджетный эффект),</w:t>
            </w:r>
          </w:p>
          <w:p w:rsidR="00DC0DEE" w:rsidRPr="003C3EA7" w:rsidRDefault="00DC0DEE" w:rsidP="00650254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(тыс. рублей)*</w:t>
            </w:r>
          </w:p>
        </w:tc>
        <w:tc>
          <w:tcPr>
            <w:tcW w:w="2096" w:type="dxa"/>
            <w:vMerge w:val="restart"/>
          </w:tcPr>
          <w:p w:rsidR="00DC0DEE" w:rsidRDefault="00DC0DEE" w:rsidP="00650254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 xml:space="preserve">Финансовая оценка (бюджетный эффект), предусмотренная </w:t>
            </w:r>
          </w:p>
          <w:p w:rsidR="00DC0DEE" w:rsidRPr="003C3EA7" w:rsidRDefault="00DC0DEE" w:rsidP="00650254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 xml:space="preserve">в </w:t>
            </w:r>
            <w:r>
              <w:rPr>
                <w:rFonts w:ascii="Times New Roman" w:hAnsi="Times New Roman"/>
                <w:kern w:val="2"/>
              </w:rPr>
              <w:t>решении</w:t>
            </w:r>
            <w:r w:rsidRPr="003C3EA7">
              <w:rPr>
                <w:rFonts w:ascii="Times New Roman" w:hAnsi="Times New Roman"/>
                <w:kern w:val="2"/>
              </w:rPr>
              <w:t xml:space="preserve"> о бюджете на отчетную дату</w:t>
            </w:r>
          </w:p>
          <w:p w:rsidR="00DC0DEE" w:rsidRPr="003C3EA7" w:rsidRDefault="00DC0DEE" w:rsidP="00650254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(тыс. рублей)</w:t>
            </w:r>
          </w:p>
        </w:tc>
        <w:tc>
          <w:tcPr>
            <w:tcW w:w="1678" w:type="dxa"/>
            <w:vMerge w:val="restart"/>
          </w:tcPr>
          <w:p w:rsidR="00DC0DEE" w:rsidRPr="003C3EA7" w:rsidRDefault="00DC0DEE" w:rsidP="00650254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 xml:space="preserve">Полученный финансовый (бюджетный) эффект, </w:t>
            </w:r>
          </w:p>
          <w:p w:rsidR="00DC0DEE" w:rsidRPr="003C3EA7" w:rsidRDefault="00DC0DEE" w:rsidP="00650254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(тыс. рублей)</w:t>
            </w:r>
          </w:p>
        </w:tc>
        <w:tc>
          <w:tcPr>
            <w:tcW w:w="1956" w:type="dxa"/>
            <w:vMerge w:val="restart"/>
          </w:tcPr>
          <w:p w:rsidR="00DC0DEE" w:rsidRPr="003C3EA7" w:rsidRDefault="00DC0DEE" w:rsidP="00650254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Полученный результат**</w:t>
            </w:r>
          </w:p>
        </w:tc>
        <w:tc>
          <w:tcPr>
            <w:tcW w:w="1398" w:type="dxa"/>
            <w:vMerge w:val="restart"/>
          </w:tcPr>
          <w:p w:rsidR="00DC0DEE" w:rsidRPr="003C3EA7" w:rsidRDefault="00DC0DEE" w:rsidP="00650254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Примечание</w:t>
            </w:r>
          </w:p>
          <w:p w:rsidR="00DC0DEE" w:rsidRPr="003C3EA7" w:rsidRDefault="00DC0DEE" w:rsidP="00650254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***</w:t>
            </w:r>
          </w:p>
        </w:tc>
      </w:tr>
      <w:tr w:rsidR="00DC0DEE" w:rsidRPr="003C3EA7" w:rsidTr="00650254">
        <w:tc>
          <w:tcPr>
            <w:tcW w:w="616" w:type="dxa"/>
            <w:vMerge/>
          </w:tcPr>
          <w:p w:rsidR="00DC0DEE" w:rsidRPr="003C3EA7" w:rsidRDefault="00DC0DEE" w:rsidP="00650254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958" w:type="dxa"/>
            <w:vMerge/>
          </w:tcPr>
          <w:p w:rsidR="00DC0DEE" w:rsidRPr="003C3EA7" w:rsidRDefault="00DC0DEE" w:rsidP="00650254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677" w:type="dxa"/>
            <w:vMerge/>
          </w:tcPr>
          <w:p w:rsidR="00DC0DEE" w:rsidRPr="003C3EA7" w:rsidRDefault="00DC0DEE" w:rsidP="00650254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979" w:type="dxa"/>
          </w:tcPr>
          <w:p w:rsidR="00DC0DEE" w:rsidRPr="003C3EA7" w:rsidRDefault="00DC0DEE" w:rsidP="00650254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план*</w:t>
            </w:r>
          </w:p>
        </w:tc>
        <w:tc>
          <w:tcPr>
            <w:tcW w:w="979" w:type="dxa"/>
          </w:tcPr>
          <w:p w:rsidR="00DC0DEE" w:rsidRPr="003C3EA7" w:rsidRDefault="00DC0DEE" w:rsidP="00650254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факт</w:t>
            </w:r>
          </w:p>
        </w:tc>
        <w:tc>
          <w:tcPr>
            <w:tcW w:w="1677" w:type="dxa"/>
            <w:vMerge/>
          </w:tcPr>
          <w:p w:rsidR="00DC0DEE" w:rsidRPr="003C3EA7" w:rsidRDefault="00DC0DEE" w:rsidP="00650254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2096" w:type="dxa"/>
            <w:vMerge/>
          </w:tcPr>
          <w:p w:rsidR="00DC0DEE" w:rsidRPr="003C3EA7" w:rsidRDefault="00DC0DEE" w:rsidP="00650254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678" w:type="dxa"/>
            <w:vMerge/>
          </w:tcPr>
          <w:p w:rsidR="00DC0DEE" w:rsidRPr="003C3EA7" w:rsidRDefault="00DC0DEE" w:rsidP="00650254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956" w:type="dxa"/>
            <w:vMerge/>
          </w:tcPr>
          <w:p w:rsidR="00DC0DEE" w:rsidRPr="003C3EA7" w:rsidRDefault="00DC0DEE" w:rsidP="00650254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398" w:type="dxa"/>
            <w:vMerge/>
          </w:tcPr>
          <w:p w:rsidR="00DC0DEE" w:rsidRPr="003C3EA7" w:rsidRDefault="00DC0DEE" w:rsidP="00650254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DC0DEE" w:rsidRPr="003C3EA7" w:rsidTr="00650254">
        <w:tc>
          <w:tcPr>
            <w:tcW w:w="616" w:type="dxa"/>
          </w:tcPr>
          <w:p w:rsidR="00DC0DEE" w:rsidRPr="003C3EA7" w:rsidRDefault="00DC0DEE" w:rsidP="00650254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1</w:t>
            </w:r>
          </w:p>
        </w:tc>
        <w:tc>
          <w:tcPr>
            <w:tcW w:w="1958" w:type="dxa"/>
          </w:tcPr>
          <w:p w:rsidR="00DC0DEE" w:rsidRPr="003C3EA7" w:rsidRDefault="00DC0DEE" w:rsidP="00650254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2</w:t>
            </w:r>
          </w:p>
        </w:tc>
        <w:tc>
          <w:tcPr>
            <w:tcW w:w="1677" w:type="dxa"/>
          </w:tcPr>
          <w:p w:rsidR="00DC0DEE" w:rsidRPr="003C3EA7" w:rsidRDefault="00DC0DEE" w:rsidP="00650254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3</w:t>
            </w:r>
          </w:p>
        </w:tc>
        <w:tc>
          <w:tcPr>
            <w:tcW w:w="979" w:type="dxa"/>
          </w:tcPr>
          <w:p w:rsidR="00DC0DEE" w:rsidRPr="003C3EA7" w:rsidRDefault="00DC0DEE" w:rsidP="00650254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4</w:t>
            </w:r>
          </w:p>
        </w:tc>
        <w:tc>
          <w:tcPr>
            <w:tcW w:w="979" w:type="dxa"/>
          </w:tcPr>
          <w:p w:rsidR="00DC0DEE" w:rsidRPr="003C3EA7" w:rsidRDefault="00DC0DEE" w:rsidP="00650254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5</w:t>
            </w:r>
          </w:p>
        </w:tc>
        <w:tc>
          <w:tcPr>
            <w:tcW w:w="1677" w:type="dxa"/>
          </w:tcPr>
          <w:p w:rsidR="00DC0DEE" w:rsidRPr="003C3EA7" w:rsidRDefault="00DC0DEE" w:rsidP="00650254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6</w:t>
            </w:r>
          </w:p>
        </w:tc>
        <w:tc>
          <w:tcPr>
            <w:tcW w:w="2096" w:type="dxa"/>
          </w:tcPr>
          <w:p w:rsidR="00DC0DEE" w:rsidRPr="003C3EA7" w:rsidRDefault="00DC0DEE" w:rsidP="00650254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7</w:t>
            </w:r>
          </w:p>
        </w:tc>
        <w:tc>
          <w:tcPr>
            <w:tcW w:w="1678" w:type="dxa"/>
          </w:tcPr>
          <w:p w:rsidR="00DC0DEE" w:rsidRPr="003C3EA7" w:rsidRDefault="00DC0DEE" w:rsidP="00650254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8</w:t>
            </w:r>
          </w:p>
        </w:tc>
        <w:tc>
          <w:tcPr>
            <w:tcW w:w="1956" w:type="dxa"/>
          </w:tcPr>
          <w:p w:rsidR="00DC0DEE" w:rsidRPr="003C3EA7" w:rsidRDefault="00DC0DEE" w:rsidP="00650254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9</w:t>
            </w:r>
          </w:p>
        </w:tc>
        <w:tc>
          <w:tcPr>
            <w:tcW w:w="1398" w:type="dxa"/>
          </w:tcPr>
          <w:p w:rsidR="00DC0DEE" w:rsidRPr="003C3EA7" w:rsidRDefault="00DC0DEE" w:rsidP="00650254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10</w:t>
            </w:r>
          </w:p>
        </w:tc>
      </w:tr>
      <w:tr w:rsidR="003E2F68" w:rsidRPr="003C3EA7" w:rsidTr="007D4648">
        <w:tc>
          <w:tcPr>
            <w:tcW w:w="15014" w:type="dxa"/>
            <w:gridSpan w:val="10"/>
          </w:tcPr>
          <w:p w:rsidR="003E2F68" w:rsidRPr="00DC0DEE" w:rsidRDefault="000A62FD" w:rsidP="00DC0DEE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="003E2F68" w:rsidRPr="006A1D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. Направления по росту доходов бюджета</w:t>
            </w:r>
            <w:r w:rsidR="003E2F6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поселения</w:t>
            </w:r>
          </w:p>
        </w:tc>
      </w:tr>
      <w:tr w:rsidR="00CC53CF" w:rsidRPr="003C3EA7" w:rsidTr="00650254">
        <w:tc>
          <w:tcPr>
            <w:tcW w:w="616" w:type="dxa"/>
          </w:tcPr>
          <w:p w:rsidR="00CC53CF" w:rsidRPr="00DC0DEE" w:rsidRDefault="00CC53CF" w:rsidP="00DC0DEE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1</w:t>
            </w:r>
          </w:p>
        </w:tc>
        <w:tc>
          <w:tcPr>
            <w:tcW w:w="1958" w:type="dxa"/>
          </w:tcPr>
          <w:p w:rsidR="00CC53CF" w:rsidRPr="00DC0DEE" w:rsidRDefault="00CC53CF" w:rsidP="00DC0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0DEE">
              <w:rPr>
                <w:rFonts w:ascii="Times New Roman" w:hAnsi="Times New Roman" w:cs="Times New Roman"/>
                <w:sz w:val="22"/>
                <w:szCs w:val="22"/>
              </w:rPr>
              <w:t>Вовлечение в налоговый оборот объектов недвижимости, включая земельные участки. Выявление неучтенных для целей налогообложения объектов недвижимости, расположенных на территории сельского поселения (работа с населением по регистрации прав)</w:t>
            </w:r>
          </w:p>
        </w:tc>
        <w:tc>
          <w:tcPr>
            <w:tcW w:w="1677" w:type="dxa"/>
          </w:tcPr>
          <w:p w:rsidR="00CC53CF" w:rsidRDefault="00CC53CF" w:rsidP="009D02F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Специалист </w:t>
            </w:r>
          </w:p>
          <w:p w:rsidR="00CC53CF" w:rsidRDefault="00CC53CF" w:rsidP="009D02F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 категории </w:t>
            </w:r>
          </w:p>
          <w:p w:rsidR="00CC53CF" w:rsidRDefault="00CC53CF" w:rsidP="009D02F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 земельным и имущественным отношениям,</w:t>
            </w:r>
          </w:p>
          <w:p w:rsidR="00CC53CF" w:rsidRDefault="00CC53CF" w:rsidP="009D02F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Старший инспектор</w:t>
            </w:r>
          </w:p>
          <w:p w:rsidR="00CC53CF" w:rsidRPr="006A1D5C" w:rsidRDefault="00CC53CF" w:rsidP="009D02F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79" w:type="dxa"/>
          </w:tcPr>
          <w:p w:rsidR="00CC53CF" w:rsidRPr="00DC0DEE" w:rsidRDefault="00CC53CF" w:rsidP="00DC0DEE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постоянно</w:t>
            </w:r>
          </w:p>
        </w:tc>
        <w:tc>
          <w:tcPr>
            <w:tcW w:w="979" w:type="dxa"/>
          </w:tcPr>
          <w:p w:rsidR="00CC53CF" w:rsidRPr="00DC0DEE" w:rsidRDefault="00CC53CF" w:rsidP="00DC0DEE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91387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Первое полугодие</w:t>
            </w:r>
          </w:p>
        </w:tc>
        <w:tc>
          <w:tcPr>
            <w:tcW w:w="1677" w:type="dxa"/>
          </w:tcPr>
          <w:p w:rsidR="00CC53CF" w:rsidRPr="00DC0DEE" w:rsidRDefault="00CC53CF" w:rsidP="00DC0DEE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**</w:t>
            </w:r>
          </w:p>
        </w:tc>
        <w:tc>
          <w:tcPr>
            <w:tcW w:w="2096" w:type="dxa"/>
          </w:tcPr>
          <w:p w:rsidR="00CC53CF" w:rsidRPr="00DC0DEE" w:rsidRDefault="00CC53CF" w:rsidP="00DC0DEE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678" w:type="dxa"/>
          </w:tcPr>
          <w:p w:rsidR="00CC53CF" w:rsidRPr="00DC0DEE" w:rsidRDefault="00CC53CF" w:rsidP="00DC0DEE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956" w:type="dxa"/>
          </w:tcPr>
          <w:p w:rsidR="00CC53CF" w:rsidRPr="00DC0DEE" w:rsidRDefault="00CC53CF" w:rsidP="00DC0DEE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398" w:type="dxa"/>
          </w:tcPr>
          <w:p w:rsidR="00CC53CF" w:rsidRPr="000F3BF3" w:rsidRDefault="000F3BF3" w:rsidP="000F3BF3">
            <w:pPr>
              <w:contextualSpacing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0F3BF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Мероприятия по выявлению неоформленных объектов, разъяснительная работа, консультации по  </w:t>
            </w:r>
            <w:r w:rsidRPr="000F3BF3">
              <w:rPr>
                <w:rFonts w:ascii="Times New Roman" w:hAnsi="Times New Roman" w:cs="Times New Roman"/>
                <w:sz w:val="22"/>
                <w:szCs w:val="22"/>
              </w:rPr>
              <w:t>регистрации права собственност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F3BF3">
              <w:rPr>
                <w:rFonts w:ascii="Times New Roman" w:hAnsi="Times New Roman" w:cs="Times New Roman"/>
                <w:sz w:val="22"/>
                <w:szCs w:val="22"/>
              </w:rPr>
              <w:t xml:space="preserve"> в общеустановленном порядке</w:t>
            </w:r>
            <w:r w:rsidRPr="000F3BF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.</w:t>
            </w:r>
          </w:p>
        </w:tc>
      </w:tr>
      <w:tr w:rsidR="000F3BF3" w:rsidRPr="003C3EA7" w:rsidTr="00650254">
        <w:tc>
          <w:tcPr>
            <w:tcW w:w="616" w:type="dxa"/>
          </w:tcPr>
          <w:p w:rsidR="000F3BF3" w:rsidRDefault="000F3BF3" w:rsidP="00DC0DEE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2</w:t>
            </w:r>
          </w:p>
        </w:tc>
        <w:tc>
          <w:tcPr>
            <w:tcW w:w="1958" w:type="dxa"/>
          </w:tcPr>
          <w:p w:rsidR="000F3BF3" w:rsidRPr="00DC0DEE" w:rsidRDefault="000F3BF3" w:rsidP="00DC0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D2E66">
              <w:rPr>
                <w:rFonts w:ascii="Times New Roman" w:hAnsi="Times New Roman" w:cs="Times New Roman"/>
                <w:sz w:val="24"/>
                <w:szCs w:val="24"/>
              </w:rPr>
              <w:t>Выявление неиспользованно</w:t>
            </w:r>
            <w:r w:rsidRPr="00FD2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(бесхозяйного) имущества, принятие соответствующих мер по их продаже или сдаче в аренду</w:t>
            </w:r>
          </w:p>
        </w:tc>
        <w:tc>
          <w:tcPr>
            <w:tcW w:w="1677" w:type="dxa"/>
          </w:tcPr>
          <w:p w:rsidR="00FD2E66" w:rsidRPr="00FD2E66" w:rsidRDefault="00FD2E66" w:rsidP="00FD2E66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D2E66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Специалист </w:t>
            </w:r>
          </w:p>
          <w:p w:rsidR="00FD2E66" w:rsidRPr="00FD2E66" w:rsidRDefault="00FD2E66" w:rsidP="00FD2E66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D2E6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 категории </w:t>
            </w:r>
          </w:p>
          <w:p w:rsidR="000F3BF3" w:rsidRPr="00DC0DEE" w:rsidRDefault="00FD2E66" w:rsidP="00FD2E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D2E66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по земельным и имущественным отношениям</w:t>
            </w:r>
          </w:p>
        </w:tc>
        <w:tc>
          <w:tcPr>
            <w:tcW w:w="979" w:type="dxa"/>
          </w:tcPr>
          <w:p w:rsidR="000F3BF3" w:rsidRDefault="00FD2E66" w:rsidP="00DC0DEE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979" w:type="dxa"/>
          </w:tcPr>
          <w:p w:rsidR="000F3BF3" w:rsidRPr="00191387" w:rsidRDefault="00FD2E66" w:rsidP="00DC0DEE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91387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Первое полугодие</w:t>
            </w:r>
          </w:p>
        </w:tc>
        <w:tc>
          <w:tcPr>
            <w:tcW w:w="1677" w:type="dxa"/>
          </w:tcPr>
          <w:p w:rsidR="000F3BF3" w:rsidRDefault="0073640B" w:rsidP="00DC0DEE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61,0</w:t>
            </w:r>
          </w:p>
        </w:tc>
        <w:tc>
          <w:tcPr>
            <w:tcW w:w="2096" w:type="dxa"/>
          </w:tcPr>
          <w:p w:rsidR="000F3BF3" w:rsidRPr="00DC0DEE" w:rsidRDefault="000F3BF3" w:rsidP="00DC0DEE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678" w:type="dxa"/>
          </w:tcPr>
          <w:p w:rsidR="000F3BF3" w:rsidRPr="00DC0DEE" w:rsidRDefault="000F3BF3" w:rsidP="00DC0DEE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956" w:type="dxa"/>
          </w:tcPr>
          <w:p w:rsidR="000F3BF3" w:rsidRPr="00726A2A" w:rsidRDefault="00FD2E66" w:rsidP="00FD2E66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726A2A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Получено доходов от 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продажи</w:t>
            </w:r>
            <w:r w:rsidRPr="00726A2A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имущества за 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lastRenderedPageBreak/>
              <w:t>первое полугодие</w:t>
            </w:r>
            <w:r w:rsidRPr="00726A2A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2019 г.-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61,0</w:t>
            </w:r>
            <w:r w:rsidRPr="00726A2A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 тыс. рублей</w:t>
            </w:r>
          </w:p>
        </w:tc>
        <w:tc>
          <w:tcPr>
            <w:tcW w:w="1398" w:type="dxa"/>
          </w:tcPr>
          <w:p w:rsidR="000F3BF3" w:rsidRPr="00DC0DEE" w:rsidRDefault="000F3BF3" w:rsidP="00DC0DEE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</w:tr>
      <w:tr w:rsidR="00DC0DEE" w:rsidRPr="003C3EA7" w:rsidTr="00650254">
        <w:tc>
          <w:tcPr>
            <w:tcW w:w="616" w:type="dxa"/>
          </w:tcPr>
          <w:p w:rsidR="00DC0DEE" w:rsidRPr="00DC0DEE" w:rsidRDefault="00FD2E66" w:rsidP="00DC0DEE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3</w:t>
            </w:r>
          </w:p>
        </w:tc>
        <w:tc>
          <w:tcPr>
            <w:tcW w:w="1958" w:type="dxa"/>
          </w:tcPr>
          <w:p w:rsidR="00DC0DEE" w:rsidRPr="00DC0DEE" w:rsidRDefault="00DC0DEE" w:rsidP="00DC0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0DEE"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эффективности использования имущества (в том числе земельных участков), находящегося в муниципальной собственности сельского поселения </w:t>
            </w:r>
          </w:p>
        </w:tc>
        <w:tc>
          <w:tcPr>
            <w:tcW w:w="1677" w:type="dxa"/>
          </w:tcPr>
          <w:p w:rsidR="00FD2E66" w:rsidRDefault="00FD2E66" w:rsidP="00FD2E66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Специалист </w:t>
            </w:r>
          </w:p>
          <w:p w:rsidR="00FD2E66" w:rsidRDefault="00FD2E66" w:rsidP="00FD2E66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 категории </w:t>
            </w:r>
          </w:p>
          <w:p w:rsidR="00DC0DEE" w:rsidRPr="00DC0DEE" w:rsidRDefault="00FD2E66" w:rsidP="00FD2E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 земельным и имущественным отношениям</w:t>
            </w:r>
          </w:p>
        </w:tc>
        <w:tc>
          <w:tcPr>
            <w:tcW w:w="979" w:type="dxa"/>
          </w:tcPr>
          <w:p w:rsidR="00DC0DEE" w:rsidRPr="00DC0DEE" w:rsidRDefault="006C3257" w:rsidP="00DC0DEE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ежегодно</w:t>
            </w:r>
          </w:p>
        </w:tc>
        <w:tc>
          <w:tcPr>
            <w:tcW w:w="979" w:type="dxa"/>
          </w:tcPr>
          <w:p w:rsidR="00DC0DEE" w:rsidRPr="00DC0DEE" w:rsidRDefault="00191387" w:rsidP="00DC0DEE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91387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Первое полугодие</w:t>
            </w:r>
          </w:p>
        </w:tc>
        <w:tc>
          <w:tcPr>
            <w:tcW w:w="1677" w:type="dxa"/>
          </w:tcPr>
          <w:p w:rsidR="00DC0DEE" w:rsidRPr="00DC0DEE" w:rsidRDefault="00FD2E66" w:rsidP="00DC0DEE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62,6</w:t>
            </w:r>
          </w:p>
        </w:tc>
        <w:tc>
          <w:tcPr>
            <w:tcW w:w="2096" w:type="dxa"/>
          </w:tcPr>
          <w:p w:rsidR="00DC0DEE" w:rsidRPr="00DC0DEE" w:rsidRDefault="00DC0DEE" w:rsidP="00DC0DEE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678" w:type="dxa"/>
          </w:tcPr>
          <w:p w:rsidR="00DC0DEE" w:rsidRPr="00DC0DEE" w:rsidRDefault="00DC0DEE" w:rsidP="00DC0DEE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956" w:type="dxa"/>
          </w:tcPr>
          <w:p w:rsidR="00DC0DEE" w:rsidRPr="00DC0DEE" w:rsidRDefault="00726A2A" w:rsidP="00FD2E66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726A2A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Получено доходов от использования имущества за 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первое полугодие</w:t>
            </w:r>
            <w:r w:rsidRPr="00726A2A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2019 г.-</w:t>
            </w:r>
            <w:r w:rsidR="00FD2E66">
              <w:rPr>
                <w:rFonts w:ascii="Times New Roman" w:hAnsi="Times New Roman" w:cs="Times New Roman"/>
                <w:kern w:val="2"/>
                <w:sz w:val="22"/>
                <w:szCs w:val="22"/>
              </w:rPr>
              <w:t>30,9</w:t>
            </w:r>
            <w:r w:rsidRPr="00726A2A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 тыс. рублей</w:t>
            </w:r>
          </w:p>
        </w:tc>
        <w:tc>
          <w:tcPr>
            <w:tcW w:w="1398" w:type="dxa"/>
          </w:tcPr>
          <w:p w:rsidR="00DC0DEE" w:rsidRPr="00DC0DEE" w:rsidRDefault="00DC0DEE" w:rsidP="00DC0DEE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</w:tr>
      <w:tr w:rsidR="00FD2E66" w:rsidRPr="003C3EA7" w:rsidTr="00650254">
        <w:tc>
          <w:tcPr>
            <w:tcW w:w="616" w:type="dxa"/>
          </w:tcPr>
          <w:p w:rsidR="00FD2E66" w:rsidRPr="00DC0DEE" w:rsidRDefault="00FD2E66" w:rsidP="00DC0DEE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4</w:t>
            </w:r>
          </w:p>
        </w:tc>
        <w:tc>
          <w:tcPr>
            <w:tcW w:w="1958" w:type="dxa"/>
          </w:tcPr>
          <w:p w:rsidR="00FD2E66" w:rsidRPr="00DC0DEE" w:rsidRDefault="00FD2E66" w:rsidP="00DC0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0DEE">
              <w:rPr>
                <w:rFonts w:ascii="Times New Roman" w:hAnsi="Times New Roman" w:cs="Times New Roman"/>
                <w:sz w:val="22"/>
                <w:szCs w:val="22"/>
              </w:rPr>
              <w:t xml:space="preserve">Отмена неэффективных налоговых льгот (пониженных ставок </w:t>
            </w:r>
          </w:p>
          <w:p w:rsidR="00FD2E66" w:rsidRPr="00DC0DEE" w:rsidRDefault="00FD2E66" w:rsidP="00DC0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0DEE">
              <w:rPr>
                <w:rFonts w:ascii="Times New Roman" w:hAnsi="Times New Roman" w:cs="Times New Roman"/>
                <w:sz w:val="22"/>
                <w:szCs w:val="22"/>
              </w:rPr>
              <w:t xml:space="preserve">по налогам), установленных постановлением Администрации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Войнов</w:t>
            </w:r>
            <w:r w:rsidRPr="00DC0DEE">
              <w:rPr>
                <w:rFonts w:ascii="Times New Roman" w:hAnsi="Times New Roman" w:cs="Times New Roman"/>
                <w:sz w:val="22"/>
                <w:szCs w:val="22"/>
              </w:rPr>
              <w:t>ского сельского поселения</w:t>
            </w:r>
          </w:p>
        </w:tc>
        <w:tc>
          <w:tcPr>
            <w:tcW w:w="1677" w:type="dxa"/>
          </w:tcPr>
          <w:p w:rsidR="00FD2E66" w:rsidRDefault="00FD2E66" w:rsidP="009D02F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Старший инспектор</w:t>
            </w:r>
          </w:p>
          <w:p w:rsidR="00FD2E66" w:rsidRPr="006A1D5C" w:rsidRDefault="00FD2E66" w:rsidP="009D02F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79" w:type="dxa"/>
          </w:tcPr>
          <w:p w:rsidR="00FD2E66" w:rsidRPr="00DC0DEE" w:rsidRDefault="00FD2E66" w:rsidP="00DC0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</w:tc>
        <w:tc>
          <w:tcPr>
            <w:tcW w:w="979" w:type="dxa"/>
          </w:tcPr>
          <w:p w:rsidR="00FD2E66" w:rsidRPr="00DC0DEE" w:rsidRDefault="00FD2E66" w:rsidP="00DC0DEE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91387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Первое полугодие</w:t>
            </w:r>
          </w:p>
        </w:tc>
        <w:tc>
          <w:tcPr>
            <w:tcW w:w="1677" w:type="dxa"/>
          </w:tcPr>
          <w:p w:rsidR="00FD2E66" w:rsidRPr="00DC0DEE" w:rsidRDefault="00FD2E66" w:rsidP="00DC0DEE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0,0</w:t>
            </w:r>
          </w:p>
        </w:tc>
        <w:tc>
          <w:tcPr>
            <w:tcW w:w="2096" w:type="dxa"/>
          </w:tcPr>
          <w:p w:rsidR="00FD2E66" w:rsidRPr="00DC0DEE" w:rsidRDefault="00FD2E66" w:rsidP="00DC0DEE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678" w:type="dxa"/>
          </w:tcPr>
          <w:p w:rsidR="00FD2E66" w:rsidRPr="00DC0DEE" w:rsidRDefault="00FD2E66" w:rsidP="00DC0DEE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956" w:type="dxa"/>
          </w:tcPr>
          <w:p w:rsidR="00FD2E66" w:rsidRPr="00DC0DEE" w:rsidRDefault="00FD2E66" w:rsidP="00DC0DEE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398" w:type="dxa"/>
          </w:tcPr>
          <w:p w:rsidR="00FD2E66" w:rsidRPr="00DC0DEE" w:rsidRDefault="00FD2E66" w:rsidP="00DC0DEE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Льготы признаны эффективными и не требует отмены</w:t>
            </w:r>
          </w:p>
        </w:tc>
      </w:tr>
      <w:tr w:rsidR="00FD2E66" w:rsidRPr="003C3EA7" w:rsidTr="00650254">
        <w:tc>
          <w:tcPr>
            <w:tcW w:w="616" w:type="dxa"/>
          </w:tcPr>
          <w:p w:rsidR="00FD2E66" w:rsidRPr="00DC0DEE" w:rsidRDefault="00FD2E66" w:rsidP="00DC0DEE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5</w:t>
            </w:r>
          </w:p>
        </w:tc>
        <w:tc>
          <w:tcPr>
            <w:tcW w:w="1958" w:type="dxa"/>
          </w:tcPr>
          <w:p w:rsidR="00FD2E66" w:rsidRPr="00DC0DEE" w:rsidRDefault="00FD2E66" w:rsidP="00DC0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0DEE"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налоговой базы по налогу на имущество физических лиц за счет налогообложения от кадастровой стоимости </w:t>
            </w:r>
            <w:r w:rsidRPr="00DC0DE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объектов, не имеющих инвентаризационной стоимости</w:t>
            </w:r>
          </w:p>
        </w:tc>
        <w:tc>
          <w:tcPr>
            <w:tcW w:w="1677" w:type="dxa"/>
          </w:tcPr>
          <w:p w:rsidR="006649F9" w:rsidRDefault="006649F9" w:rsidP="006649F9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Старший инспектор</w:t>
            </w:r>
          </w:p>
          <w:p w:rsidR="00FD2E66" w:rsidRPr="00DC0DEE" w:rsidRDefault="00FD2E66" w:rsidP="00DC0DE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9" w:type="dxa"/>
          </w:tcPr>
          <w:p w:rsidR="00FD2E66" w:rsidRPr="00DC0DEE" w:rsidRDefault="00FD2E66" w:rsidP="00DC0DEE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2019 г</w:t>
            </w:r>
          </w:p>
        </w:tc>
        <w:tc>
          <w:tcPr>
            <w:tcW w:w="979" w:type="dxa"/>
          </w:tcPr>
          <w:p w:rsidR="00FD2E66" w:rsidRPr="00DC0DEE" w:rsidRDefault="00FD2E66" w:rsidP="00DC0DEE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91387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Первое полугодие</w:t>
            </w:r>
          </w:p>
        </w:tc>
        <w:tc>
          <w:tcPr>
            <w:tcW w:w="1677" w:type="dxa"/>
          </w:tcPr>
          <w:p w:rsidR="00FD2E66" w:rsidRPr="00DC0DEE" w:rsidRDefault="00FD2E66" w:rsidP="00DC0DEE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6,3</w:t>
            </w:r>
          </w:p>
        </w:tc>
        <w:tc>
          <w:tcPr>
            <w:tcW w:w="2096" w:type="dxa"/>
          </w:tcPr>
          <w:p w:rsidR="00FD2E66" w:rsidRPr="00DC0DEE" w:rsidRDefault="00FD2E66" w:rsidP="00DC0DEE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678" w:type="dxa"/>
          </w:tcPr>
          <w:p w:rsidR="00FD2E66" w:rsidRPr="00DC0DEE" w:rsidRDefault="00FD2E66" w:rsidP="00DC0DEE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956" w:type="dxa"/>
          </w:tcPr>
          <w:p w:rsidR="00FD2E66" w:rsidRPr="00DC0DEE" w:rsidRDefault="00FD2E66" w:rsidP="00DC0DEE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398" w:type="dxa"/>
          </w:tcPr>
          <w:p w:rsidR="00FD2E66" w:rsidRPr="00DC0DEE" w:rsidRDefault="00FD2E66" w:rsidP="00FD2E66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В</w:t>
            </w:r>
            <w:r w:rsidRPr="00726A2A">
              <w:rPr>
                <w:rFonts w:ascii="Times New Roman" w:hAnsi="Times New Roman" w:cs="Times New Roman"/>
                <w:kern w:val="2"/>
                <w:sz w:val="22"/>
                <w:szCs w:val="22"/>
              </w:rPr>
              <w:t>ыявлени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е</w:t>
            </w:r>
            <w:r w:rsidRPr="00726A2A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объектов, не имеющих инвентаризационной стоимости с целью увеличения налоговой </w:t>
            </w:r>
            <w:r w:rsidRPr="00726A2A">
              <w:rPr>
                <w:rFonts w:ascii="Times New Roman" w:hAnsi="Times New Roman" w:cs="Times New Roman"/>
                <w:kern w:val="2"/>
                <w:sz w:val="22"/>
                <w:szCs w:val="22"/>
              </w:rPr>
              <w:lastRenderedPageBreak/>
              <w:t>базы по налогу на имущество физических лиц</w:t>
            </w:r>
          </w:p>
        </w:tc>
      </w:tr>
      <w:tr w:rsidR="000A62FD" w:rsidRPr="003C3EA7" w:rsidTr="00BE3062">
        <w:tc>
          <w:tcPr>
            <w:tcW w:w="15014" w:type="dxa"/>
            <w:gridSpan w:val="10"/>
          </w:tcPr>
          <w:p w:rsidR="000A62FD" w:rsidRPr="00DC0DEE" w:rsidRDefault="000A62FD" w:rsidP="008A2BB8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 xml:space="preserve">2. </w:t>
            </w:r>
            <w:r w:rsidRPr="000A62FD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Повышение собираемости налогов и сокращение задолженности</w:t>
            </w:r>
          </w:p>
        </w:tc>
      </w:tr>
      <w:tr w:rsidR="00FD2E66" w:rsidRPr="003C3EA7" w:rsidTr="00650254">
        <w:tc>
          <w:tcPr>
            <w:tcW w:w="616" w:type="dxa"/>
          </w:tcPr>
          <w:p w:rsidR="00FD2E66" w:rsidRDefault="00FD2E66" w:rsidP="008A2BB8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6</w:t>
            </w:r>
          </w:p>
        </w:tc>
        <w:tc>
          <w:tcPr>
            <w:tcW w:w="1958" w:type="dxa"/>
          </w:tcPr>
          <w:p w:rsidR="00FD2E66" w:rsidRPr="008A2BB8" w:rsidRDefault="006649F9" w:rsidP="008A2B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Принятие мер по повышению</w:t>
            </w:r>
            <w:r w:rsidRPr="006A1D5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собираемости налоговых и неналоговых доходов бюджета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поселения,</w:t>
            </w:r>
            <w: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</w:t>
            </w:r>
            <w:r w:rsidRPr="00B56C1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роведение информационно-разъяснительной работы по вопросу своевременной уплаты налогов</w:t>
            </w:r>
          </w:p>
        </w:tc>
        <w:tc>
          <w:tcPr>
            <w:tcW w:w="1677" w:type="dxa"/>
          </w:tcPr>
          <w:p w:rsidR="006649F9" w:rsidRDefault="006649F9" w:rsidP="006649F9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Старший инспектор</w:t>
            </w:r>
          </w:p>
          <w:p w:rsidR="00FD2E66" w:rsidRPr="008A2BB8" w:rsidRDefault="00FD2E66" w:rsidP="008A2BB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9" w:type="dxa"/>
          </w:tcPr>
          <w:p w:rsidR="00FD2E66" w:rsidRDefault="00FD2E66" w:rsidP="008A2BB8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Ежегодно</w:t>
            </w:r>
          </w:p>
        </w:tc>
        <w:tc>
          <w:tcPr>
            <w:tcW w:w="979" w:type="dxa"/>
          </w:tcPr>
          <w:p w:rsidR="00FD2E66" w:rsidRDefault="00FD2E66" w:rsidP="008A2BB8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91387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Первое полугодие</w:t>
            </w:r>
          </w:p>
        </w:tc>
        <w:tc>
          <w:tcPr>
            <w:tcW w:w="1677" w:type="dxa"/>
          </w:tcPr>
          <w:p w:rsidR="00FD2E66" w:rsidRDefault="00FD2E66" w:rsidP="008A2BB8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**</w:t>
            </w:r>
          </w:p>
        </w:tc>
        <w:tc>
          <w:tcPr>
            <w:tcW w:w="2096" w:type="dxa"/>
          </w:tcPr>
          <w:p w:rsidR="00FD2E66" w:rsidRPr="00DC0DEE" w:rsidRDefault="00FD2E66" w:rsidP="008A2BB8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678" w:type="dxa"/>
          </w:tcPr>
          <w:p w:rsidR="00FD2E66" w:rsidRPr="00DC0DEE" w:rsidRDefault="00FD2E66" w:rsidP="008A2BB8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956" w:type="dxa"/>
          </w:tcPr>
          <w:p w:rsidR="00FD2E66" w:rsidRPr="00DC0DEE" w:rsidRDefault="00FD2E66" w:rsidP="008A2BB8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398" w:type="dxa"/>
          </w:tcPr>
          <w:p w:rsidR="002B1CE3" w:rsidRPr="002B1CE3" w:rsidRDefault="002B1CE3" w:rsidP="002B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2B1CE3">
              <w:rPr>
                <w:rFonts w:ascii="Times New Roman" w:hAnsi="Times New Roman" w:cs="Times New Roman"/>
              </w:rPr>
              <w:t>азъяснительная работа среди жителей Войновского сельского поселения о необходимости по</w:t>
            </w:r>
            <w:r>
              <w:rPr>
                <w:rFonts w:ascii="Times New Roman" w:hAnsi="Times New Roman" w:cs="Times New Roman"/>
              </w:rPr>
              <w:t>гашения имеющейся задолженности;</w:t>
            </w:r>
            <w:r w:rsidRPr="002B1CE3">
              <w:rPr>
                <w:rFonts w:ascii="Times New Roman" w:hAnsi="Times New Roman" w:cs="Times New Roman"/>
              </w:rPr>
              <w:t xml:space="preserve"> подворные обходы налогоплательщиков – недоимщиков;</w:t>
            </w:r>
          </w:p>
          <w:p w:rsidR="00FD2E66" w:rsidRPr="002B1CE3" w:rsidRDefault="002B1CE3" w:rsidP="002B1CE3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 xml:space="preserve">Выявление фактических адресов налогоплатедьщиков, имеющих объекты налогооблажения, но проживающих за пределами поселения </w:t>
            </w:r>
            <w:r w:rsidRPr="002B1CE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D2E66" w:rsidRPr="003C3EA7" w:rsidTr="00650254">
        <w:tc>
          <w:tcPr>
            <w:tcW w:w="616" w:type="dxa"/>
          </w:tcPr>
          <w:p w:rsidR="00FD2E66" w:rsidRDefault="006649F9" w:rsidP="00726A2A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7</w:t>
            </w:r>
          </w:p>
        </w:tc>
        <w:tc>
          <w:tcPr>
            <w:tcW w:w="1958" w:type="dxa"/>
          </w:tcPr>
          <w:p w:rsidR="00FD2E66" w:rsidRPr="008A2BB8" w:rsidRDefault="00FD2E66" w:rsidP="00726A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2BB8">
              <w:rPr>
                <w:rFonts w:ascii="Times New Roman" w:hAnsi="Times New Roman" w:cs="Times New Roman"/>
                <w:sz w:val="22"/>
                <w:szCs w:val="22"/>
              </w:rPr>
              <w:t xml:space="preserve">Снижение задолженности </w:t>
            </w:r>
            <w:r w:rsidRPr="008A2BB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налоговым и неналоговым доходам за счет повышения эффективности работы Координационных </w:t>
            </w:r>
            <w:r w:rsidRPr="008A2B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советов</w:t>
            </w:r>
          </w:p>
        </w:tc>
        <w:tc>
          <w:tcPr>
            <w:tcW w:w="1677" w:type="dxa"/>
          </w:tcPr>
          <w:p w:rsidR="006649F9" w:rsidRDefault="006649F9" w:rsidP="006649F9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Старший инспектор</w:t>
            </w:r>
          </w:p>
          <w:p w:rsidR="00FD2E66" w:rsidRPr="008A2BB8" w:rsidRDefault="00FD2E66" w:rsidP="00726A2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9" w:type="dxa"/>
          </w:tcPr>
          <w:p w:rsidR="00FD2E66" w:rsidRDefault="00FD2E66" w:rsidP="00726A2A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ежегодно</w:t>
            </w:r>
          </w:p>
        </w:tc>
        <w:tc>
          <w:tcPr>
            <w:tcW w:w="979" w:type="dxa"/>
          </w:tcPr>
          <w:p w:rsidR="00FD2E66" w:rsidRDefault="00FD2E66" w:rsidP="00726A2A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191387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Первое полугодие</w:t>
            </w:r>
          </w:p>
        </w:tc>
        <w:tc>
          <w:tcPr>
            <w:tcW w:w="1677" w:type="dxa"/>
          </w:tcPr>
          <w:p w:rsidR="00FD2E66" w:rsidRDefault="00FD2E66" w:rsidP="00726A2A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**</w:t>
            </w:r>
          </w:p>
        </w:tc>
        <w:tc>
          <w:tcPr>
            <w:tcW w:w="2096" w:type="dxa"/>
          </w:tcPr>
          <w:p w:rsidR="00FD2E66" w:rsidRPr="00DC0DEE" w:rsidRDefault="00FD2E66" w:rsidP="00726A2A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678" w:type="dxa"/>
          </w:tcPr>
          <w:p w:rsidR="00FD2E66" w:rsidRPr="00DC0DEE" w:rsidRDefault="00FD2E66" w:rsidP="00726A2A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956" w:type="dxa"/>
          </w:tcPr>
          <w:p w:rsidR="00FD2E66" w:rsidRPr="00DC0DEE" w:rsidRDefault="00FD2E66" w:rsidP="006649F9">
            <w:pPr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6649F9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Проведено </w:t>
            </w:r>
            <w:r w:rsidR="006649F9" w:rsidRPr="006649F9">
              <w:rPr>
                <w:rFonts w:ascii="Times New Roman" w:hAnsi="Times New Roman" w:cs="Times New Roman"/>
                <w:kern w:val="2"/>
                <w:sz w:val="22"/>
                <w:szCs w:val="22"/>
              </w:rPr>
              <w:t>6 заседаний К</w:t>
            </w:r>
            <w:r w:rsidRPr="006649F9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оорсовет</w:t>
            </w:r>
            <w:r w:rsidR="006649F9" w:rsidRPr="006649F9">
              <w:rPr>
                <w:rFonts w:ascii="Times New Roman" w:hAnsi="Times New Roman" w:cs="Times New Roman"/>
                <w:kern w:val="2"/>
                <w:sz w:val="22"/>
                <w:szCs w:val="22"/>
              </w:rPr>
              <w:t>а</w:t>
            </w:r>
            <w:r w:rsidRPr="006649F9">
              <w:rPr>
                <w:rFonts w:ascii="Times New Roman" w:hAnsi="Times New Roman" w:cs="Times New Roman"/>
                <w:kern w:val="2"/>
                <w:sz w:val="22"/>
                <w:szCs w:val="22"/>
              </w:rPr>
              <w:t>,</w:t>
            </w:r>
            <w:r w:rsidR="006649F9" w:rsidRPr="006649F9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приглашено 55 недоимщиков,</w:t>
            </w:r>
            <w:r w:rsidRPr="006649F9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снижена недоимка на </w:t>
            </w:r>
            <w:r w:rsidR="006649F9" w:rsidRPr="006649F9">
              <w:rPr>
                <w:rFonts w:ascii="Times New Roman" w:hAnsi="Times New Roman" w:cs="Times New Roman"/>
                <w:kern w:val="2"/>
                <w:sz w:val="22"/>
                <w:szCs w:val="22"/>
              </w:rPr>
              <w:t>179,1</w:t>
            </w:r>
            <w:r w:rsidRPr="006649F9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тыс.</w:t>
            </w:r>
            <w:r w:rsidR="006649F9" w:rsidRPr="006649F9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</w:t>
            </w:r>
            <w:r w:rsidRPr="006649F9">
              <w:rPr>
                <w:rFonts w:ascii="Times New Roman" w:hAnsi="Times New Roman" w:cs="Times New Roman"/>
                <w:kern w:val="2"/>
                <w:sz w:val="22"/>
                <w:szCs w:val="22"/>
              </w:rPr>
              <w:t>рублей</w:t>
            </w:r>
            <w:r w:rsidR="006649F9" w:rsidRPr="006649F9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, в т. ч в местный бюджет </w:t>
            </w:r>
            <w:r w:rsidR="006649F9" w:rsidRPr="006649F9">
              <w:rPr>
                <w:rFonts w:ascii="Times New Roman" w:hAnsi="Times New Roman" w:cs="Times New Roman"/>
                <w:kern w:val="2"/>
                <w:sz w:val="22"/>
                <w:szCs w:val="22"/>
              </w:rPr>
              <w:lastRenderedPageBreak/>
              <w:t>на 92,6 тыс. рублей</w:t>
            </w:r>
            <w:r w:rsidR="006649F9">
              <w:rPr>
                <w:rFonts w:ascii="Times New Roman" w:hAnsi="Times New Roman" w:cs="Times New Roman"/>
                <w:kern w:val="2"/>
                <w:sz w:val="22"/>
                <w:szCs w:val="22"/>
              </w:rPr>
              <w:t>.</w:t>
            </w:r>
          </w:p>
        </w:tc>
        <w:tc>
          <w:tcPr>
            <w:tcW w:w="1398" w:type="dxa"/>
          </w:tcPr>
          <w:p w:rsidR="00FD2E66" w:rsidRPr="00DC0DEE" w:rsidRDefault="00FD2E66" w:rsidP="00726A2A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</w:tr>
      <w:tr w:rsidR="00FD2E66" w:rsidRPr="003C3EA7" w:rsidTr="00650254">
        <w:tc>
          <w:tcPr>
            <w:tcW w:w="616" w:type="dxa"/>
          </w:tcPr>
          <w:p w:rsidR="00FD2E66" w:rsidRPr="00DC0DEE" w:rsidRDefault="006649F9" w:rsidP="00726A2A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8</w:t>
            </w:r>
          </w:p>
        </w:tc>
        <w:tc>
          <w:tcPr>
            <w:tcW w:w="1958" w:type="dxa"/>
          </w:tcPr>
          <w:p w:rsidR="00FD2E66" w:rsidRPr="00DC0DEE" w:rsidRDefault="006649F9" w:rsidP="00726A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49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работы по зачислению в бюджет поселения невыясненных поступлений по состоянию на 1 января 2016 г., по которым не осуществлены возвраты, зачеты, уточнения</w:t>
            </w:r>
          </w:p>
        </w:tc>
        <w:tc>
          <w:tcPr>
            <w:tcW w:w="1677" w:type="dxa"/>
          </w:tcPr>
          <w:p w:rsidR="001302F5" w:rsidRDefault="001302F5" w:rsidP="001302F5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Старший инспектор</w:t>
            </w:r>
          </w:p>
          <w:p w:rsidR="00FD2E66" w:rsidRPr="00DC0DEE" w:rsidRDefault="00FD2E66" w:rsidP="00726A2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9" w:type="dxa"/>
          </w:tcPr>
          <w:p w:rsidR="00FD2E66" w:rsidRPr="00DC0DEE" w:rsidRDefault="00FD2E66" w:rsidP="00726A2A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2019 г</w:t>
            </w:r>
          </w:p>
        </w:tc>
        <w:tc>
          <w:tcPr>
            <w:tcW w:w="979" w:type="dxa"/>
          </w:tcPr>
          <w:p w:rsidR="00FD2E66" w:rsidRPr="00DC0DEE" w:rsidRDefault="00FD2E66" w:rsidP="00726A2A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Первое полугодие</w:t>
            </w:r>
          </w:p>
        </w:tc>
        <w:tc>
          <w:tcPr>
            <w:tcW w:w="1677" w:type="dxa"/>
          </w:tcPr>
          <w:p w:rsidR="00FD2E66" w:rsidRPr="00DC0DEE" w:rsidRDefault="00FD2E66" w:rsidP="00726A2A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**</w:t>
            </w:r>
          </w:p>
        </w:tc>
        <w:tc>
          <w:tcPr>
            <w:tcW w:w="2096" w:type="dxa"/>
          </w:tcPr>
          <w:p w:rsidR="00FD2E66" w:rsidRPr="00DC0DEE" w:rsidRDefault="00FD2E66" w:rsidP="00726A2A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678" w:type="dxa"/>
          </w:tcPr>
          <w:p w:rsidR="00FD2E66" w:rsidRPr="00DC0DEE" w:rsidRDefault="00FD2E66" w:rsidP="00726A2A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956" w:type="dxa"/>
          </w:tcPr>
          <w:p w:rsidR="00FD2E66" w:rsidRPr="00DC0DEE" w:rsidRDefault="00FD2E66" w:rsidP="00726A2A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398" w:type="dxa"/>
          </w:tcPr>
          <w:p w:rsidR="00FD2E66" w:rsidRPr="00DC0DEE" w:rsidRDefault="00FD2E66" w:rsidP="001302F5">
            <w:pPr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726A2A">
              <w:rPr>
                <w:rFonts w:ascii="Times New Roman" w:hAnsi="Times New Roman" w:cs="Times New Roman"/>
                <w:kern w:val="2"/>
                <w:sz w:val="22"/>
                <w:szCs w:val="22"/>
              </w:rPr>
              <w:t>Невыясненные поступлени</w:t>
            </w:r>
            <w:r w:rsidR="001302F5">
              <w:rPr>
                <w:rFonts w:ascii="Times New Roman" w:hAnsi="Times New Roman" w:cs="Times New Roman"/>
                <w:kern w:val="2"/>
                <w:sz w:val="22"/>
                <w:szCs w:val="22"/>
              </w:rPr>
              <w:t>я</w:t>
            </w:r>
            <w:r w:rsidRPr="00726A2A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по состоянию на 1 января 2016г, по которым не осуществле</w:t>
            </w:r>
            <w:r w:rsidR="001302F5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ны возвраты, зачёты, уточнения </w:t>
            </w:r>
            <w:r w:rsidRPr="00726A2A">
              <w:rPr>
                <w:rFonts w:ascii="Times New Roman" w:hAnsi="Times New Roman" w:cs="Times New Roman"/>
                <w:kern w:val="2"/>
                <w:sz w:val="22"/>
                <w:szCs w:val="22"/>
              </w:rPr>
              <w:t>не выявлены</w:t>
            </w:r>
          </w:p>
        </w:tc>
      </w:tr>
      <w:tr w:rsidR="00FD2E66" w:rsidRPr="003C3EA7" w:rsidTr="004836EF">
        <w:tc>
          <w:tcPr>
            <w:tcW w:w="15014" w:type="dxa"/>
            <w:gridSpan w:val="10"/>
          </w:tcPr>
          <w:p w:rsidR="00FD2E66" w:rsidRPr="00DC0DEE" w:rsidRDefault="000A62FD" w:rsidP="00726A2A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="00FD2E66" w:rsidRPr="006A1D5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. Направления по оптимизации расходов </w:t>
            </w:r>
            <w:r w:rsidR="00FD2E6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</w:t>
            </w:r>
            <w:r w:rsidR="00FD2E66" w:rsidRPr="006A1D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юджета</w:t>
            </w:r>
            <w:r w:rsidR="00FD2E6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поселения</w:t>
            </w:r>
          </w:p>
        </w:tc>
      </w:tr>
      <w:tr w:rsidR="00FD2E66" w:rsidRPr="003C3EA7" w:rsidTr="00650254">
        <w:tc>
          <w:tcPr>
            <w:tcW w:w="616" w:type="dxa"/>
          </w:tcPr>
          <w:p w:rsidR="00FD2E66" w:rsidRPr="00DC0DEE" w:rsidRDefault="001302F5" w:rsidP="00726A2A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9</w:t>
            </w:r>
          </w:p>
        </w:tc>
        <w:tc>
          <w:tcPr>
            <w:tcW w:w="1958" w:type="dxa"/>
          </w:tcPr>
          <w:p w:rsidR="00FD2E66" w:rsidRPr="00DC0DEE" w:rsidRDefault="00FD2E66" w:rsidP="00726A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0DEE">
              <w:rPr>
                <w:rFonts w:ascii="Times New Roman" w:hAnsi="Times New Roman" w:cs="Times New Roman"/>
                <w:sz w:val="22"/>
                <w:szCs w:val="22"/>
              </w:rPr>
              <w:t xml:space="preserve">Анализ штатных расписаний муниципальных учреждений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Войнов</w:t>
            </w:r>
            <w:r w:rsidRPr="00DC0DEE">
              <w:rPr>
                <w:rFonts w:ascii="Times New Roman" w:hAnsi="Times New Roman" w:cs="Times New Roman"/>
                <w:sz w:val="22"/>
                <w:szCs w:val="22"/>
              </w:rPr>
              <w:t>ского сельского поселения</w:t>
            </w:r>
          </w:p>
        </w:tc>
        <w:tc>
          <w:tcPr>
            <w:tcW w:w="1677" w:type="dxa"/>
          </w:tcPr>
          <w:p w:rsidR="00FD2E66" w:rsidRPr="00DC0DEE" w:rsidRDefault="00FD2E66" w:rsidP="00726A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0DEE">
              <w:rPr>
                <w:rFonts w:ascii="Times New Roman" w:hAnsi="Times New Roman" w:cs="Times New Roman"/>
                <w:sz w:val="22"/>
                <w:szCs w:val="22"/>
              </w:rPr>
              <w:t>Сектор экономики и финансов</w:t>
            </w:r>
          </w:p>
        </w:tc>
        <w:tc>
          <w:tcPr>
            <w:tcW w:w="979" w:type="dxa"/>
          </w:tcPr>
          <w:p w:rsidR="00FD2E66" w:rsidRPr="00DC0DEE" w:rsidRDefault="00FD2E66" w:rsidP="00726A2A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ежегодно</w:t>
            </w:r>
          </w:p>
        </w:tc>
        <w:tc>
          <w:tcPr>
            <w:tcW w:w="979" w:type="dxa"/>
          </w:tcPr>
          <w:p w:rsidR="00FD2E66" w:rsidRPr="00DC0DEE" w:rsidRDefault="00FD2E66" w:rsidP="00726A2A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Первое полугодие</w:t>
            </w:r>
          </w:p>
        </w:tc>
        <w:tc>
          <w:tcPr>
            <w:tcW w:w="1677" w:type="dxa"/>
          </w:tcPr>
          <w:p w:rsidR="00FD2E66" w:rsidRPr="00DC0DEE" w:rsidRDefault="00FD2E66" w:rsidP="00726A2A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**</w:t>
            </w:r>
          </w:p>
        </w:tc>
        <w:tc>
          <w:tcPr>
            <w:tcW w:w="2096" w:type="dxa"/>
          </w:tcPr>
          <w:p w:rsidR="00FD2E66" w:rsidRPr="00DC0DEE" w:rsidRDefault="00FD2E66" w:rsidP="00726A2A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678" w:type="dxa"/>
          </w:tcPr>
          <w:p w:rsidR="00FD2E66" w:rsidRPr="00DC0DEE" w:rsidRDefault="00FD2E66" w:rsidP="00726A2A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956" w:type="dxa"/>
          </w:tcPr>
          <w:p w:rsidR="00FD2E66" w:rsidRPr="00DC0DEE" w:rsidRDefault="00FD2E66" w:rsidP="000E091B">
            <w:pPr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Анализ штатных расписаний произведен, численность работников учреждения составляет 3,5 шт.</w:t>
            </w:r>
            <w:r w:rsidR="001302F5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единицы</w:t>
            </w:r>
          </w:p>
        </w:tc>
        <w:tc>
          <w:tcPr>
            <w:tcW w:w="1398" w:type="dxa"/>
          </w:tcPr>
          <w:p w:rsidR="00FD2E66" w:rsidRPr="00DC0DEE" w:rsidRDefault="00FD2E66" w:rsidP="00726A2A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</w:tr>
      <w:tr w:rsidR="00FD2E66" w:rsidRPr="003C3EA7" w:rsidTr="00650254">
        <w:tc>
          <w:tcPr>
            <w:tcW w:w="616" w:type="dxa"/>
          </w:tcPr>
          <w:p w:rsidR="00FD2E66" w:rsidRPr="00DC0DEE" w:rsidRDefault="00FD2E66" w:rsidP="00726A2A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9</w:t>
            </w:r>
          </w:p>
        </w:tc>
        <w:tc>
          <w:tcPr>
            <w:tcW w:w="1958" w:type="dxa"/>
          </w:tcPr>
          <w:p w:rsidR="00FD2E66" w:rsidRPr="00DC0DEE" w:rsidRDefault="00FD2E66" w:rsidP="00726A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26A7">
              <w:rPr>
                <w:rFonts w:ascii="Times New Roman" w:hAnsi="Times New Roman" w:cs="Times New Roman"/>
                <w:sz w:val="22"/>
                <w:szCs w:val="22"/>
              </w:rPr>
              <w:t xml:space="preserve">Сокращение бюджетных расходов за счет направления на финансирование уставной деятельности доходов </w:t>
            </w:r>
            <w:r w:rsidRPr="007C26A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 предпринимательской </w:t>
            </w:r>
            <w:r w:rsidRPr="007C26A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иной приносящей доход деятельности муниципальных </w:t>
            </w:r>
            <w:r w:rsidRPr="007C26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бюджетных учреждений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Войнов</w:t>
            </w:r>
            <w:r w:rsidRPr="007C26A7">
              <w:rPr>
                <w:rFonts w:ascii="Times New Roman" w:hAnsi="Times New Roman" w:cs="Times New Roman"/>
                <w:sz w:val="22"/>
                <w:szCs w:val="22"/>
              </w:rPr>
              <w:t>ского сельского поселения</w:t>
            </w:r>
          </w:p>
        </w:tc>
        <w:tc>
          <w:tcPr>
            <w:tcW w:w="1677" w:type="dxa"/>
          </w:tcPr>
          <w:p w:rsidR="00FD2E66" w:rsidRPr="00DC0DEE" w:rsidRDefault="00FD2E66" w:rsidP="00726A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0DE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Учреждение культуры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Войнов</w:t>
            </w:r>
            <w:r w:rsidRPr="00DC0DEE">
              <w:rPr>
                <w:rFonts w:ascii="Times New Roman" w:hAnsi="Times New Roman" w:cs="Times New Roman"/>
                <w:sz w:val="22"/>
                <w:szCs w:val="22"/>
              </w:rPr>
              <w:t>ского сельского поселения</w:t>
            </w:r>
          </w:p>
        </w:tc>
        <w:tc>
          <w:tcPr>
            <w:tcW w:w="979" w:type="dxa"/>
          </w:tcPr>
          <w:p w:rsidR="00FD2E66" w:rsidRPr="00DC0DEE" w:rsidRDefault="00FD2E66" w:rsidP="00726A2A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ежегодно</w:t>
            </w:r>
          </w:p>
        </w:tc>
        <w:tc>
          <w:tcPr>
            <w:tcW w:w="979" w:type="dxa"/>
          </w:tcPr>
          <w:p w:rsidR="00FD2E66" w:rsidRPr="00DC0DEE" w:rsidRDefault="00FD2E66" w:rsidP="00726A2A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Первое полугодие</w:t>
            </w:r>
          </w:p>
        </w:tc>
        <w:tc>
          <w:tcPr>
            <w:tcW w:w="1677" w:type="dxa"/>
          </w:tcPr>
          <w:p w:rsidR="00FD2E66" w:rsidRPr="00DC0DEE" w:rsidRDefault="00FD2E66" w:rsidP="00726A2A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**</w:t>
            </w:r>
          </w:p>
        </w:tc>
        <w:tc>
          <w:tcPr>
            <w:tcW w:w="2096" w:type="dxa"/>
          </w:tcPr>
          <w:p w:rsidR="00FD2E66" w:rsidRPr="00DC0DEE" w:rsidRDefault="00FD2E66" w:rsidP="00726A2A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678" w:type="dxa"/>
          </w:tcPr>
          <w:p w:rsidR="00FD2E66" w:rsidRPr="00DC0DEE" w:rsidRDefault="00FD2E66" w:rsidP="00726A2A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956" w:type="dxa"/>
          </w:tcPr>
          <w:p w:rsidR="00FD2E66" w:rsidRPr="00DC0DEE" w:rsidRDefault="00FD2E66" w:rsidP="00726A2A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398" w:type="dxa"/>
          </w:tcPr>
          <w:p w:rsidR="00FD2E66" w:rsidRDefault="000A62FD" w:rsidP="000A62FD">
            <w:pPr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Доходы от </w:t>
            </w:r>
            <w:r w:rsidR="00FD2E66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предпринимательской</w:t>
            </w:r>
            <w:r w:rsidRPr="007C26A7">
              <w:rPr>
                <w:rFonts w:ascii="Times New Roman" w:hAnsi="Times New Roman" w:cs="Times New Roman"/>
                <w:sz w:val="22"/>
                <w:szCs w:val="22"/>
              </w:rPr>
              <w:t xml:space="preserve"> и иной приносящей доход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</w:t>
            </w:r>
            <w:r w:rsidR="00FD2E66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деятельности</w:t>
            </w:r>
          </w:p>
          <w:p w:rsidR="000A62FD" w:rsidRPr="00DC0DEE" w:rsidRDefault="000A62FD" w:rsidP="000A62FD">
            <w:pPr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не предоставлялись</w:t>
            </w:r>
          </w:p>
        </w:tc>
      </w:tr>
      <w:tr w:rsidR="00FD2E66" w:rsidRPr="003C3EA7" w:rsidTr="00650254">
        <w:tc>
          <w:tcPr>
            <w:tcW w:w="616" w:type="dxa"/>
          </w:tcPr>
          <w:p w:rsidR="00FD2E66" w:rsidRPr="00DC0DEE" w:rsidRDefault="00FD2E66" w:rsidP="00726A2A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10</w:t>
            </w:r>
          </w:p>
        </w:tc>
        <w:tc>
          <w:tcPr>
            <w:tcW w:w="1958" w:type="dxa"/>
          </w:tcPr>
          <w:p w:rsidR="00FD2E66" w:rsidRPr="00DC0DEE" w:rsidRDefault="00FD2E66" w:rsidP="00726A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0DEE">
              <w:rPr>
                <w:rFonts w:ascii="Times New Roman" w:hAnsi="Times New Roman" w:cs="Times New Roman"/>
                <w:sz w:val="22"/>
                <w:szCs w:val="22"/>
              </w:rPr>
              <w:t>Заключение соглашений, связанных с передачей полномочий органов местного самоуправления сельского поселения органам местного самоуправления муниципального района</w:t>
            </w:r>
          </w:p>
        </w:tc>
        <w:tc>
          <w:tcPr>
            <w:tcW w:w="1677" w:type="dxa"/>
          </w:tcPr>
          <w:p w:rsidR="00FD2E66" w:rsidRPr="00DC0DEE" w:rsidRDefault="00FD2E66" w:rsidP="00726A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0DEE">
              <w:rPr>
                <w:rFonts w:ascii="Times New Roman" w:hAnsi="Times New Roman" w:cs="Times New Roman"/>
                <w:sz w:val="22"/>
                <w:szCs w:val="22"/>
              </w:rPr>
              <w:t>Сектор экономики и финансов</w:t>
            </w:r>
          </w:p>
        </w:tc>
        <w:tc>
          <w:tcPr>
            <w:tcW w:w="979" w:type="dxa"/>
          </w:tcPr>
          <w:p w:rsidR="00FD2E66" w:rsidRPr="00DC0DEE" w:rsidRDefault="00FD2E66" w:rsidP="00726A2A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ежегодно</w:t>
            </w:r>
          </w:p>
        </w:tc>
        <w:tc>
          <w:tcPr>
            <w:tcW w:w="979" w:type="dxa"/>
          </w:tcPr>
          <w:p w:rsidR="00FD2E66" w:rsidRPr="00DC0DEE" w:rsidRDefault="00FD2E66" w:rsidP="00726A2A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Первое полугодие</w:t>
            </w:r>
          </w:p>
        </w:tc>
        <w:tc>
          <w:tcPr>
            <w:tcW w:w="1677" w:type="dxa"/>
          </w:tcPr>
          <w:p w:rsidR="00FD2E66" w:rsidRPr="00DC0DEE" w:rsidRDefault="00FD2E66" w:rsidP="00726A2A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Х</w:t>
            </w:r>
          </w:p>
        </w:tc>
        <w:tc>
          <w:tcPr>
            <w:tcW w:w="2096" w:type="dxa"/>
          </w:tcPr>
          <w:p w:rsidR="00FD2E66" w:rsidRPr="00DC0DEE" w:rsidRDefault="00FD2E66" w:rsidP="00726A2A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678" w:type="dxa"/>
          </w:tcPr>
          <w:p w:rsidR="00FD2E66" w:rsidRPr="00761500" w:rsidRDefault="00FD2E66" w:rsidP="00726A2A"/>
        </w:tc>
        <w:tc>
          <w:tcPr>
            <w:tcW w:w="1956" w:type="dxa"/>
          </w:tcPr>
          <w:p w:rsidR="00FD2E66" w:rsidRPr="00726A2A" w:rsidRDefault="00FD2E66" w:rsidP="00726A2A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726A2A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Заключено 4 соглашения о передаче полномочий </w:t>
            </w:r>
            <w:r w:rsidRPr="00726A2A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 xml:space="preserve">органов местного самоуправления сельского поселения органам местного самоуправления муниципального района по направлениям передаваемых полномочий на сумму </w:t>
            </w:r>
            <w:r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>69,0</w:t>
            </w:r>
            <w:r w:rsidRPr="00726A2A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 xml:space="preserve"> тыс. рублей.</w:t>
            </w:r>
          </w:p>
          <w:p w:rsidR="00FD2E66" w:rsidRPr="00DC0DEE" w:rsidRDefault="00FD2E66" w:rsidP="00CF48D2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726A2A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По состоянию на 01.07.2019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г. Передано на 01.07.2019 г- 35,5</w:t>
            </w:r>
            <w:r w:rsidRPr="00726A2A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тыс .рублей.</w:t>
            </w:r>
          </w:p>
        </w:tc>
        <w:tc>
          <w:tcPr>
            <w:tcW w:w="1398" w:type="dxa"/>
          </w:tcPr>
          <w:p w:rsidR="00FD2E66" w:rsidRPr="00DC0DEE" w:rsidRDefault="00FD2E66" w:rsidP="00726A2A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</w:tr>
      <w:tr w:rsidR="00FD2E66" w:rsidRPr="003C3EA7" w:rsidTr="00650254">
        <w:tc>
          <w:tcPr>
            <w:tcW w:w="616" w:type="dxa"/>
          </w:tcPr>
          <w:p w:rsidR="00FD2E66" w:rsidRPr="00DC0DEE" w:rsidRDefault="00FD2E66" w:rsidP="00726A2A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11</w:t>
            </w:r>
          </w:p>
        </w:tc>
        <w:tc>
          <w:tcPr>
            <w:tcW w:w="1958" w:type="dxa"/>
          </w:tcPr>
          <w:p w:rsidR="00FD2E66" w:rsidRPr="00DC0DEE" w:rsidRDefault="00FD2E66" w:rsidP="00726A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0DEE">
              <w:rPr>
                <w:rFonts w:ascii="Times New Roman" w:hAnsi="Times New Roman" w:cs="Times New Roman"/>
                <w:sz w:val="22"/>
                <w:szCs w:val="22"/>
              </w:rPr>
              <w:t>Мониторинг муниципального долга</w:t>
            </w:r>
          </w:p>
        </w:tc>
        <w:tc>
          <w:tcPr>
            <w:tcW w:w="1677" w:type="dxa"/>
          </w:tcPr>
          <w:p w:rsidR="00FD2E66" w:rsidRPr="00DC0DEE" w:rsidRDefault="00FD2E66" w:rsidP="00726A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0DEE">
              <w:rPr>
                <w:rFonts w:ascii="Times New Roman" w:hAnsi="Times New Roman" w:cs="Times New Roman"/>
                <w:sz w:val="22"/>
                <w:szCs w:val="22"/>
              </w:rPr>
              <w:t>Сектор экономики и финансов</w:t>
            </w:r>
          </w:p>
        </w:tc>
        <w:tc>
          <w:tcPr>
            <w:tcW w:w="979" w:type="dxa"/>
          </w:tcPr>
          <w:p w:rsidR="00FD2E66" w:rsidRPr="00DC0DEE" w:rsidRDefault="00FD2E66" w:rsidP="00726A2A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ежегодно</w:t>
            </w:r>
          </w:p>
        </w:tc>
        <w:tc>
          <w:tcPr>
            <w:tcW w:w="979" w:type="dxa"/>
          </w:tcPr>
          <w:p w:rsidR="00FD2E66" w:rsidRPr="00DC0DEE" w:rsidRDefault="00FD2E66" w:rsidP="00726A2A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Первое полугодие</w:t>
            </w:r>
          </w:p>
        </w:tc>
        <w:tc>
          <w:tcPr>
            <w:tcW w:w="1677" w:type="dxa"/>
          </w:tcPr>
          <w:p w:rsidR="00FD2E66" w:rsidRPr="00DC0DEE" w:rsidRDefault="00FD2E66" w:rsidP="00726A2A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-</w:t>
            </w:r>
          </w:p>
        </w:tc>
        <w:tc>
          <w:tcPr>
            <w:tcW w:w="2096" w:type="dxa"/>
          </w:tcPr>
          <w:p w:rsidR="00FD2E66" w:rsidRPr="00DC0DEE" w:rsidRDefault="00FD2E66" w:rsidP="00726A2A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678" w:type="dxa"/>
          </w:tcPr>
          <w:p w:rsidR="00FD2E66" w:rsidRDefault="00FD2E66" w:rsidP="00726A2A"/>
        </w:tc>
        <w:tc>
          <w:tcPr>
            <w:tcW w:w="1956" w:type="dxa"/>
          </w:tcPr>
          <w:p w:rsidR="00FD2E66" w:rsidRPr="00DC0DEE" w:rsidRDefault="00FD2E66" w:rsidP="00726A2A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398" w:type="dxa"/>
          </w:tcPr>
          <w:p w:rsidR="00FD2E66" w:rsidRPr="00DC0DEE" w:rsidRDefault="00FD2E66" w:rsidP="00726A2A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936FE0">
              <w:rPr>
                <w:rFonts w:ascii="Times New Roman" w:hAnsi="Times New Roman" w:cs="Times New Roman"/>
                <w:kern w:val="2"/>
                <w:sz w:val="22"/>
                <w:szCs w:val="22"/>
              </w:rPr>
              <w:t>Муниципальный долг по состоянию на 01.07.2018 года составляет 0,0 рублей.</w:t>
            </w:r>
          </w:p>
        </w:tc>
      </w:tr>
      <w:tr w:rsidR="00FD2E66" w:rsidRPr="003C3EA7" w:rsidTr="00650254">
        <w:tc>
          <w:tcPr>
            <w:tcW w:w="616" w:type="dxa"/>
          </w:tcPr>
          <w:p w:rsidR="00FD2E66" w:rsidRPr="00DC0DEE" w:rsidRDefault="00FD2E66" w:rsidP="00726A2A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958" w:type="dxa"/>
          </w:tcPr>
          <w:p w:rsidR="00FD2E66" w:rsidRPr="00DC0DEE" w:rsidRDefault="00FD2E66" w:rsidP="00726A2A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677" w:type="dxa"/>
          </w:tcPr>
          <w:p w:rsidR="00FD2E66" w:rsidRPr="00DC0DEE" w:rsidRDefault="00FD2E66" w:rsidP="00726A2A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979" w:type="dxa"/>
          </w:tcPr>
          <w:p w:rsidR="00FD2E66" w:rsidRPr="00DC0DEE" w:rsidRDefault="00FD2E66" w:rsidP="00726A2A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979" w:type="dxa"/>
          </w:tcPr>
          <w:p w:rsidR="00FD2E66" w:rsidRPr="00DC0DEE" w:rsidRDefault="00FD2E66" w:rsidP="00726A2A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677" w:type="dxa"/>
          </w:tcPr>
          <w:p w:rsidR="00FD2E66" w:rsidRPr="00DC0DEE" w:rsidRDefault="00FD2E66" w:rsidP="00726A2A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2096" w:type="dxa"/>
          </w:tcPr>
          <w:p w:rsidR="00FD2E66" w:rsidRPr="00DC0DEE" w:rsidRDefault="00FD2E66" w:rsidP="00726A2A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678" w:type="dxa"/>
          </w:tcPr>
          <w:p w:rsidR="00FD2E66" w:rsidRPr="00DC0DEE" w:rsidRDefault="00FD2E66" w:rsidP="00726A2A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956" w:type="dxa"/>
          </w:tcPr>
          <w:p w:rsidR="00FD2E66" w:rsidRPr="00DC0DEE" w:rsidRDefault="00FD2E66" w:rsidP="00726A2A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398" w:type="dxa"/>
          </w:tcPr>
          <w:p w:rsidR="00FD2E66" w:rsidRPr="00DC0DEE" w:rsidRDefault="00FD2E66" w:rsidP="00726A2A">
            <w:pPr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</w:tr>
      <w:tr w:rsidR="00FD2E66" w:rsidRPr="003C3EA7" w:rsidTr="00650254">
        <w:tc>
          <w:tcPr>
            <w:tcW w:w="616" w:type="dxa"/>
          </w:tcPr>
          <w:p w:rsidR="00FD2E66" w:rsidRPr="003C3EA7" w:rsidRDefault="00FD2E66" w:rsidP="00726A2A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958" w:type="dxa"/>
          </w:tcPr>
          <w:p w:rsidR="00FD2E66" w:rsidRPr="003C3EA7" w:rsidRDefault="00FD2E66" w:rsidP="00726A2A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677" w:type="dxa"/>
          </w:tcPr>
          <w:p w:rsidR="00FD2E66" w:rsidRPr="003C3EA7" w:rsidRDefault="00FD2E66" w:rsidP="00726A2A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979" w:type="dxa"/>
          </w:tcPr>
          <w:p w:rsidR="00FD2E66" w:rsidRPr="003C3EA7" w:rsidRDefault="00FD2E66" w:rsidP="00726A2A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979" w:type="dxa"/>
          </w:tcPr>
          <w:p w:rsidR="00FD2E66" w:rsidRPr="003C3EA7" w:rsidRDefault="00FD2E66" w:rsidP="00726A2A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677" w:type="dxa"/>
          </w:tcPr>
          <w:p w:rsidR="00FD2E66" w:rsidRPr="003C3EA7" w:rsidRDefault="00FD2E66" w:rsidP="00726A2A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2096" w:type="dxa"/>
          </w:tcPr>
          <w:p w:rsidR="00FD2E66" w:rsidRPr="003C3EA7" w:rsidRDefault="00FD2E66" w:rsidP="00726A2A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678" w:type="dxa"/>
          </w:tcPr>
          <w:p w:rsidR="00FD2E66" w:rsidRPr="003C3EA7" w:rsidRDefault="00FD2E66" w:rsidP="00726A2A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956" w:type="dxa"/>
          </w:tcPr>
          <w:p w:rsidR="00FD2E66" w:rsidRPr="003C3EA7" w:rsidRDefault="00FD2E66" w:rsidP="00726A2A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398" w:type="dxa"/>
          </w:tcPr>
          <w:p w:rsidR="00FD2E66" w:rsidRPr="003C3EA7" w:rsidRDefault="00FD2E66" w:rsidP="00726A2A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</w:tbl>
    <w:p w:rsidR="006A1D5C" w:rsidRDefault="006A1D5C" w:rsidP="006A1D5C">
      <w:pPr>
        <w:ind w:firstLine="709"/>
        <w:jc w:val="both"/>
        <w:rPr>
          <w:kern w:val="2"/>
          <w:sz w:val="28"/>
          <w:szCs w:val="28"/>
          <w:lang w:eastAsia="en-US"/>
        </w:rPr>
      </w:pPr>
    </w:p>
    <w:p w:rsidR="00B5743C" w:rsidRDefault="00B5743C">
      <w:pPr>
        <w:ind w:firstLine="709"/>
        <w:jc w:val="both"/>
        <w:rPr>
          <w:kern w:val="2"/>
          <w:sz w:val="28"/>
          <w:szCs w:val="28"/>
          <w:lang w:eastAsia="en-US"/>
        </w:rPr>
      </w:pPr>
    </w:p>
    <w:sectPr w:rsidR="00B5743C" w:rsidSect="003C70F4">
      <w:pgSz w:w="16840" w:h="11907" w:orient="landscape" w:code="9"/>
      <w:pgMar w:top="590" w:right="970" w:bottom="426" w:left="97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212" w:rsidRDefault="008F4212" w:rsidP="00C15A0C">
      <w:r>
        <w:separator/>
      </w:r>
    </w:p>
  </w:endnote>
  <w:endnote w:type="continuationSeparator" w:id="0">
    <w:p w:rsidR="008F4212" w:rsidRDefault="008F4212" w:rsidP="00C15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Arial Unicode MS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52E" w:rsidRDefault="002D452E">
    <w:pPr>
      <w:pStyle w:val="Style3"/>
      <w:framePr w:h="230" w:hRule="exact" w:hSpace="38" w:wrap="auto" w:vAnchor="text" w:hAnchor="text" w:x="14886" w:y="-42"/>
      <w:widowControl/>
      <w:jc w:val="right"/>
      <w:rPr>
        <w:rStyle w:val="FontStyle33"/>
        <w:rFonts w:ascii="Arial" w:hAnsi="Arial"/>
        <w:lang w:val="en-US" w:eastAsia="en-US"/>
      </w:rPr>
    </w:pPr>
    <w:r>
      <w:rPr>
        <w:rStyle w:val="FontStyle33"/>
        <w:rFonts w:ascii="Arial" w:hAnsi="Arial"/>
        <w:lang w:val="en-US" w:eastAsia="en-US"/>
      </w:rPr>
      <w:fldChar w:fldCharType="begin"/>
    </w:r>
    <w:r>
      <w:rPr>
        <w:rStyle w:val="FontStyle33"/>
        <w:rFonts w:ascii="Arial" w:hAnsi="Arial"/>
        <w:lang w:val="en-US" w:eastAsia="en-US"/>
      </w:rPr>
      <w:instrText>PAGE</w:instrText>
    </w:r>
    <w:r>
      <w:rPr>
        <w:rStyle w:val="FontStyle33"/>
        <w:rFonts w:ascii="Arial" w:hAnsi="Arial"/>
        <w:lang w:val="en-US" w:eastAsia="en-US"/>
      </w:rPr>
      <w:fldChar w:fldCharType="separate"/>
    </w:r>
    <w:r w:rsidR="002F2040">
      <w:rPr>
        <w:rStyle w:val="FontStyle33"/>
        <w:rFonts w:ascii="Arial" w:hAnsi="Arial"/>
        <w:noProof/>
        <w:lang w:val="en-US" w:eastAsia="en-US"/>
      </w:rPr>
      <w:t>1</w:t>
    </w:r>
    <w:r>
      <w:rPr>
        <w:rStyle w:val="FontStyle33"/>
        <w:rFonts w:ascii="Arial" w:hAnsi="Arial"/>
        <w:lang w:val="en-US" w:eastAsia="en-US"/>
      </w:rPr>
      <w:fldChar w:fldCharType="end"/>
    </w:r>
  </w:p>
  <w:p w:rsidR="002D452E" w:rsidRDefault="002D452E" w:rsidP="00C15A0C">
    <w:pPr>
      <w:pStyle w:val="Style3"/>
      <w:widowControl/>
      <w:ind w:left="-115" w:right="-5400"/>
      <w:jc w:val="both"/>
      <w:rPr>
        <w:rStyle w:val="FontStyle33"/>
        <w:rFonts w:ascii="Arial" w:hAnsi="Arial"/>
        <w:lang w:val="en-US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212" w:rsidRDefault="008F4212" w:rsidP="00C15A0C">
      <w:r>
        <w:separator/>
      </w:r>
    </w:p>
  </w:footnote>
  <w:footnote w:type="continuationSeparator" w:id="0">
    <w:p w:rsidR="008F4212" w:rsidRDefault="008F4212" w:rsidP="00C15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42F3D"/>
    <w:multiLevelType w:val="multilevel"/>
    <w:tmpl w:val="CA68A55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2118454E"/>
    <w:multiLevelType w:val="hybridMultilevel"/>
    <w:tmpl w:val="E6FE48A6"/>
    <w:lvl w:ilvl="0" w:tplc="63902B8C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DA610F"/>
    <w:multiLevelType w:val="hybridMultilevel"/>
    <w:tmpl w:val="1AAC8ACC"/>
    <w:lvl w:ilvl="0" w:tplc="CB7E3EA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83182A"/>
    <w:multiLevelType w:val="hybridMultilevel"/>
    <w:tmpl w:val="7E2CD75A"/>
    <w:lvl w:ilvl="0" w:tplc="C3761D12">
      <w:start w:val="1"/>
      <w:numFmt w:val="decimal"/>
      <w:lvlText w:val="%1."/>
      <w:lvlJc w:val="left"/>
      <w:pPr>
        <w:tabs>
          <w:tab w:val="num" w:pos="1423"/>
        </w:tabs>
        <w:ind w:left="1423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844003A"/>
    <w:multiLevelType w:val="hybridMultilevel"/>
    <w:tmpl w:val="AE8CD2B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 w15:restartNumberingAfterBreak="0">
    <w:nsid w:val="349872E9"/>
    <w:multiLevelType w:val="singleLevel"/>
    <w:tmpl w:val="602CF460"/>
    <w:lvl w:ilvl="0">
      <w:start w:val="4"/>
      <w:numFmt w:val="decimal"/>
      <w:lvlText w:val="3.4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7CF41E8"/>
    <w:multiLevelType w:val="singleLevel"/>
    <w:tmpl w:val="63902B8C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8AA7F6F"/>
    <w:multiLevelType w:val="singleLevel"/>
    <w:tmpl w:val="0EC4D66C"/>
    <w:lvl w:ilvl="0">
      <w:start w:val="1"/>
      <w:numFmt w:val="decimal"/>
      <w:lvlText w:val="3.3.%1."/>
      <w:legacy w:legacy="1" w:legacySpace="0" w:legacyIndent="681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F322030"/>
    <w:multiLevelType w:val="singleLevel"/>
    <w:tmpl w:val="9B98A960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4FA6929"/>
    <w:multiLevelType w:val="hybridMultilevel"/>
    <w:tmpl w:val="44D65850"/>
    <w:lvl w:ilvl="0" w:tplc="C3761D12">
      <w:start w:val="1"/>
      <w:numFmt w:val="decimal"/>
      <w:lvlText w:val="%1."/>
      <w:lvlJc w:val="left"/>
      <w:pPr>
        <w:tabs>
          <w:tab w:val="num" w:pos="2165"/>
        </w:tabs>
        <w:ind w:left="21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182"/>
        </w:tabs>
        <w:ind w:left="218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902"/>
        </w:tabs>
        <w:ind w:left="290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22"/>
        </w:tabs>
        <w:ind w:left="362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42"/>
        </w:tabs>
        <w:ind w:left="434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62"/>
        </w:tabs>
        <w:ind w:left="506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82"/>
        </w:tabs>
        <w:ind w:left="578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502"/>
        </w:tabs>
        <w:ind w:left="650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22"/>
        </w:tabs>
        <w:ind w:left="7222" w:hanging="180"/>
      </w:pPr>
      <w:rPr>
        <w:rFonts w:cs="Times New Roman"/>
      </w:rPr>
    </w:lvl>
  </w:abstractNum>
  <w:abstractNum w:abstractNumId="10" w15:restartNumberingAfterBreak="0">
    <w:nsid w:val="53CD36C4"/>
    <w:multiLevelType w:val="singleLevel"/>
    <w:tmpl w:val="83D856CA"/>
    <w:lvl w:ilvl="0">
      <w:start w:val="1"/>
      <w:numFmt w:val="decimal"/>
      <w:lvlText w:val="2.%1."/>
      <w:legacy w:legacy="1" w:legacySpace="0" w:legacyIndent="48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3F9338E"/>
    <w:multiLevelType w:val="singleLevel"/>
    <w:tmpl w:val="09848DA2"/>
    <w:lvl w:ilvl="0">
      <w:start w:val="1"/>
      <w:numFmt w:val="decimal"/>
      <w:lvlText w:val="3.4.%1."/>
      <w:legacy w:legacy="1" w:legacySpace="0" w:legacyIndent="681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5F01A81"/>
    <w:multiLevelType w:val="singleLevel"/>
    <w:tmpl w:val="12049E86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6680B5D"/>
    <w:multiLevelType w:val="singleLevel"/>
    <w:tmpl w:val="40EA9E24"/>
    <w:lvl w:ilvl="0">
      <w:start w:val="1"/>
      <w:numFmt w:val="decimal"/>
      <w:lvlText w:val="3.4.%1."/>
      <w:legacy w:legacy="1" w:legacySpace="0" w:legacyIndent="68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582B2EB2"/>
    <w:multiLevelType w:val="hybridMultilevel"/>
    <w:tmpl w:val="177A0EFE"/>
    <w:lvl w:ilvl="0" w:tplc="C3761D1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99F5FEA"/>
    <w:multiLevelType w:val="singleLevel"/>
    <w:tmpl w:val="99AE44EE"/>
    <w:lvl w:ilvl="0">
      <w:start w:val="1"/>
      <w:numFmt w:val="decimal"/>
      <w:lvlText w:val="3.3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77F1460"/>
    <w:multiLevelType w:val="singleLevel"/>
    <w:tmpl w:val="9DCC1608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78907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num w:numId="1">
    <w:abstractNumId w:val="6"/>
  </w:num>
  <w:num w:numId="2">
    <w:abstractNumId w:val="14"/>
  </w:num>
  <w:num w:numId="3">
    <w:abstractNumId w:val="1"/>
  </w:num>
  <w:num w:numId="4">
    <w:abstractNumId w:val="4"/>
  </w:num>
  <w:num w:numId="5">
    <w:abstractNumId w:val="9"/>
  </w:num>
  <w:num w:numId="6">
    <w:abstractNumId w:val="3"/>
  </w:num>
  <w:num w:numId="7">
    <w:abstractNumId w:val="10"/>
  </w:num>
  <w:num w:numId="8">
    <w:abstractNumId w:val="17"/>
  </w:num>
  <w:num w:numId="9">
    <w:abstractNumId w:val="15"/>
  </w:num>
  <w:num w:numId="10">
    <w:abstractNumId w:val="13"/>
  </w:num>
  <w:num w:numId="11">
    <w:abstractNumId w:val="5"/>
  </w:num>
  <w:num w:numId="12">
    <w:abstractNumId w:val="0"/>
  </w:num>
  <w:num w:numId="13">
    <w:abstractNumId w:val="7"/>
  </w:num>
  <w:num w:numId="14">
    <w:abstractNumId w:val="11"/>
  </w:num>
  <w:num w:numId="15">
    <w:abstractNumId w:val="8"/>
  </w:num>
  <w:num w:numId="16">
    <w:abstractNumId w:val="12"/>
  </w:num>
  <w:num w:numId="17">
    <w:abstractNumId w:val="1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A48"/>
    <w:rsid w:val="00006F6C"/>
    <w:rsid w:val="000159C7"/>
    <w:rsid w:val="000170EA"/>
    <w:rsid w:val="00020BDF"/>
    <w:rsid w:val="0003083B"/>
    <w:rsid w:val="00037DEC"/>
    <w:rsid w:val="00045233"/>
    <w:rsid w:val="00051820"/>
    <w:rsid w:val="00056D5F"/>
    <w:rsid w:val="00080420"/>
    <w:rsid w:val="000916B3"/>
    <w:rsid w:val="000937E5"/>
    <w:rsid w:val="0009725F"/>
    <w:rsid w:val="000A62FD"/>
    <w:rsid w:val="000C0B96"/>
    <w:rsid w:val="000D1E6E"/>
    <w:rsid w:val="000E091B"/>
    <w:rsid w:val="000F3BF3"/>
    <w:rsid w:val="00104831"/>
    <w:rsid w:val="0011729E"/>
    <w:rsid w:val="001302F5"/>
    <w:rsid w:val="00152221"/>
    <w:rsid w:val="001661FE"/>
    <w:rsid w:val="00172587"/>
    <w:rsid w:val="00191387"/>
    <w:rsid w:val="00193D0D"/>
    <w:rsid w:val="001A1838"/>
    <w:rsid w:val="001C5FE3"/>
    <w:rsid w:val="001D004F"/>
    <w:rsid w:val="001F146F"/>
    <w:rsid w:val="002056E6"/>
    <w:rsid w:val="002213F4"/>
    <w:rsid w:val="00221A84"/>
    <w:rsid w:val="00224AF7"/>
    <w:rsid w:val="0024352C"/>
    <w:rsid w:val="002515CA"/>
    <w:rsid w:val="00275765"/>
    <w:rsid w:val="00283418"/>
    <w:rsid w:val="00286095"/>
    <w:rsid w:val="00291096"/>
    <w:rsid w:val="002948BF"/>
    <w:rsid w:val="0029613F"/>
    <w:rsid w:val="00296B45"/>
    <w:rsid w:val="002A4ED5"/>
    <w:rsid w:val="002A5D7C"/>
    <w:rsid w:val="002A6E9D"/>
    <w:rsid w:val="002B1CE3"/>
    <w:rsid w:val="002B6E4F"/>
    <w:rsid w:val="002D452E"/>
    <w:rsid w:val="002D4B41"/>
    <w:rsid w:val="002E3F1A"/>
    <w:rsid w:val="002E75A9"/>
    <w:rsid w:val="002F2040"/>
    <w:rsid w:val="003342DF"/>
    <w:rsid w:val="00340E6D"/>
    <w:rsid w:val="00367F59"/>
    <w:rsid w:val="003700DB"/>
    <w:rsid w:val="00387989"/>
    <w:rsid w:val="003C3EA7"/>
    <w:rsid w:val="003C6A60"/>
    <w:rsid w:val="003C70F4"/>
    <w:rsid w:val="003E2F68"/>
    <w:rsid w:val="003E5AEB"/>
    <w:rsid w:val="003F37AE"/>
    <w:rsid w:val="003F3C25"/>
    <w:rsid w:val="00400171"/>
    <w:rsid w:val="00403428"/>
    <w:rsid w:val="00434780"/>
    <w:rsid w:val="00447996"/>
    <w:rsid w:val="00447AE7"/>
    <w:rsid w:val="004672BC"/>
    <w:rsid w:val="00476195"/>
    <w:rsid w:val="004836EF"/>
    <w:rsid w:val="00496678"/>
    <w:rsid w:val="004A17EA"/>
    <w:rsid w:val="004B03BA"/>
    <w:rsid w:val="004B5948"/>
    <w:rsid w:val="004C20A7"/>
    <w:rsid w:val="004D4DE6"/>
    <w:rsid w:val="004D7DE5"/>
    <w:rsid w:val="004E0A94"/>
    <w:rsid w:val="004E7ADB"/>
    <w:rsid w:val="004F2923"/>
    <w:rsid w:val="004F5231"/>
    <w:rsid w:val="004F6ADE"/>
    <w:rsid w:val="0050540E"/>
    <w:rsid w:val="00521566"/>
    <w:rsid w:val="005215AA"/>
    <w:rsid w:val="00531E03"/>
    <w:rsid w:val="0055517E"/>
    <w:rsid w:val="00572FC3"/>
    <w:rsid w:val="0058338E"/>
    <w:rsid w:val="005A2707"/>
    <w:rsid w:val="005A2AD4"/>
    <w:rsid w:val="005E07F3"/>
    <w:rsid w:val="005F6EF2"/>
    <w:rsid w:val="006000B2"/>
    <w:rsid w:val="00623B15"/>
    <w:rsid w:val="00630667"/>
    <w:rsid w:val="00650254"/>
    <w:rsid w:val="006541FA"/>
    <w:rsid w:val="00662EA0"/>
    <w:rsid w:val="006649F9"/>
    <w:rsid w:val="006826FC"/>
    <w:rsid w:val="00685D98"/>
    <w:rsid w:val="006A1D5C"/>
    <w:rsid w:val="006A42A3"/>
    <w:rsid w:val="006B36FF"/>
    <w:rsid w:val="006C203F"/>
    <w:rsid w:val="006C3257"/>
    <w:rsid w:val="006D7740"/>
    <w:rsid w:val="006F1A03"/>
    <w:rsid w:val="006F407D"/>
    <w:rsid w:val="007152A7"/>
    <w:rsid w:val="00726A2A"/>
    <w:rsid w:val="0073640B"/>
    <w:rsid w:val="00737152"/>
    <w:rsid w:val="00751CE0"/>
    <w:rsid w:val="00761457"/>
    <w:rsid w:val="00761500"/>
    <w:rsid w:val="00775C1E"/>
    <w:rsid w:val="0078153F"/>
    <w:rsid w:val="00785014"/>
    <w:rsid w:val="00787685"/>
    <w:rsid w:val="007B4703"/>
    <w:rsid w:val="007B4708"/>
    <w:rsid w:val="007C26A7"/>
    <w:rsid w:val="007D4648"/>
    <w:rsid w:val="007D4A33"/>
    <w:rsid w:val="007F1B01"/>
    <w:rsid w:val="007F71FC"/>
    <w:rsid w:val="0080249A"/>
    <w:rsid w:val="008237F9"/>
    <w:rsid w:val="008243DF"/>
    <w:rsid w:val="00843975"/>
    <w:rsid w:val="008561DD"/>
    <w:rsid w:val="00862DA8"/>
    <w:rsid w:val="008646E9"/>
    <w:rsid w:val="00897AFD"/>
    <w:rsid w:val="008A2BB8"/>
    <w:rsid w:val="008B3F43"/>
    <w:rsid w:val="008B5C8E"/>
    <w:rsid w:val="008F4212"/>
    <w:rsid w:val="00915BA6"/>
    <w:rsid w:val="00932CD6"/>
    <w:rsid w:val="00936FE0"/>
    <w:rsid w:val="00936FE8"/>
    <w:rsid w:val="00963169"/>
    <w:rsid w:val="00972C47"/>
    <w:rsid w:val="0098478E"/>
    <w:rsid w:val="009860DC"/>
    <w:rsid w:val="00987756"/>
    <w:rsid w:val="00992558"/>
    <w:rsid w:val="009A6304"/>
    <w:rsid w:val="009A6501"/>
    <w:rsid w:val="009D02FD"/>
    <w:rsid w:val="009F66DA"/>
    <w:rsid w:val="00A1574A"/>
    <w:rsid w:val="00A1593A"/>
    <w:rsid w:val="00A576A2"/>
    <w:rsid w:val="00A62525"/>
    <w:rsid w:val="00A85A04"/>
    <w:rsid w:val="00A929AA"/>
    <w:rsid w:val="00AA1906"/>
    <w:rsid w:val="00AA1D63"/>
    <w:rsid w:val="00AB1F98"/>
    <w:rsid w:val="00AD5BAE"/>
    <w:rsid w:val="00AF18BD"/>
    <w:rsid w:val="00AF1B1A"/>
    <w:rsid w:val="00B02041"/>
    <w:rsid w:val="00B1106D"/>
    <w:rsid w:val="00B40500"/>
    <w:rsid w:val="00B42978"/>
    <w:rsid w:val="00B54995"/>
    <w:rsid w:val="00B56C17"/>
    <w:rsid w:val="00B5743C"/>
    <w:rsid w:val="00B6159D"/>
    <w:rsid w:val="00B628DF"/>
    <w:rsid w:val="00B73989"/>
    <w:rsid w:val="00B96CDC"/>
    <w:rsid w:val="00BA08C3"/>
    <w:rsid w:val="00BB03CE"/>
    <w:rsid w:val="00BC752F"/>
    <w:rsid w:val="00BC7668"/>
    <w:rsid w:val="00BD617C"/>
    <w:rsid w:val="00BE3062"/>
    <w:rsid w:val="00BF2A48"/>
    <w:rsid w:val="00C00965"/>
    <w:rsid w:val="00C12DF8"/>
    <w:rsid w:val="00C15A0C"/>
    <w:rsid w:val="00C2534A"/>
    <w:rsid w:val="00C4365D"/>
    <w:rsid w:val="00C44308"/>
    <w:rsid w:val="00C46425"/>
    <w:rsid w:val="00C5219F"/>
    <w:rsid w:val="00C65C00"/>
    <w:rsid w:val="00C91285"/>
    <w:rsid w:val="00C948FD"/>
    <w:rsid w:val="00CA6E5C"/>
    <w:rsid w:val="00CC2C74"/>
    <w:rsid w:val="00CC53CF"/>
    <w:rsid w:val="00CD2E81"/>
    <w:rsid w:val="00CE51EB"/>
    <w:rsid w:val="00CF48D2"/>
    <w:rsid w:val="00CF6D2B"/>
    <w:rsid w:val="00D33D90"/>
    <w:rsid w:val="00D35E48"/>
    <w:rsid w:val="00D51D04"/>
    <w:rsid w:val="00D53A2D"/>
    <w:rsid w:val="00DA1AD4"/>
    <w:rsid w:val="00DC0DEE"/>
    <w:rsid w:val="00DC18E7"/>
    <w:rsid w:val="00DD5814"/>
    <w:rsid w:val="00DD7F89"/>
    <w:rsid w:val="00DE2A81"/>
    <w:rsid w:val="00DF42C3"/>
    <w:rsid w:val="00E05123"/>
    <w:rsid w:val="00E06742"/>
    <w:rsid w:val="00E11790"/>
    <w:rsid w:val="00E259B6"/>
    <w:rsid w:val="00E40711"/>
    <w:rsid w:val="00E5185B"/>
    <w:rsid w:val="00E56F24"/>
    <w:rsid w:val="00E63332"/>
    <w:rsid w:val="00E823CE"/>
    <w:rsid w:val="00E873EE"/>
    <w:rsid w:val="00E97E42"/>
    <w:rsid w:val="00EA53B9"/>
    <w:rsid w:val="00EC6573"/>
    <w:rsid w:val="00ED6592"/>
    <w:rsid w:val="00EE2774"/>
    <w:rsid w:val="00EE6797"/>
    <w:rsid w:val="00EF2397"/>
    <w:rsid w:val="00F01FB1"/>
    <w:rsid w:val="00F02FAF"/>
    <w:rsid w:val="00F032B1"/>
    <w:rsid w:val="00F07622"/>
    <w:rsid w:val="00F21749"/>
    <w:rsid w:val="00F34EB8"/>
    <w:rsid w:val="00F533A0"/>
    <w:rsid w:val="00F54328"/>
    <w:rsid w:val="00F601A2"/>
    <w:rsid w:val="00F87372"/>
    <w:rsid w:val="00FC09FF"/>
    <w:rsid w:val="00FC6B53"/>
    <w:rsid w:val="00FD2E66"/>
    <w:rsid w:val="00FE6391"/>
    <w:rsid w:val="00FE719C"/>
    <w:rsid w:val="00FF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2475AC4-3955-4DA1-8399-8CE4630B6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iPriority="0" w:unhideWhenUsed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locked/>
    <w:rsid w:val="006A1D5C"/>
    <w:pPr>
      <w:keepNext/>
      <w:widowControl/>
      <w:autoSpaceDE/>
      <w:autoSpaceDN/>
      <w:adjustRightInd/>
      <w:spacing w:line="220" w:lineRule="exact"/>
      <w:jc w:val="center"/>
      <w:outlineLvl w:val="0"/>
    </w:pPr>
    <w:rPr>
      <w:rFonts w:ascii="AG Souvenir" w:hAnsi="AG Souvenir" w:cs="Times New Roman"/>
      <w:b/>
      <w:spacing w:val="38"/>
      <w:sz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A1D5C"/>
    <w:rPr>
      <w:rFonts w:ascii="AG Souvenir" w:hAnsi="AG Souvenir" w:cs="Times New Roman"/>
      <w:b/>
      <w:spacing w:val="38"/>
      <w:sz w:val="20"/>
      <w:szCs w:val="20"/>
    </w:rPr>
  </w:style>
  <w:style w:type="paragraph" w:customStyle="1" w:styleId="ConsNonformat">
    <w:name w:val="ConsNonformat"/>
    <w:uiPriority w:val="99"/>
    <w:rsid w:val="00915BA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</w:rPr>
  </w:style>
  <w:style w:type="paragraph" w:styleId="2">
    <w:name w:val="Body Text 2"/>
    <w:basedOn w:val="a"/>
    <w:link w:val="20"/>
    <w:uiPriority w:val="99"/>
    <w:rsid w:val="00992558"/>
    <w:pPr>
      <w:widowControl/>
      <w:overflowPunct w:val="0"/>
    </w:pPr>
    <w:rPr>
      <w:rFonts w:cs="Times New Roman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ascii="Arial" w:hAnsi="Arial" w:cs="Arial"/>
      <w:sz w:val="20"/>
      <w:szCs w:val="20"/>
    </w:rPr>
  </w:style>
  <w:style w:type="paragraph" w:customStyle="1" w:styleId="a3">
    <w:name w:val="Знак"/>
    <w:basedOn w:val="a"/>
    <w:uiPriority w:val="99"/>
    <w:rsid w:val="007B4708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"/>
    <w:basedOn w:val="a"/>
    <w:uiPriority w:val="99"/>
    <w:rsid w:val="007F71F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uiPriority w:val="99"/>
    <w:rsid w:val="007F71F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FontStyle32">
    <w:name w:val="Font Style32"/>
    <w:basedOn w:val="a0"/>
    <w:uiPriority w:val="99"/>
    <w:rsid w:val="00F21749"/>
    <w:rPr>
      <w:rFonts w:ascii="Times New Roman" w:hAnsi="Times New Roman" w:cs="Times New Roman"/>
      <w:sz w:val="28"/>
      <w:szCs w:val="28"/>
    </w:rPr>
  </w:style>
  <w:style w:type="paragraph" w:customStyle="1" w:styleId="Style7">
    <w:name w:val="Style7"/>
    <w:basedOn w:val="a"/>
    <w:uiPriority w:val="99"/>
    <w:rsid w:val="00F21749"/>
    <w:pPr>
      <w:spacing w:line="316" w:lineRule="exact"/>
      <w:ind w:firstLine="713"/>
      <w:jc w:val="both"/>
    </w:pPr>
    <w:rPr>
      <w:rFonts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B42978"/>
    <w:rPr>
      <w:rFonts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B42978"/>
    <w:rPr>
      <w:rFonts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B42978"/>
    <w:rPr>
      <w:rFonts w:cs="Times New Roman"/>
      <w:sz w:val="24"/>
      <w:szCs w:val="24"/>
    </w:rPr>
  </w:style>
  <w:style w:type="paragraph" w:customStyle="1" w:styleId="Style4">
    <w:name w:val="Style4"/>
    <w:basedOn w:val="a"/>
    <w:rsid w:val="00B42978"/>
    <w:pPr>
      <w:jc w:val="both"/>
    </w:pPr>
    <w:rPr>
      <w:rFonts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B42978"/>
    <w:pPr>
      <w:spacing w:line="321" w:lineRule="exact"/>
      <w:jc w:val="center"/>
    </w:pPr>
    <w:rPr>
      <w:rFonts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B42978"/>
    <w:pPr>
      <w:spacing w:line="316" w:lineRule="exact"/>
      <w:ind w:firstLine="708"/>
      <w:jc w:val="both"/>
    </w:pPr>
    <w:rPr>
      <w:rFonts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B42978"/>
    <w:pPr>
      <w:jc w:val="center"/>
    </w:pPr>
    <w:rPr>
      <w:rFonts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B42978"/>
    <w:pPr>
      <w:spacing w:line="312" w:lineRule="exact"/>
      <w:ind w:firstLine="365"/>
    </w:pPr>
    <w:rPr>
      <w:rFonts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B42978"/>
    <w:rPr>
      <w:rFonts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B42978"/>
    <w:pPr>
      <w:spacing w:line="316" w:lineRule="exact"/>
    </w:pPr>
    <w:rPr>
      <w:rFonts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B42978"/>
    <w:pPr>
      <w:spacing w:line="320" w:lineRule="exact"/>
      <w:jc w:val="center"/>
    </w:pPr>
    <w:rPr>
      <w:rFonts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B42978"/>
    <w:pPr>
      <w:spacing w:line="315" w:lineRule="exact"/>
      <w:jc w:val="center"/>
    </w:pPr>
    <w:rPr>
      <w:rFonts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B42978"/>
    <w:rPr>
      <w:rFonts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B42978"/>
    <w:pPr>
      <w:spacing w:line="307" w:lineRule="exact"/>
      <w:ind w:firstLine="792"/>
    </w:pPr>
    <w:rPr>
      <w:rFonts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B42978"/>
    <w:rPr>
      <w:rFonts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B42978"/>
    <w:pPr>
      <w:jc w:val="center"/>
    </w:pPr>
    <w:rPr>
      <w:rFonts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B42978"/>
    <w:pPr>
      <w:spacing w:line="307" w:lineRule="exact"/>
      <w:ind w:firstLine="998"/>
    </w:pPr>
    <w:rPr>
      <w:rFonts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B42978"/>
    <w:rPr>
      <w:rFonts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B42978"/>
    <w:pPr>
      <w:spacing w:line="326" w:lineRule="exact"/>
      <w:ind w:firstLine="413"/>
    </w:pPr>
    <w:rPr>
      <w:rFonts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B42978"/>
    <w:pPr>
      <w:spacing w:line="322" w:lineRule="exact"/>
    </w:pPr>
    <w:rPr>
      <w:rFonts w:cs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B42978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24">
    <w:name w:val="Font Style24"/>
    <w:basedOn w:val="a0"/>
    <w:uiPriority w:val="99"/>
    <w:rsid w:val="00B4297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basedOn w:val="a0"/>
    <w:uiPriority w:val="99"/>
    <w:rsid w:val="00B42978"/>
    <w:rPr>
      <w:rFonts w:ascii="Times New Roman" w:hAnsi="Times New Roman" w:cs="Times New Roman"/>
      <w:spacing w:val="-20"/>
      <w:sz w:val="28"/>
      <w:szCs w:val="28"/>
    </w:rPr>
  </w:style>
  <w:style w:type="character" w:customStyle="1" w:styleId="FontStyle26">
    <w:name w:val="Font Style26"/>
    <w:basedOn w:val="a0"/>
    <w:uiPriority w:val="99"/>
    <w:rsid w:val="00B42978"/>
    <w:rPr>
      <w:rFonts w:ascii="Times New Roman" w:hAnsi="Times New Roman" w:cs="Times New Roman"/>
      <w:b/>
      <w:bCs/>
      <w:spacing w:val="20"/>
      <w:sz w:val="20"/>
      <w:szCs w:val="20"/>
    </w:rPr>
  </w:style>
  <w:style w:type="character" w:customStyle="1" w:styleId="FontStyle27">
    <w:name w:val="Font Style27"/>
    <w:basedOn w:val="a0"/>
    <w:uiPriority w:val="99"/>
    <w:rsid w:val="00B429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8">
    <w:name w:val="Font Style28"/>
    <w:basedOn w:val="a0"/>
    <w:uiPriority w:val="99"/>
    <w:rsid w:val="00B42978"/>
    <w:rPr>
      <w:rFonts w:ascii="Century Gothic" w:hAnsi="Century Gothic" w:cs="Century Gothic"/>
      <w:sz w:val="38"/>
      <w:szCs w:val="38"/>
    </w:rPr>
  </w:style>
  <w:style w:type="character" w:customStyle="1" w:styleId="FontStyle29">
    <w:name w:val="Font Style29"/>
    <w:basedOn w:val="a0"/>
    <w:uiPriority w:val="99"/>
    <w:rsid w:val="00B42978"/>
    <w:rPr>
      <w:rFonts w:ascii="Times New Roman" w:hAnsi="Times New Roman" w:cs="Times New Roman"/>
      <w:sz w:val="22"/>
      <w:szCs w:val="22"/>
    </w:rPr>
  </w:style>
  <w:style w:type="character" w:customStyle="1" w:styleId="FontStyle30">
    <w:name w:val="Font Style30"/>
    <w:basedOn w:val="a0"/>
    <w:uiPriority w:val="99"/>
    <w:rsid w:val="00B4297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1">
    <w:name w:val="Font Style31"/>
    <w:basedOn w:val="a0"/>
    <w:uiPriority w:val="99"/>
    <w:rsid w:val="00B42978"/>
    <w:rPr>
      <w:rFonts w:ascii="MS Mincho" w:eastAsia="MS Mincho" w:cs="MS Mincho"/>
      <w:i/>
      <w:iCs/>
      <w:sz w:val="106"/>
      <w:szCs w:val="106"/>
    </w:rPr>
  </w:style>
  <w:style w:type="character" w:customStyle="1" w:styleId="FontStyle33">
    <w:name w:val="Font Style33"/>
    <w:basedOn w:val="a0"/>
    <w:uiPriority w:val="99"/>
    <w:rsid w:val="00B42978"/>
    <w:rPr>
      <w:rFonts w:ascii="Times New Roman" w:hAnsi="Times New Roman" w:cs="Times New Roman"/>
      <w:sz w:val="20"/>
      <w:szCs w:val="20"/>
    </w:rPr>
  </w:style>
  <w:style w:type="character" w:styleId="a4">
    <w:name w:val="Hyperlink"/>
    <w:basedOn w:val="a0"/>
    <w:uiPriority w:val="99"/>
    <w:rsid w:val="00B42978"/>
    <w:rPr>
      <w:rFonts w:cs="Times New Roman"/>
      <w:color w:val="000080"/>
      <w:u w:val="single"/>
    </w:rPr>
  </w:style>
  <w:style w:type="character" w:customStyle="1" w:styleId="FontStyle12">
    <w:name w:val="Font Style12"/>
    <w:basedOn w:val="a0"/>
    <w:uiPriority w:val="99"/>
    <w:rsid w:val="00B42978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3">
    <w:name w:val="Font Style13"/>
    <w:basedOn w:val="a0"/>
    <w:uiPriority w:val="99"/>
    <w:rsid w:val="00B4297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basedOn w:val="a0"/>
    <w:rsid w:val="00B42978"/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rsid w:val="00B42978"/>
    <w:pPr>
      <w:tabs>
        <w:tab w:val="center" w:pos="4677"/>
        <w:tab w:val="right" w:pos="9355"/>
      </w:tabs>
    </w:pPr>
    <w:rPr>
      <w:rFonts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B42978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B42978"/>
    <w:pPr>
      <w:tabs>
        <w:tab w:val="center" w:pos="4677"/>
        <w:tab w:val="right" w:pos="9355"/>
      </w:tabs>
    </w:pPr>
    <w:rPr>
      <w:rFonts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B42978"/>
    <w:rPr>
      <w:rFonts w:cs="Times New Roman"/>
      <w:sz w:val="24"/>
      <w:szCs w:val="24"/>
    </w:rPr>
  </w:style>
  <w:style w:type="table" w:styleId="a9">
    <w:name w:val="Table Grid"/>
    <w:basedOn w:val="a1"/>
    <w:uiPriority w:val="59"/>
    <w:locked/>
    <w:rsid w:val="003E5A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rsid w:val="00E56F2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Pr>
      <w:rFonts w:ascii="Arial" w:hAnsi="Arial" w:cs="Arial"/>
      <w:sz w:val="20"/>
      <w:szCs w:val="20"/>
    </w:rPr>
  </w:style>
  <w:style w:type="paragraph" w:customStyle="1" w:styleId="TableParagraph">
    <w:name w:val="Table Paragraph"/>
    <w:basedOn w:val="a"/>
    <w:uiPriority w:val="99"/>
    <w:rsid w:val="007B4703"/>
    <w:pPr>
      <w:autoSpaceDE/>
      <w:autoSpaceDN/>
      <w:adjustRightInd/>
    </w:pPr>
    <w:rPr>
      <w:rFonts w:ascii="Calibri" w:hAnsi="Calibri" w:cs="Times New Roman"/>
      <w:sz w:val="22"/>
      <w:szCs w:val="22"/>
      <w:lang w:val="en-US" w:eastAsia="en-US"/>
    </w:rPr>
  </w:style>
  <w:style w:type="paragraph" w:styleId="ac">
    <w:name w:val="Balloon Text"/>
    <w:basedOn w:val="a"/>
    <w:link w:val="ad"/>
    <w:uiPriority w:val="99"/>
    <w:rsid w:val="00F5432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Pr>
      <w:rFonts w:ascii="Segoe UI" w:hAnsi="Segoe UI" w:cs="Segoe UI"/>
      <w:sz w:val="18"/>
      <w:szCs w:val="18"/>
    </w:rPr>
  </w:style>
  <w:style w:type="paragraph" w:styleId="ae">
    <w:name w:val="Body Text Indent"/>
    <w:basedOn w:val="a"/>
    <w:link w:val="af"/>
    <w:uiPriority w:val="99"/>
    <w:rsid w:val="006A1D5C"/>
    <w:pPr>
      <w:widowControl/>
      <w:autoSpaceDE/>
      <w:autoSpaceDN/>
      <w:adjustRightInd/>
      <w:ind w:firstLine="709"/>
      <w:jc w:val="both"/>
    </w:pPr>
    <w:rPr>
      <w:rFonts w:ascii="Times New Roman" w:hAnsi="Times New Roman" w:cs="Times New Roman"/>
      <w:sz w:val="28"/>
    </w:r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6A1D5C"/>
    <w:rPr>
      <w:rFonts w:cs="Times New Roman"/>
      <w:sz w:val="20"/>
      <w:szCs w:val="20"/>
    </w:rPr>
  </w:style>
  <w:style w:type="paragraph" w:customStyle="1" w:styleId="Postan">
    <w:name w:val="Postan"/>
    <w:basedOn w:val="a"/>
    <w:rsid w:val="006A1D5C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</w:rPr>
  </w:style>
  <w:style w:type="character" w:styleId="af0">
    <w:name w:val="page number"/>
    <w:basedOn w:val="a0"/>
    <w:uiPriority w:val="99"/>
    <w:rsid w:val="006A1D5C"/>
    <w:rPr>
      <w:rFonts w:cs="Times New Roman"/>
    </w:rPr>
  </w:style>
  <w:style w:type="table" w:customStyle="1" w:styleId="11">
    <w:name w:val="Сетка таблицы1"/>
    <w:basedOn w:val="a1"/>
    <w:next w:val="a9"/>
    <w:uiPriority w:val="59"/>
    <w:rsid w:val="00DC0DEE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7B204-3C9F-408B-8263-BD7FED1A5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ФИНАНСОВ РОСТОВСКОЙ ОБЛАСТИ</vt:lpstr>
    </vt:vector>
  </TitlesOfParts>
  <Company>Inc.</Company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 РОСТОВСКОЙ ОБЛАСТИ</dc:title>
  <dc:subject/>
  <dc:creator>Вова</dc:creator>
  <cp:keywords/>
  <dc:description/>
  <cp:lastModifiedBy>Admin</cp:lastModifiedBy>
  <cp:revision>2</cp:revision>
  <cp:lastPrinted>2019-02-20T07:06:00Z</cp:lastPrinted>
  <dcterms:created xsi:type="dcterms:W3CDTF">2019-07-23T18:23:00Z</dcterms:created>
  <dcterms:modified xsi:type="dcterms:W3CDTF">2019-07-23T18:23:00Z</dcterms:modified>
</cp:coreProperties>
</file>