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5D" w:rsidRPr="001C316F" w:rsidRDefault="00F6635D" w:rsidP="00F6635D">
      <w:pPr>
        <w:tabs>
          <w:tab w:val="left" w:pos="1200"/>
        </w:tabs>
        <w:rPr>
          <w:b/>
          <w:sz w:val="36"/>
          <w:szCs w:val="36"/>
        </w:rPr>
      </w:pPr>
      <w:r>
        <w:rPr>
          <w:b/>
          <w:sz w:val="40"/>
          <w:szCs w:val="40"/>
        </w:rPr>
        <w:tab/>
      </w:r>
      <w:r w:rsidR="00C4321D">
        <w:rPr>
          <w:b/>
          <w:sz w:val="40"/>
          <w:szCs w:val="40"/>
        </w:rPr>
        <w:t xml:space="preserve">    </w:t>
      </w:r>
    </w:p>
    <w:p w:rsidR="00F6635D" w:rsidRDefault="00F6635D" w:rsidP="00F6635D">
      <w:pPr>
        <w:jc w:val="center"/>
        <w:rPr>
          <w:b/>
          <w:sz w:val="40"/>
          <w:szCs w:val="4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6635D" w:rsidRPr="008B6CB5">
        <w:trPr>
          <w:cantSplit/>
          <w:trHeight w:val="1219"/>
        </w:trPr>
        <w:tc>
          <w:tcPr>
            <w:tcW w:w="5000" w:type="pct"/>
          </w:tcPr>
          <w:p w:rsidR="00F6635D" w:rsidRPr="00700253" w:rsidRDefault="00F6635D" w:rsidP="00F6635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0253">
              <w:rPr>
                <w:b/>
                <w:sz w:val="28"/>
                <w:szCs w:val="28"/>
              </w:rPr>
              <w:t>РОССИЙСКАЯ ФЕДЕРАЦИЯ</w:t>
            </w:r>
          </w:p>
          <w:p w:rsidR="00F6635D" w:rsidRPr="00700253" w:rsidRDefault="00F6635D" w:rsidP="00F6635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0253">
              <w:rPr>
                <w:b/>
                <w:sz w:val="28"/>
                <w:szCs w:val="28"/>
              </w:rPr>
              <w:t>РОСТОВСКАЯ ОБЛАСТЬ</w:t>
            </w:r>
          </w:p>
          <w:p w:rsidR="00F6635D" w:rsidRPr="00700253" w:rsidRDefault="00F6635D" w:rsidP="00F6635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0253">
              <w:rPr>
                <w:b/>
                <w:sz w:val="28"/>
                <w:szCs w:val="28"/>
              </w:rPr>
              <w:t>ЕГОРЛЫКСКИЙ РАЙОН</w:t>
            </w:r>
          </w:p>
          <w:p w:rsidR="00F6635D" w:rsidRPr="00700253" w:rsidRDefault="00F6635D" w:rsidP="00F6635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0253">
              <w:rPr>
                <w:b/>
                <w:sz w:val="28"/>
                <w:szCs w:val="28"/>
              </w:rPr>
              <w:t xml:space="preserve">СОБРАНИЕ ДЕПУТАТОВ </w:t>
            </w:r>
            <w:r>
              <w:rPr>
                <w:b/>
                <w:sz w:val="28"/>
                <w:szCs w:val="28"/>
              </w:rPr>
              <w:t xml:space="preserve"> ВОЙНО</w:t>
            </w:r>
            <w:r w:rsidRPr="00700253">
              <w:rPr>
                <w:b/>
                <w:sz w:val="28"/>
                <w:szCs w:val="28"/>
              </w:rPr>
              <w:t>ВСКОГО СЕЛЬСКОГО ПОСЕЛЕНИЯ</w:t>
            </w:r>
          </w:p>
        </w:tc>
      </w:tr>
      <w:tr w:rsidR="00F6635D" w:rsidRPr="00CD5D80">
        <w:trPr>
          <w:cantSplit/>
          <w:trHeight w:val="1134"/>
        </w:trPr>
        <w:tc>
          <w:tcPr>
            <w:tcW w:w="5000" w:type="pct"/>
            <w:vAlign w:val="center"/>
          </w:tcPr>
          <w:p w:rsidR="00F6635D" w:rsidRDefault="00F6635D" w:rsidP="00F6635D">
            <w:pPr>
              <w:suppressAutoHyphens/>
              <w:ind w:right="851"/>
              <w:jc w:val="center"/>
              <w:rPr>
                <w:b/>
                <w:spacing w:val="100"/>
                <w:sz w:val="28"/>
                <w:szCs w:val="28"/>
              </w:rPr>
            </w:pPr>
          </w:p>
          <w:p w:rsidR="00F6635D" w:rsidRPr="00CD5D80" w:rsidRDefault="00F6635D" w:rsidP="00F6635D">
            <w:pPr>
              <w:suppressAutoHyphens/>
              <w:ind w:right="851"/>
              <w:jc w:val="center"/>
              <w:rPr>
                <w:b/>
                <w:spacing w:val="100"/>
                <w:sz w:val="28"/>
                <w:szCs w:val="28"/>
              </w:rPr>
            </w:pPr>
          </w:p>
          <w:p w:rsidR="00F6635D" w:rsidRDefault="00F6635D" w:rsidP="00F6635D">
            <w:pPr>
              <w:suppressAutoHyphens/>
              <w:ind w:right="851"/>
              <w:jc w:val="center"/>
              <w:rPr>
                <w:b/>
                <w:spacing w:val="100"/>
                <w:sz w:val="28"/>
                <w:szCs w:val="28"/>
              </w:rPr>
            </w:pPr>
            <w:r w:rsidRPr="00CD5D80">
              <w:rPr>
                <w:b/>
                <w:spacing w:val="100"/>
                <w:sz w:val="28"/>
                <w:szCs w:val="28"/>
              </w:rPr>
              <w:t>РЕШЕНИЕ</w:t>
            </w:r>
          </w:p>
          <w:p w:rsidR="00F6635D" w:rsidRDefault="00F6635D" w:rsidP="00F6635D">
            <w:pPr>
              <w:suppressAutoHyphens/>
              <w:ind w:right="851"/>
              <w:jc w:val="center"/>
              <w:rPr>
                <w:b/>
                <w:spacing w:val="100"/>
                <w:sz w:val="28"/>
                <w:szCs w:val="28"/>
              </w:rPr>
            </w:pPr>
          </w:p>
          <w:p w:rsidR="00F6635D" w:rsidRDefault="00F6635D" w:rsidP="00F6635D">
            <w:pPr>
              <w:suppressAutoHyphens/>
              <w:ind w:right="851"/>
              <w:jc w:val="center"/>
              <w:rPr>
                <w:b/>
                <w:spacing w:val="100"/>
                <w:sz w:val="28"/>
                <w:szCs w:val="28"/>
              </w:rPr>
            </w:pPr>
            <w:r>
              <w:rPr>
                <w:b/>
                <w:spacing w:val="100"/>
                <w:sz w:val="28"/>
                <w:szCs w:val="28"/>
              </w:rPr>
              <w:t>№</w:t>
            </w:r>
            <w:r w:rsidR="00AC3A53">
              <w:rPr>
                <w:b/>
                <w:spacing w:val="100"/>
                <w:sz w:val="28"/>
                <w:szCs w:val="28"/>
              </w:rPr>
              <w:t>16</w:t>
            </w:r>
          </w:p>
          <w:p w:rsidR="00F6635D" w:rsidRDefault="00F6635D" w:rsidP="00F6635D">
            <w:pPr>
              <w:suppressAutoHyphens/>
              <w:ind w:right="851"/>
              <w:jc w:val="center"/>
              <w:rPr>
                <w:b/>
                <w:spacing w:val="100"/>
                <w:sz w:val="28"/>
                <w:szCs w:val="28"/>
              </w:rPr>
            </w:pPr>
          </w:p>
          <w:p w:rsidR="00F6635D" w:rsidRDefault="00AC3A53" w:rsidP="00F6635D">
            <w:pPr>
              <w:suppressAutoHyphens/>
              <w:ind w:right="8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«28 </w:t>
            </w:r>
            <w:r w:rsidR="00F6635D">
              <w:rPr>
                <w:b/>
                <w:sz w:val="28"/>
                <w:szCs w:val="28"/>
              </w:rPr>
              <w:t xml:space="preserve"> »  ноября        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F6635D">
                <w:rPr>
                  <w:b/>
                  <w:sz w:val="28"/>
                  <w:szCs w:val="28"/>
                </w:rPr>
                <w:t>2016 г</w:t>
              </w:r>
            </w:smartTag>
            <w:r w:rsidR="00F6635D">
              <w:rPr>
                <w:b/>
                <w:sz w:val="28"/>
                <w:szCs w:val="28"/>
              </w:rPr>
              <w:t xml:space="preserve">                                           х. </w:t>
            </w:r>
            <w:proofErr w:type="spellStart"/>
            <w:r w:rsidR="00F6635D">
              <w:rPr>
                <w:b/>
                <w:sz w:val="28"/>
                <w:szCs w:val="28"/>
              </w:rPr>
              <w:t>Войнов</w:t>
            </w:r>
            <w:proofErr w:type="spellEnd"/>
          </w:p>
          <w:p w:rsidR="00F6635D" w:rsidRDefault="00F6635D" w:rsidP="00F6635D">
            <w:pPr>
              <w:suppressAutoHyphens/>
              <w:ind w:right="851"/>
              <w:rPr>
                <w:b/>
                <w:sz w:val="28"/>
                <w:szCs w:val="28"/>
              </w:rPr>
            </w:pPr>
          </w:p>
          <w:p w:rsidR="00F6635D" w:rsidRDefault="00F6635D" w:rsidP="00F6635D">
            <w:pPr>
              <w:suppressAutoHyphens/>
              <w:ind w:right="8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 внесении изменений в Решение Собрания</w:t>
            </w:r>
          </w:p>
          <w:p w:rsidR="00F6635D" w:rsidRDefault="00F6635D" w:rsidP="00F6635D">
            <w:pPr>
              <w:suppressAutoHyphens/>
              <w:ind w:right="8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 Войновского сельского поселения</w:t>
            </w:r>
          </w:p>
          <w:p w:rsidR="00F6635D" w:rsidRDefault="00612A6F" w:rsidP="00F6635D">
            <w:pPr>
              <w:suppressAutoHyphens/>
              <w:ind w:right="8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28.10.2015г № 99</w:t>
            </w:r>
            <w:r w:rsidR="00F6635D">
              <w:rPr>
                <w:b/>
                <w:sz w:val="28"/>
                <w:szCs w:val="28"/>
              </w:rPr>
              <w:t xml:space="preserve"> «Об особенностях регулирования</w:t>
            </w:r>
          </w:p>
          <w:p w:rsidR="00F6635D" w:rsidRDefault="00F6635D" w:rsidP="00F6635D">
            <w:pPr>
              <w:suppressAutoHyphens/>
              <w:ind w:right="8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бюджетных правоотношений в </w:t>
            </w:r>
            <w:r w:rsidR="00612A6F">
              <w:rPr>
                <w:b/>
                <w:sz w:val="28"/>
                <w:szCs w:val="28"/>
              </w:rPr>
              <w:t>Войно</w:t>
            </w:r>
            <w:r>
              <w:rPr>
                <w:b/>
                <w:sz w:val="28"/>
                <w:szCs w:val="28"/>
              </w:rPr>
              <w:t>вском сельском поселении</w:t>
            </w:r>
          </w:p>
          <w:p w:rsidR="00F6635D" w:rsidRDefault="00F6635D" w:rsidP="00F6635D">
            <w:pPr>
              <w:suppressAutoHyphens/>
              <w:ind w:right="8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2015 и 2016 годах»</w:t>
            </w:r>
          </w:p>
          <w:p w:rsidR="00F6635D" w:rsidRPr="00CD5D80" w:rsidRDefault="00F6635D" w:rsidP="00F6635D">
            <w:pPr>
              <w:suppressAutoHyphens/>
              <w:ind w:right="851"/>
              <w:rPr>
                <w:b/>
                <w:sz w:val="28"/>
                <w:szCs w:val="28"/>
              </w:rPr>
            </w:pPr>
          </w:p>
        </w:tc>
      </w:tr>
    </w:tbl>
    <w:p w:rsidR="00C4321D" w:rsidRDefault="00C4321D" w:rsidP="00C4321D">
      <w:pPr>
        <w:pStyle w:val="a4"/>
        <w:suppressAutoHyphens/>
        <w:spacing w:after="120"/>
        <w:jc w:val="both"/>
        <w:rPr>
          <w:rFonts w:ascii="Times New Roman" w:eastAsia="MS Mincho" w:hAnsi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  <w:lang w:val="ru-RU" w:eastAsia="ru-RU"/>
        </w:rPr>
        <w:t xml:space="preserve">            </w:t>
      </w:r>
      <w:r>
        <w:rPr>
          <w:rFonts w:ascii="Times New Roman" w:hAnsi="Times New Roman"/>
          <w:b/>
          <w:i w:val="0"/>
          <w:sz w:val="28"/>
          <w:szCs w:val="28"/>
        </w:rPr>
        <w:t>Статья</w:t>
      </w:r>
      <w:r>
        <w:rPr>
          <w:rFonts w:ascii="Times New Roman" w:eastAsia="MS Mincho" w:hAnsi="Times New Roman"/>
          <w:b/>
          <w:bCs/>
          <w:i w:val="0"/>
          <w:iCs w:val="0"/>
          <w:sz w:val="28"/>
          <w:szCs w:val="28"/>
        </w:rPr>
        <w:t xml:space="preserve"> 1</w:t>
      </w:r>
    </w:p>
    <w:p w:rsidR="00C4321D" w:rsidRDefault="00C4321D" w:rsidP="00C4321D">
      <w:pPr>
        <w:pStyle w:val="a4"/>
        <w:suppressAutoHyphens/>
        <w:ind w:firstLine="720"/>
        <w:jc w:val="both"/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</w:pPr>
      <w:r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Внести в Решение Собрания депутатов Войновского сельского поселения от 28  октября 2015 года № 99 «Об особенностях регулирования бюджетных правоотношений в Войновском сельском поселении» следующие изменения:</w:t>
      </w:r>
    </w:p>
    <w:p w:rsidR="00C4321D" w:rsidRDefault="00C4321D" w:rsidP="00C4321D">
      <w:pPr>
        <w:pStyle w:val="a4"/>
        <w:suppressAutoHyphens/>
        <w:ind w:firstLine="720"/>
        <w:jc w:val="both"/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</w:pPr>
      <w:r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1) статью 1 дополнить частью 2 следующего содержания: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>
        <w:rPr>
          <w:rFonts w:eastAsia="MS Mincho"/>
          <w:bCs/>
          <w:iCs/>
          <w:sz w:val="28"/>
          <w:szCs w:val="28"/>
        </w:rPr>
        <w:t xml:space="preserve">1. Приостановить до 1 января 2017 года </w:t>
      </w:r>
      <w:r>
        <w:rPr>
          <w:sz w:val="28"/>
          <w:szCs w:val="28"/>
        </w:rPr>
        <w:t>действие частей 3 и 4 статьи 14.1, подпункта 5 пункта 2 статьи 16, пункта 1 статьи 25, пункта 1 статьи 26, пункта 1 статьи 29  Решения Собрания депутатов Войновского сельского поселения от 30.09.2013 года № 23 «О бюджетном процессе в Войновском сельском поселении»;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 в статье 2: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а) слова «Установить, что в 2015 году:» заменить сл</w:t>
      </w:r>
      <w:r w:rsidR="00AC3A53">
        <w:rPr>
          <w:sz w:val="28"/>
          <w:szCs w:val="28"/>
        </w:rPr>
        <w:t>овами «1. Установить, что в 2016</w:t>
      </w:r>
      <w:r>
        <w:rPr>
          <w:sz w:val="28"/>
          <w:szCs w:val="28"/>
        </w:rPr>
        <w:t xml:space="preserve"> году:»,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частью 2 следующего содержания: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«2. Установить, что в 2016 году: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Администрация Войновского сельского поселения вносит на рассмотрение и утвер</w:t>
      </w:r>
      <w:r>
        <w:rPr>
          <w:sz w:val="28"/>
          <w:szCs w:val="28"/>
        </w:rPr>
        <w:softHyphen/>
        <w:t xml:space="preserve">ждение в Собрание депутатов Войновского сельского поселения проект решения  о бюджете  Войновского сельского поселения на </w:t>
      </w:r>
      <w:r>
        <w:rPr>
          <w:sz w:val="28"/>
          <w:szCs w:val="28"/>
        </w:rPr>
        <w:lastRenderedPageBreak/>
        <w:t>2017 год и на плановый период 2018 и 2019 годов не позднее 08 декабря 2016 года;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 проект решения о бюджете Войновского сельского поселения  на 2017 год и на плановый период 2018 и 2019 годов счи</w:t>
      </w:r>
      <w:r>
        <w:rPr>
          <w:sz w:val="28"/>
          <w:szCs w:val="28"/>
        </w:rPr>
        <w:softHyphen/>
        <w:t xml:space="preserve">тается внесенным в срок, если он представлен в Собрание </w:t>
      </w:r>
      <w:r>
        <w:rPr>
          <w:spacing w:val="-2"/>
          <w:sz w:val="28"/>
          <w:szCs w:val="28"/>
        </w:rPr>
        <w:t>депутатов Войновского сельского поселения не позднее 08 декабря 2016 года и зарегистрирован в соот</w:t>
      </w:r>
      <w:r>
        <w:rPr>
          <w:sz w:val="28"/>
          <w:szCs w:val="28"/>
        </w:rPr>
        <w:softHyphen/>
        <w:t>ветствии с Регламентом Собрания депутатов Войновского сельского поселения;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3) заключения по проекту решения  о бюджете поселения на 2017 год и на плановый период 2018 и 2019 годов представляются в комиссию   по бюджету, налогам, собственности и эффективному использованию земель не позднее чем за один рабо</w:t>
      </w:r>
      <w:r>
        <w:rPr>
          <w:sz w:val="28"/>
          <w:szCs w:val="28"/>
        </w:rPr>
        <w:softHyphen/>
        <w:t>чий день до дня проведения заседания указанной комиссии, на которой будет рассматриваться проект решения  о  бюджете поселения на 2017 год и на плановый период 2018 и 2019 годов;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line="26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5) публичные слушания по проекту решения  о бюджете поселения на 2017 год и на плановый период 2018 и 2019 годов проводятся Собранием депутатов Войновского сельского поселения не позднее чем за два рабочих дня до дня, предшествующего дню проведения заседания комиссии по бюджету, налогам, собственности и эффективному использованию земель, на которой будет рассматри</w:t>
      </w:r>
      <w:r>
        <w:rPr>
          <w:sz w:val="28"/>
          <w:szCs w:val="28"/>
        </w:rPr>
        <w:softHyphen/>
        <w:t>ваться проект решения  о  бюджете поселения на 2017 год и на плановый период 2018 и 2019 годов.</w:t>
      </w:r>
    </w:p>
    <w:p w:rsidR="00C4321D" w:rsidRDefault="00C4321D" w:rsidP="00C4321D">
      <w:pPr>
        <w:pStyle w:val="a4"/>
        <w:suppressAutoHyphens/>
        <w:spacing w:before="240" w:after="12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  <w:t xml:space="preserve">     </w:t>
      </w:r>
    </w:p>
    <w:p w:rsidR="00C4321D" w:rsidRDefault="00C4321D" w:rsidP="00C4321D">
      <w:pPr>
        <w:pStyle w:val="a4"/>
        <w:suppressAutoHyphens/>
        <w:spacing w:before="240" w:after="12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</w:pPr>
    </w:p>
    <w:p w:rsidR="00C4321D" w:rsidRDefault="00C4321D" w:rsidP="00C4321D">
      <w:pPr>
        <w:pStyle w:val="a4"/>
        <w:suppressAutoHyphens/>
        <w:spacing w:before="240" w:after="120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b/>
          <w:i w:val="0"/>
          <w:sz w:val="28"/>
          <w:szCs w:val="28"/>
        </w:rPr>
        <w:t>Статья 4</w:t>
      </w:r>
    </w:p>
    <w:p w:rsidR="00C4321D" w:rsidRDefault="00C4321D" w:rsidP="00C4321D">
      <w:pPr>
        <w:suppressAutoHyphens/>
        <w:autoSpaceDE w:val="0"/>
        <w:autoSpaceDN w:val="0"/>
        <w:adjustRightInd w:val="0"/>
        <w:spacing w:line="26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4321D" w:rsidRDefault="00C4321D" w:rsidP="00C4321D">
      <w:pPr>
        <w:rPr>
          <w:sz w:val="28"/>
          <w:szCs w:val="28"/>
        </w:rPr>
      </w:pPr>
    </w:p>
    <w:p w:rsidR="00C4321D" w:rsidRDefault="00C4321D" w:rsidP="00C4321D">
      <w:pPr>
        <w:rPr>
          <w:sz w:val="28"/>
          <w:szCs w:val="28"/>
        </w:rPr>
      </w:pPr>
    </w:p>
    <w:p w:rsidR="00C4321D" w:rsidRDefault="00C4321D" w:rsidP="00C4321D">
      <w:pPr>
        <w:rPr>
          <w:sz w:val="28"/>
          <w:szCs w:val="28"/>
        </w:rPr>
      </w:pPr>
    </w:p>
    <w:p w:rsidR="00C4321D" w:rsidRDefault="00C4321D" w:rsidP="00C4321D">
      <w:pPr>
        <w:rPr>
          <w:sz w:val="28"/>
          <w:szCs w:val="28"/>
        </w:rPr>
      </w:pPr>
    </w:p>
    <w:p w:rsidR="00C4321D" w:rsidRDefault="00C4321D" w:rsidP="00C4321D">
      <w:pPr>
        <w:pStyle w:val="2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C4321D" w:rsidRDefault="00C4321D" w:rsidP="00C4321D">
      <w:pPr>
        <w:pStyle w:val="2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Глава Войновского сельского поселения                        В.В. Гончаров</w:t>
      </w:r>
    </w:p>
    <w:p w:rsidR="002F0A21" w:rsidRDefault="002F0A21"/>
    <w:sectPr w:rsidR="002F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35D"/>
    <w:rsid w:val="001C316F"/>
    <w:rsid w:val="002F0A21"/>
    <w:rsid w:val="005B48D1"/>
    <w:rsid w:val="00612A6F"/>
    <w:rsid w:val="00745640"/>
    <w:rsid w:val="00997A65"/>
    <w:rsid w:val="00AC3A53"/>
    <w:rsid w:val="00C4321D"/>
    <w:rsid w:val="00E20F21"/>
    <w:rsid w:val="00F6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35D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C4321D"/>
    <w:pPr>
      <w:jc w:val="both"/>
    </w:pPr>
    <w:rPr>
      <w:sz w:val="24"/>
    </w:rPr>
  </w:style>
  <w:style w:type="character" w:customStyle="1" w:styleId="a3">
    <w:name w:val="Текст Знак"/>
    <w:link w:val="a4"/>
    <w:locked/>
    <w:rsid w:val="00C4321D"/>
    <w:rPr>
      <w:rFonts w:ascii="Courier New" w:hAnsi="Courier New" w:cs="Courier New"/>
      <w:i/>
      <w:iCs/>
      <w:lang w:bidi="ar-SA"/>
    </w:rPr>
  </w:style>
  <w:style w:type="paragraph" w:styleId="a4">
    <w:name w:val="Plain Text"/>
    <w:basedOn w:val="a"/>
    <w:link w:val="a3"/>
    <w:rsid w:val="00C4321D"/>
    <w:rPr>
      <w:rFonts w:ascii="Courier New" w:hAnsi="Courier New" w:cs="Courier New"/>
      <w:i/>
      <w:i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Демонстрационная версия</cp:lastModifiedBy>
  <cp:revision>2</cp:revision>
  <cp:lastPrinted>2016-11-25T16:01:00Z</cp:lastPrinted>
  <dcterms:created xsi:type="dcterms:W3CDTF">2016-11-29T19:17:00Z</dcterms:created>
  <dcterms:modified xsi:type="dcterms:W3CDTF">2016-11-29T19:17:00Z</dcterms:modified>
</cp:coreProperties>
</file>