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50A0" w:rsidRDefault="00D950A0" w:rsidP="00D950A0">
      <w:pPr>
        <w:pStyle w:val="af0"/>
        <w:tabs>
          <w:tab w:val="left" w:pos="2865"/>
          <w:tab w:val="left" w:pos="2925"/>
          <w:tab w:val="center" w:pos="4969"/>
          <w:tab w:val="left" w:pos="7797"/>
        </w:tabs>
        <w:jc w:val="left"/>
      </w:pPr>
      <w:bookmarkStart w:id="0" w:name="_GoBack"/>
      <w:bookmarkEnd w:id="0"/>
      <w:r>
        <w:tab/>
      </w:r>
    </w:p>
    <w:p w:rsidR="002B6660" w:rsidRPr="002B6660" w:rsidRDefault="00D950A0" w:rsidP="00D950A0">
      <w:pPr>
        <w:pStyle w:val="af0"/>
        <w:tabs>
          <w:tab w:val="left" w:pos="2715"/>
          <w:tab w:val="left" w:pos="2865"/>
          <w:tab w:val="left" w:pos="2925"/>
          <w:tab w:val="center" w:pos="4969"/>
          <w:tab w:val="left" w:pos="7797"/>
        </w:tabs>
        <w:jc w:val="left"/>
      </w:pPr>
      <w:r>
        <w:t xml:space="preserve">         </w:t>
      </w:r>
      <w:r>
        <w:tab/>
        <w:t xml:space="preserve">    </w:t>
      </w:r>
      <w:r>
        <w:tab/>
      </w:r>
      <w:r w:rsidR="002B6660" w:rsidRPr="002B6660">
        <w:t>РОССИЙСКАЯ ФЕДЕРАЦИЯ</w:t>
      </w:r>
    </w:p>
    <w:p w:rsidR="002B6660" w:rsidRPr="002B6660" w:rsidRDefault="002B6660" w:rsidP="002B6660">
      <w:pPr>
        <w:tabs>
          <w:tab w:val="center" w:pos="4969"/>
          <w:tab w:val="left" w:pos="6810"/>
        </w:tabs>
        <w:rPr>
          <w:szCs w:val="28"/>
        </w:rPr>
      </w:pPr>
      <w:r w:rsidRPr="002B6660">
        <w:rPr>
          <w:szCs w:val="28"/>
        </w:rPr>
        <w:tab/>
        <w:t>РОСТОВСКАЯ ОБЛАСТЬ</w:t>
      </w:r>
      <w:r w:rsidRPr="002B6660">
        <w:rPr>
          <w:szCs w:val="28"/>
        </w:rPr>
        <w:tab/>
      </w:r>
    </w:p>
    <w:p w:rsidR="002B6660" w:rsidRPr="002B6660" w:rsidRDefault="002B6660" w:rsidP="002B6660">
      <w:pPr>
        <w:jc w:val="center"/>
        <w:rPr>
          <w:szCs w:val="28"/>
        </w:rPr>
      </w:pPr>
      <w:r w:rsidRPr="002B6660">
        <w:rPr>
          <w:szCs w:val="28"/>
        </w:rPr>
        <w:t>ЕГОРЛЫКСКИЙ РАЙОН</w:t>
      </w:r>
    </w:p>
    <w:p w:rsidR="002B6660" w:rsidRPr="002B6660" w:rsidRDefault="002B6660" w:rsidP="002B6660">
      <w:pPr>
        <w:jc w:val="center"/>
        <w:rPr>
          <w:szCs w:val="28"/>
        </w:rPr>
      </w:pPr>
    </w:p>
    <w:p w:rsidR="002B6660" w:rsidRPr="002B6660" w:rsidRDefault="002B6660" w:rsidP="002B6660">
      <w:pPr>
        <w:jc w:val="center"/>
        <w:rPr>
          <w:szCs w:val="28"/>
        </w:rPr>
      </w:pPr>
      <w:r w:rsidRPr="002B6660">
        <w:rPr>
          <w:szCs w:val="28"/>
        </w:rPr>
        <w:t>СОБРАНИЕ ДЕПУТАТОВ ВОЙНОВСКОГО СЕЛЬСКОГО ПОСЕЛЕНИЯ</w:t>
      </w:r>
    </w:p>
    <w:p w:rsidR="002B6660" w:rsidRPr="002B6660" w:rsidRDefault="002B6660" w:rsidP="002B6660">
      <w:pPr>
        <w:jc w:val="center"/>
        <w:rPr>
          <w:szCs w:val="28"/>
        </w:rPr>
      </w:pPr>
    </w:p>
    <w:p w:rsidR="002B6660" w:rsidRPr="002B6660" w:rsidRDefault="00D950A0" w:rsidP="00D950A0">
      <w:pPr>
        <w:rPr>
          <w:szCs w:val="28"/>
        </w:rPr>
      </w:pPr>
      <w:r>
        <w:rPr>
          <w:szCs w:val="28"/>
        </w:rPr>
        <w:t xml:space="preserve">                                                          </w:t>
      </w:r>
      <w:r w:rsidR="002B6660" w:rsidRPr="002B6660">
        <w:rPr>
          <w:szCs w:val="28"/>
        </w:rPr>
        <w:t>РЕШЕНИЕ</w:t>
      </w:r>
    </w:p>
    <w:p w:rsidR="002B6660" w:rsidRDefault="002B6660" w:rsidP="002B6660">
      <w:pPr>
        <w:rPr>
          <w:szCs w:val="28"/>
        </w:rPr>
      </w:pPr>
    </w:p>
    <w:p w:rsidR="00702E13" w:rsidRPr="00D950A0" w:rsidRDefault="00702E13" w:rsidP="00D950A0">
      <w:pPr>
        <w:rPr>
          <w:color w:val="000000"/>
          <w:szCs w:val="28"/>
        </w:rPr>
      </w:pPr>
      <w:r w:rsidRPr="00D950A0">
        <w:rPr>
          <w:color w:val="000000"/>
          <w:szCs w:val="28"/>
        </w:rPr>
        <w:t>2</w:t>
      </w:r>
      <w:r w:rsidR="00D950A0" w:rsidRPr="00D950A0">
        <w:rPr>
          <w:color w:val="000000"/>
          <w:szCs w:val="28"/>
        </w:rPr>
        <w:t xml:space="preserve">3 </w:t>
      </w:r>
      <w:r w:rsidRPr="00D950A0">
        <w:rPr>
          <w:color w:val="000000"/>
          <w:szCs w:val="28"/>
        </w:rPr>
        <w:t xml:space="preserve"> </w:t>
      </w:r>
      <w:r w:rsidR="00D950A0" w:rsidRPr="00D950A0">
        <w:rPr>
          <w:color w:val="000000"/>
          <w:szCs w:val="28"/>
        </w:rPr>
        <w:t>марта</w:t>
      </w:r>
      <w:r w:rsidRPr="00D950A0">
        <w:rPr>
          <w:color w:val="000000"/>
          <w:szCs w:val="28"/>
        </w:rPr>
        <w:t xml:space="preserve"> 2017 </w:t>
      </w:r>
      <w:r w:rsidR="00D950A0" w:rsidRPr="00D950A0">
        <w:rPr>
          <w:color w:val="000000"/>
          <w:szCs w:val="28"/>
        </w:rPr>
        <w:t xml:space="preserve">года           </w:t>
      </w:r>
      <w:r w:rsidR="00D950A0">
        <w:rPr>
          <w:color w:val="000000"/>
          <w:szCs w:val="28"/>
        </w:rPr>
        <w:t xml:space="preserve">                </w:t>
      </w:r>
      <w:r w:rsidR="00D950A0" w:rsidRPr="00D950A0">
        <w:rPr>
          <w:color w:val="000000"/>
          <w:szCs w:val="28"/>
        </w:rPr>
        <w:t xml:space="preserve"> </w:t>
      </w:r>
      <w:r w:rsidRPr="00D950A0">
        <w:rPr>
          <w:color w:val="000000"/>
          <w:szCs w:val="28"/>
        </w:rPr>
        <w:t xml:space="preserve">№   </w:t>
      </w:r>
      <w:r w:rsidR="00D950A0" w:rsidRPr="00D950A0">
        <w:rPr>
          <w:color w:val="000000"/>
          <w:szCs w:val="28"/>
        </w:rPr>
        <w:t>25.1</w:t>
      </w:r>
      <w:r w:rsidRPr="00D950A0">
        <w:rPr>
          <w:color w:val="000000"/>
          <w:szCs w:val="28"/>
        </w:rPr>
        <w:t xml:space="preserve">                   </w:t>
      </w:r>
      <w:r w:rsidR="00D950A0">
        <w:rPr>
          <w:color w:val="000000"/>
          <w:szCs w:val="28"/>
        </w:rPr>
        <w:t xml:space="preserve">                          </w:t>
      </w:r>
      <w:r w:rsidRPr="00D950A0">
        <w:rPr>
          <w:color w:val="000000"/>
          <w:szCs w:val="28"/>
        </w:rPr>
        <w:t xml:space="preserve"> </w:t>
      </w:r>
      <w:r w:rsidR="00D950A0">
        <w:rPr>
          <w:color w:val="000000"/>
          <w:szCs w:val="28"/>
        </w:rPr>
        <w:t>х.Войнов</w:t>
      </w:r>
    </w:p>
    <w:p w:rsidR="00702E13" w:rsidRPr="00D950A0" w:rsidRDefault="00702E13">
      <w:pPr>
        <w:jc w:val="center"/>
        <w:rPr>
          <w:color w:val="000000"/>
          <w:szCs w:val="28"/>
        </w:rPr>
      </w:pPr>
    </w:p>
    <w:p w:rsidR="00C37DC3" w:rsidRPr="00D950A0" w:rsidRDefault="00C37DC3">
      <w:pPr>
        <w:rPr>
          <w:color w:val="000000"/>
          <w:szCs w:val="28"/>
        </w:rPr>
      </w:pPr>
    </w:p>
    <w:p w:rsidR="00C37DC3" w:rsidRPr="00D950A0" w:rsidRDefault="00C37DC3">
      <w:pPr>
        <w:pStyle w:val="a7"/>
        <w:spacing w:line="200" w:lineRule="atLeast"/>
        <w:rPr>
          <w:color w:val="000000"/>
          <w:sz w:val="28"/>
          <w:szCs w:val="28"/>
        </w:rPr>
      </w:pPr>
      <w:r w:rsidRPr="00D950A0">
        <w:rPr>
          <w:color w:val="000000"/>
          <w:sz w:val="28"/>
          <w:szCs w:val="28"/>
        </w:rPr>
        <w:t xml:space="preserve">Об утверждении Положения о порядке </w:t>
      </w:r>
    </w:p>
    <w:p w:rsidR="00C37DC3" w:rsidRPr="00D950A0" w:rsidRDefault="00C37DC3">
      <w:pPr>
        <w:pStyle w:val="a7"/>
        <w:spacing w:line="200" w:lineRule="atLeast"/>
        <w:rPr>
          <w:color w:val="000000"/>
          <w:sz w:val="28"/>
          <w:szCs w:val="28"/>
        </w:rPr>
      </w:pPr>
      <w:r w:rsidRPr="00D950A0">
        <w:rPr>
          <w:color w:val="000000"/>
          <w:sz w:val="28"/>
          <w:szCs w:val="28"/>
        </w:rPr>
        <w:t xml:space="preserve">управления и распоряжения земельными </w:t>
      </w:r>
    </w:p>
    <w:p w:rsidR="00C37DC3" w:rsidRPr="00D950A0" w:rsidRDefault="00C37DC3">
      <w:pPr>
        <w:pStyle w:val="a7"/>
        <w:spacing w:line="200" w:lineRule="atLeast"/>
        <w:rPr>
          <w:color w:val="000000"/>
          <w:sz w:val="28"/>
          <w:szCs w:val="28"/>
        </w:rPr>
      </w:pPr>
      <w:r w:rsidRPr="00D950A0">
        <w:rPr>
          <w:color w:val="000000"/>
          <w:sz w:val="28"/>
          <w:szCs w:val="28"/>
        </w:rPr>
        <w:t xml:space="preserve">участками, находящимися в муниципальной </w:t>
      </w:r>
    </w:p>
    <w:p w:rsidR="00C37DC3" w:rsidRPr="00D950A0" w:rsidRDefault="00C37DC3">
      <w:pPr>
        <w:pStyle w:val="a7"/>
        <w:spacing w:line="200" w:lineRule="atLeast"/>
        <w:rPr>
          <w:color w:val="000000"/>
          <w:sz w:val="28"/>
          <w:szCs w:val="28"/>
        </w:rPr>
      </w:pPr>
      <w:r w:rsidRPr="00D950A0">
        <w:rPr>
          <w:color w:val="000000"/>
          <w:sz w:val="28"/>
          <w:szCs w:val="28"/>
        </w:rPr>
        <w:t xml:space="preserve">собственности </w:t>
      </w:r>
      <w:r w:rsidR="00D950A0">
        <w:rPr>
          <w:color w:val="000000"/>
          <w:sz w:val="28"/>
          <w:szCs w:val="28"/>
        </w:rPr>
        <w:t>Войновского</w:t>
      </w:r>
      <w:r w:rsidRPr="00D950A0">
        <w:rPr>
          <w:color w:val="000000"/>
          <w:sz w:val="28"/>
          <w:szCs w:val="28"/>
        </w:rPr>
        <w:t xml:space="preserve"> сельского </w:t>
      </w:r>
    </w:p>
    <w:p w:rsidR="00C37DC3" w:rsidRPr="00D950A0" w:rsidRDefault="00833B3A" w:rsidP="00833B3A">
      <w:pPr>
        <w:pStyle w:val="a7"/>
        <w:spacing w:line="200" w:lineRule="atLeast"/>
        <w:rPr>
          <w:color w:val="000000"/>
          <w:sz w:val="28"/>
          <w:szCs w:val="28"/>
        </w:rPr>
      </w:pPr>
      <w:r w:rsidRPr="00D950A0">
        <w:rPr>
          <w:color w:val="000000"/>
          <w:sz w:val="28"/>
          <w:szCs w:val="28"/>
        </w:rPr>
        <w:t>поселения</w:t>
      </w:r>
    </w:p>
    <w:p w:rsidR="00C37DC3" w:rsidRDefault="00C37DC3">
      <w:pPr>
        <w:pStyle w:val="a7"/>
        <w:tabs>
          <w:tab w:val="left" w:pos="4680"/>
        </w:tabs>
        <w:rPr>
          <w:b/>
          <w:color w:val="000000"/>
          <w:sz w:val="28"/>
          <w:szCs w:val="28"/>
        </w:rPr>
      </w:pPr>
      <w:r>
        <w:rPr>
          <w:b/>
          <w:color w:val="000000"/>
          <w:sz w:val="28"/>
          <w:szCs w:val="28"/>
        </w:rPr>
        <w:t xml:space="preserve">                                           </w:t>
      </w:r>
      <w:r>
        <w:rPr>
          <w:b/>
          <w:color w:val="000000"/>
          <w:sz w:val="28"/>
          <w:szCs w:val="28"/>
        </w:rPr>
        <w:tab/>
      </w:r>
      <w:r>
        <w:rPr>
          <w:b/>
          <w:color w:val="000000"/>
          <w:sz w:val="28"/>
          <w:szCs w:val="28"/>
        </w:rPr>
        <w:tab/>
        <w:t xml:space="preserve">                              </w:t>
      </w:r>
    </w:p>
    <w:p w:rsidR="00C37DC3" w:rsidRDefault="00D950A0" w:rsidP="00D950A0">
      <w:pPr>
        <w:pStyle w:val="a7"/>
        <w:spacing w:line="200" w:lineRule="atLeast"/>
        <w:jc w:val="both"/>
        <w:rPr>
          <w:b/>
          <w:color w:val="000000"/>
          <w:sz w:val="28"/>
          <w:szCs w:val="28"/>
        </w:rPr>
      </w:pPr>
      <w:r>
        <w:rPr>
          <w:color w:val="000000"/>
          <w:sz w:val="28"/>
          <w:szCs w:val="28"/>
        </w:rPr>
        <w:t xml:space="preserve">           </w:t>
      </w:r>
      <w:r w:rsidR="00C37DC3">
        <w:rPr>
          <w:color w:val="000000"/>
          <w:sz w:val="28"/>
          <w:szCs w:val="28"/>
        </w:rPr>
        <w:t>В соответствии с Гражданским кодексом Российской Федерации, Земельным кодексом Российской Федерации, Градостроительным кодексом Российской Федерации, статьей 3.3 Федерального закона от 25.10.2001 №137-ФЗ «О введении в действие Земельного кодекса Российской Федерации», Областным законом от 22.07.2003 №19-ЗС «О регул</w:t>
      </w:r>
      <w:r w:rsidR="00260311">
        <w:rPr>
          <w:color w:val="000000"/>
          <w:sz w:val="28"/>
          <w:szCs w:val="28"/>
        </w:rPr>
        <w:t>ировании земельных отношений в Р</w:t>
      </w:r>
      <w:r w:rsidR="00C37DC3">
        <w:rPr>
          <w:color w:val="000000"/>
          <w:sz w:val="28"/>
          <w:szCs w:val="28"/>
        </w:rPr>
        <w:t>остовской области», руководствуясь Уставом муниципального образования «</w:t>
      </w:r>
      <w:r>
        <w:rPr>
          <w:color w:val="000000"/>
          <w:sz w:val="28"/>
          <w:szCs w:val="28"/>
        </w:rPr>
        <w:t>Войновское</w:t>
      </w:r>
      <w:r w:rsidR="00C37DC3">
        <w:rPr>
          <w:color w:val="000000"/>
          <w:sz w:val="28"/>
          <w:szCs w:val="28"/>
        </w:rPr>
        <w:t xml:space="preserve"> сельское поселение», в целях обеспечения эффективного управления и распоряжения земельными участками, находящимися в муниципальной собственности </w:t>
      </w:r>
      <w:r>
        <w:rPr>
          <w:color w:val="000000"/>
          <w:sz w:val="28"/>
          <w:szCs w:val="28"/>
        </w:rPr>
        <w:t>Войновского</w:t>
      </w:r>
      <w:r w:rsidR="00702E13">
        <w:rPr>
          <w:color w:val="000000"/>
          <w:sz w:val="28"/>
          <w:szCs w:val="28"/>
        </w:rPr>
        <w:t xml:space="preserve"> </w:t>
      </w:r>
      <w:r w:rsidR="00C37DC3">
        <w:rPr>
          <w:color w:val="000000"/>
          <w:sz w:val="28"/>
          <w:szCs w:val="28"/>
        </w:rPr>
        <w:t xml:space="preserve"> сельского поселения, Собрание депутатов </w:t>
      </w:r>
      <w:r>
        <w:rPr>
          <w:color w:val="000000"/>
          <w:sz w:val="28"/>
          <w:szCs w:val="28"/>
        </w:rPr>
        <w:t>Войновского</w:t>
      </w:r>
      <w:r w:rsidR="00C37DC3">
        <w:rPr>
          <w:color w:val="000000"/>
          <w:sz w:val="28"/>
          <w:szCs w:val="28"/>
        </w:rPr>
        <w:t xml:space="preserve"> сельского поселения</w:t>
      </w:r>
    </w:p>
    <w:p w:rsidR="00C37DC3" w:rsidRDefault="00C37DC3">
      <w:pPr>
        <w:pStyle w:val="a7"/>
        <w:spacing w:line="200" w:lineRule="atLeast"/>
        <w:jc w:val="center"/>
        <w:rPr>
          <w:b/>
          <w:color w:val="000000"/>
          <w:sz w:val="28"/>
          <w:szCs w:val="28"/>
        </w:rPr>
      </w:pPr>
    </w:p>
    <w:p w:rsidR="00C37DC3" w:rsidRDefault="00C37DC3">
      <w:pPr>
        <w:pStyle w:val="a7"/>
        <w:spacing w:line="200" w:lineRule="atLeast"/>
        <w:jc w:val="center"/>
        <w:rPr>
          <w:color w:val="000000"/>
          <w:sz w:val="28"/>
          <w:szCs w:val="28"/>
        </w:rPr>
      </w:pPr>
      <w:r>
        <w:rPr>
          <w:color w:val="000000"/>
          <w:sz w:val="28"/>
          <w:szCs w:val="28"/>
        </w:rPr>
        <w:t>РЕШИЛО:</w:t>
      </w:r>
    </w:p>
    <w:p w:rsidR="00C37DC3" w:rsidRDefault="00C37DC3">
      <w:pPr>
        <w:pStyle w:val="a7"/>
        <w:spacing w:line="200" w:lineRule="atLeast"/>
        <w:jc w:val="center"/>
        <w:rPr>
          <w:color w:val="000000"/>
          <w:sz w:val="28"/>
          <w:szCs w:val="28"/>
        </w:rPr>
      </w:pPr>
    </w:p>
    <w:p w:rsidR="00C37DC3" w:rsidRDefault="00C37DC3">
      <w:pPr>
        <w:pStyle w:val="a7"/>
        <w:numPr>
          <w:ilvl w:val="0"/>
          <w:numId w:val="2"/>
        </w:numPr>
        <w:tabs>
          <w:tab w:val="left" w:pos="1134"/>
        </w:tabs>
        <w:spacing w:line="200" w:lineRule="atLeast"/>
        <w:ind w:left="0" w:firstLine="570"/>
        <w:jc w:val="both"/>
        <w:rPr>
          <w:color w:val="000000"/>
          <w:sz w:val="28"/>
          <w:szCs w:val="28"/>
        </w:rPr>
      </w:pPr>
      <w:r>
        <w:rPr>
          <w:color w:val="000000"/>
          <w:sz w:val="28"/>
          <w:szCs w:val="28"/>
        </w:rPr>
        <w:t xml:space="preserve">Утвердить Положение о порядке управления и распоряжения земельными участками, находящимися в муниципальной собственности </w:t>
      </w:r>
      <w:r w:rsidR="00D950A0">
        <w:rPr>
          <w:color w:val="000000"/>
          <w:sz w:val="28"/>
          <w:szCs w:val="28"/>
        </w:rPr>
        <w:t>Войновского</w:t>
      </w:r>
      <w:r>
        <w:rPr>
          <w:color w:val="000000"/>
          <w:sz w:val="28"/>
          <w:szCs w:val="28"/>
        </w:rPr>
        <w:t xml:space="preserve"> сельского поселения, согласно приложению.</w:t>
      </w:r>
    </w:p>
    <w:p w:rsidR="00C37DC3" w:rsidRDefault="00C37DC3">
      <w:pPr>
        <w:pStyle w:val="a7"/>
        <w:tabs>
          <w:tab w:val="left" w:pos="615"/>
          <w:tab w:val="left" w:pos="1134"/>
        </w:tabs>
        <w:spacing w:line="200" w:lineRule="atLeast"/>
        <w:ind w:firstLine="585"/>
        <w:jc w:val="both"/>
        <w:rPr>
          <w:color w:val="000000"/>
          <w:sz w:val="28"/>
          <w:szCs w:val="28"/>
        </w:rPr>
      </w:pPr>
      <w:r>
        <w:rPr>
          <w:color w:val="000000"/>
          <w:sz w:val="28"/>
          <w:szCs w:val="28"/>
        </w:rPr>
        <w:t>2. Признать утратившим силу:</w:t>
      </w:r>
    </w:p>
    <w:p w:rsidR="00C37DC3" w:rsidRDefault="00C37DC3">
      <w:pPr>
        <w:pStyle w:val="a7"/>
        <w:tabs>
          <w:tab w:val="left" w:pos="615"/>
          <w:tab w:val="left" w:pos="1134"/>
        </w:tabs>
        <w:spacing w:line="200" w:lineRule="atLeast"/>
        <w:ind w:firstLine="585"/>
        <w:jc w:val="both"/>
        <w:rPr>
          <w:color w:val="000000"/>
          <w:sz w:val="28"/>
          <w:szCs w:val="28"/>
        </w:rPr>
      </w:pPr>
      <w:r>
        <w:rPr>
          <w:color w:val="000000"/>
          <w:sz w:val="28"/>
          <w:szCs w:val="28"/>
        </w:rPr>
        <w:t xml:space="preserve">- решение Собрания депутатов </w:t>
      </w:r>
      <w:r w:rsidR="00D950A0">
        <w:rPr>
          <w:color w:val="000000"/>
          <w:sz w:val="28"/>
          <w:szCs w:val="28"/>
        </w:rPr>
        <w:t>Войновского</w:t>
      </w:r>
      <w:r>
        <w:rPr>
          <w:color w:val="000000"/>
          <w:sz w:val="28"/>
          <w:szCs w:val="28"/>
        </w:rPr>
        <w:t xml:space="preserve"> сельского поселения от </w:t>
      </w:r>
      <w:r w:rsidR="00D950A0">
        <w:rPr>
          <w:color w:val="000000"/>
          <w:sz w:val="28"/>
          <w:szCs w:val="28"/>
        </w:rPr>
        <w:t xml:space="preserve">  07.10.2016 № 134</w:t>
      </w:r>
      <w:r>
        <w:rPr>
          <w:color w:val="000000"/>
          <w:sz w:val="28"/>
          <w:szCs w:val="28"/>
        </w:rPr>
        <w:t xml:space="preserve"> «</w:t>
      </w:r>
      <w:r w:rsidR="00833B3A" w:rsidRPr="00B758FC">
        <w:rPr>
          <w:sz w:val="28"/>
          <w:szCs w:val="28"/>
        </w:rPr>
        <w:t xml:space="preserve">Об </w:t>
      </w:r>
      <w:r w:rsidR="00702E13">
        <w:rPr>
          <w:sz w:val="28"/>
          <w:szCs w:val="28"/>
        </w:rPr>
        <w:t>утверждении Положения об управлении и распоряжении земельными участками, находящимися в муниципальной собственности и распоряжении земельными участками, государственная собственность на которые не разграничена</w:t>
      </w:r>
      <w:r w:rsidR="00833B3A">
        <w:rPr>
          <w:sz w:val="28"/>
          <w:szCs w:val="28"/>
        </w:rPr>
        <w:t>»</w:t>
      </w:r>
      <w:r>
        <w:rPr>
          <w:color w:val="000000"/>
          <w:sz w:val="28"/>
          <w:szCs w:val="28"/>
        </w:rPr>
        <w:t>»;</w:t>
      </w:r>
    </w:p>
    <w:p w:rsidR="00B758FC" w:rsidRDefault="00B758FC" w:rsidP="00B758FC">
      <w:pPr>
        <w:pStyle w:val="ConsPlusNormal"/>
        <w:ind w:firstLine="0"/>
        <w:jc w:val="both"/>
        <w:rPr>
          <w:rFonts w:ascii="Times New Roman" w:hAnsi="Times New Roman"/>
          <w:sz w:val="28"/>
          <w:szCs w:val="28"/>
        </w:rPr>
      </w:pPr>
      <w:r>
        <w:rPr>
          <w:rFonts w:ascii="Times New Roman" w:hAnsi="Times New Roman"/>
          <w:sz w:val="28"/>
          <w:szCs w:val="28"/>
        </w:rPr>
        <w:t xml:space="preserve">        3. Настоящее решение вступает в силу со дня его официального обнародования.</w:t>
      </w:r>
    </w:p>
    <w:p w:rsidR="00C37DC3" w:rsidRDefault="00C37DC3" w:rsidP="00B758FC">
      <w:pPr>
        <w:pStyle w:val="a7"/>
        <w:tabs>
          <w:tab w:val="left" w:pos="851"/>
          <w:tab w:val="left" w:pos="1134"/>
        </w:tabs>
        <w:spacing w:line="200" w:lineRule="atLeast"/>
        <w:ind w:firstLine="585"/>
        <w:jc w:val="both"/>
        <w:rPr>
          <w:color w:val="000000"/>
          <w:sz w:val="28"/>
          <w:szCs w:val="28"/>
        </w:rPr>
      </w:pPr>
      <w:r>
        <w:rPr>
          <w:color w:val="000000"/>
          <w:sz w:val="28"/>
          <w:szCs w:val="28"/>
        </w:rPr>
        <w:t>4.  Контроль   за   исполнение</w:t>
      </w:r>
      <w:r w:rsidR="00B37612">
        <w:rPr>
          <w:color w:val="000000"/>
          <w:sz w:val="28"/>
          <w:szCs w:val="28"/>
        </w:rPr>
        <w:t>м</w:t>
      </w:r>
      <w:r>
        <w:rPr>
          <w:color w:val="000000"/>
          <w:sz w:val="28"/>
          <w:szCs w:val="28"/>
        </w:rPr>
        <w:t xml:space="preserve">  данного   решения   оставляю за собой.</w:t>
      </w:r>
    </w:p>
    <w:p w:rsidR="00C37DC3" w:rsidRDefault="00C37DC3">
      <w:pPr>
        <w:pStyle w:val="a7"/>
        <w:spacing w:line="200" w:lineRule="atLeast"/>
        <w:ind w:firstLine="585"/>
        <w:jc w:val="both"/>
        <w:rPr>
          <w:color w:val="000000"/>
          <w:sz w:val="28"/>
          <w:szCs w:val="28"/>
        </w:rPr>
      </w:pPr>
    </w:p>
    <w:tbl>
      <w:tblPr>
        <w:tblW w:w="9573" w:type="dxa"/>
        <w:tblLook w:val="04A0" w:firstRow="1" w:lastRow="0" w:firstColumn="1" w:lastColumn="0" w:noHBand="0" w:noVBand="1"/>
      </w:tblPr>
      <w:tblGrid>
        <w:gridCol w:w="4928"/>
        <w:gridCol w:w="2268"/>
        <w:gridCol w:w="2377"/>
      </w:tblGrid>
      <w:tr w:rsidR="00702E13" w:rsidRPr="0091009F" w:rsidTr="00B7763C">
        <w:tc>
          <w:tcPr>
            <w:tcW w:w="4928" w:type="dxa"/>
          </w:tcPr>
          <w:p w:rsidR="00702E13" w:rsidRPr="0091009F" w:rsidRDefault="00702E13" w:rsidP="00852EEF">
            <w:pPr>
              <w:contextualSpacing/>
              <w:rPr>
                <w:szCs w:val="28"/>
              </w:rPr>
            </w:pPr>
            <w:r w:rsidRPr="0091009F">
              <w:rPr>
                <w:szCs w:val="28"/>
              </w:rPr>
              <w:t>Председатель Собрания депутатов</w:t>
            </w:r>
            <w:r>
              <w:rPr>
                <w:szCs w:val="28"/>
              </w:rPr>
              <w:t xml:space="preserve"> </w:t>
            </w:r>
            <w:r w:rsidRPr="0091009F">
              <w:rPr>
                <w:szCs w:val="28"/>
              </w:rPr>
              <w:t xml:space="preserve">– глава </w:t>
            </w:r>
            <w:r w:rsidR="00D950A0">
              <w:rPr>
                <w:szCs w:val="28"/>
              </w:rPr>
              <w:t>Войновского</w:t>
            </w:r>
            <w:r>
              <w:rPr>
                <w:szCs w:val="28"/>
              </w:rPr>
              <w:t xml:space="preserve"> сельского поселения</w:t>
            </w:r>
          </w:p>
        </w:tc>
        <w:tc>
          <w:tcPr>
            <w:tcW w:w="2268" w:type="dxa"/>
          </w:tcPr>
          <w:p w:rsidR="00702E13" w:rsidRPr="0091009F" w:rsidRDefault="00702E13" w:rsidP="00B7763C">
            <w:pPr>
              <w:spacing w:line="276" w:lineRule="auto"/>
              <w:jc w:val="both"/>
              <w:rPr>
                <w:color w:val="BFBFBF"/>
                <w:szCs w:val="28"/>
              </w:rPr>
            </w:pPr>
          </w:p>
          <w:p w:rsidR="00702E13" w:rsidRPr="0091009F" w:rsidRDefault="00702E13" w:rsidP="00B7763C">
            <w:pPr>
              <w:spacing w:line="276" w:lineRule="auto"/>
              <w:jc w:val="both"/>
              <w:rPr>
                <w:color w:val="BFBFBF"/>
                <w:szCs w:val="28"/>
              </w:rPr>
            </w:pPr>
            <w:r w:rsidRPr="0091009F">
              <w:rPr>
                <w:color w:val="BFBFBF"/>
                <w:szCs w:val="28"/>
              </w:rPr>
              <w:t>______________</w:t>
            </w:r>
          </w:p>
        </w:tc>
        <w:tc>
          <w:tcPr>
            <w:tcW w:w="2377" w:type="dxa"/>
          </w:tcPr>
          <w:p w:rsidR="00702E13" w:rsidRPr="0091009F" w:rsidRDefault="00D950A0" w:rsidP="00B7763C">
            <w:pPr>
              <w:pStyle w:val="af"/>
              <w:rPr>
                <w:sz w:val="28"/>
                <w:szCs w:val="28"/>
              </w:rPr>
            </w:pPr>
            <w:r>
              <w:rPr>
                <w:sz w:val="28"/>
                <w:szCs w:val="28"/>
              </w:rPr>
              <w:t>Гончаров В.В.</w:t>
            </w:r>
          </w:p>
        </w:tc>
      </w:tr>
    </w:tbl>
    <w:p w:rsidR="00C37DC3" w:rsidRDefault="00C37DC3">
      <w:pPr>
        <w:pStyle w:val="ConsPlusNormal"/>
        <w:widowControl/>
        <w:ind w:firstLine="0"/>
        <w:jc w:val="both"/>
        <w:rPr>
          <w:rFonts w:ascii="Times New Roman" w:hAnsi="Times New Roman" w:cs="Times New Roman"/>
          <w:color w:val="000000"/>
          <w:sz w:val="28"/>
          <w:szCs w:val="28"/>
        </w:rPr>
      </w:pPr>
    </w:p>
    <w:p w:rsidR="00B37612" w:rsidRDefault="00B37612">
      <w:pPr>
        <w:pStyle w:val="ConsPlusNormal"/>
        <w:widowControl/>
        <w:ind w:firstLine="0"/>
        <w:jc w:val="both"/>
        <w:rPr>
          <w:rFonts w:ascii="Times New Roman" w:hAnsi="Times New Roman" w:cs="Times New Roman"/>
          <w:color w:val="000000"/>
          <w:sz w:val="28"/>
          <w:szCs w:val="28"/>
        </w:rPr>
      </w:pPr>
    </w:p>
    <w:p w:rsidR="00C37DC3" w:rsidRDefault="00C37DC3">
      <w:pPr>
        <w:jc w:val="right"/>
        <w:rPr>
          <w:color w:val="000000"/>
          <w:szCs w:val="28"/>
        </w:rPr>
      </w:pPr>
      <w:r>
        <w:rPr>
          <w:color w:val="000000"/>
          <w:szCs w:val="28"/>
        </w:rPr>
        <w:t xml:space="preserve"> Приложение </w:t>
      </w:r>
    </w:p>
    <w:p w:rsidR="00C37DC3" w:rsidRDefault="00C37DC3">
      <w:pPr>
        <w:jc w:val="right"/>
        <w:rPr>
          <w:color w:val="000000"/>
          <w:szCs w:val="28"/>
        </w:rPr>
      </w:pPr>
      <w:r>
        <w:rPr>
          <w:color w:val="000000"/>
          <w:szCs w:val="28"/>
        </w:rPr>
        <w:t xml:space="preserve">                                                                                  к решению Собрания депутатов </w:t>
      </w:r>
      <w:r w:rsidR="00D950A0">
        <w:rPr>
          <w:color w:val="000000"/>
          <w:szCs w:val="28"/>
        </w:rPr>
        <w:t>Войновского</w:t>
      </w:r>
      <w:r>
        <w:rPr>
          <w:color w:val="000000"/>
          <w:szCs w:val="28"/>
        </w:rPr>
        <w:t xml:space="preserve"> сельского поселения</w:t>
      </w:r>
    </w:p>
    <w:p w:rsidR="00C37DC3" w:rsidRDefault="00C37DC3" w:rsidP="00D950A0">
      <w:pPr>
        <w:widowControl w:val="0"/>
        <w:tabs>
          <w:tab w:val="left" w:pos="5670"/>
          <w:tab w:val="left" w:pos="5954"/>
        </w:tabs>
        <w:autoSpaceDE w:val="0"/>
        <w:ind w:firstLine="709"/>
        <w:jc w:val="right"/>
        <w:rPr>
          <w:rFonts w:cs="Calibri"/>
        </w:rPr>
      </w:pPr>
      <w:r>
        <w:rPr>
          <w:color w:val="000000"/>
          <w:szCs w:val="28"/>
        </w:rPr>
        <w:t xml:space="preserve">                                                    </w:t>
      </w:r>
      <w:r w:rsidR="00C956D3">
        <w:rPr>
          <w:color w:val="000000"/>
          <w:szCs w:val="28"/>
        </w:rPr>
        <w:t xml:space="preserve">                             </w:t>
      </w:r>
      <w:r>
        <w:rPr>
          <w:color w:val="000000"/>
          <w:szCs w:val="28"/>
        </w:rPr>
        <w:t xml:space="preserve">от </w:t>
      </w:r>
      <w:r w:rsidR="004D006A">
        <w:rPr>
          <w:color w:val="000000"/>
          <w:szCs w:val="28"/>
        </w:rPr>
        <w:t>2</w:t>
      </w:r>
      <w:r w:rsidR="00595E9A">
        <w:rPr>
          <w:color w:val="000000"/>
          <w:szCs w:val="28"/>
        </w:rPr>
        <w:t>1</w:t>
      </w:r>
      <w:r w:rsidR="004D006A">
        <w:rPr>
          <w:color w:val="000000"/>
          <w:szCs w:val="28"/>
        </w:rPr>
        <w:t>.</w:t>
      </w:r>
      <w:r w:rsidR="00D950A0">
        <w:rPr>
          <w:color w:val="000000"/>
          <w:szCs w:val="28"/>
        </w:rPr>
        <w:t>03.</w:t>
      </w:r>
      <w:r w:rsidR="008D7AF4">
        <w:rPr>
          <w:color w:val="000000"/>
          <w:szCs w:val="28"/>
        </w:rPr>
        <w:t>2017</w:t>
      </w:r>
      <w:r w:rsidR="00C956D3">
        <w:rPr>
          <w:color w:val="000000"/>
          <w:szCs w:val="28"/>
        </w:rPr>
        <w:t xml:space="preserve"> </w:t>
      </w:r>
      <w:r>
        <w:rPr>
          <w:color w:val="000000"/>
          <w:szCs w:val="28"/>
        </w:rPr>
        <w:t>№</w:t>
      </w:r>
      <w:r w:rsidR="00C956D3">
        <w:rPr>
          <w:color w:val="000000"/>
          <w:szCs w:val="28"/>
        </w:rPr>
        <w:t xml:space="preserve"> </w:t>
      </w:r>
      <w:r w:rsidR="00487FEC">
        <w:rPr>
          <w:color w:val="000000"/>
          <w:szCs w:val="28"/>
        </w:rPr>
        <w:t>2</w:t>
      </w:r>
      <w:r w:rsidR="00595E9A">
        <w:rPr>
          <w:color w:val="000000"/>
          <w:szCs w:val="28"/>
        </w:rPr>
        <w:t>5</w:t>
      </w:r>
      <w:r w:rsidR="00D950A0">
        <w:rPr>
          <w:color w:val="000000"/>
          <w:szCs w:val="28"/>
        </w:rPr>
        <w:t>.1</w:t>
      </w:r>
    </w:p>
    <w:p w:rsidR="00C37DC3" w:rsidRDefault="00C37DC3">
      <w:pPr>
        <w:widowControl w:val="0"/>
        <w:autoSpaceDE w:val="0"/>
        <w:jc w:val="both"/>
        <w:rPr>
          <w:rFonts w:cs="Calibri"/>
        </w:rPr>
      </w:pPr>
    </w:p>
    <w:p w:rsidR="00C37DC3" w:rsidRDefault="00C37DC3">
      <w:pPr>
        <w:pStyle w:val="a7"/>
        <w:spacing w:line="200" w:lineRule="atLeast"/>
        <w:jc w:val="center"/>
        <w:rPr>
          <w:b/>
          <w:color w:val="000000"/>
          <w:sz w:val="28"/>
          <w:szCs w:val="28"/>
        </w:rPr>
      </w:pPr>
      <w:r>
        <w:rPr>
          <w:b/>
          <w:color w:val="000000"/>
          <w:sz w:val="28"/>
          <w:szCs w:val="28"/>
        </w:rPr>
        <w:t xml:space="preserve">Положение </w:t>
      </w:r>
    </w:p>
    <w:p w:rsidR="008D7AF4" w:rsidRDefault="00C37DC3" w:rsidP="008D7AF4">
      <w:pPr>
        <w:pStyle w:val="a7"/>
        <w:spacing w:line="200" w:lineRule="atLeast"/>
        <w:jc w:val="center"/>
        <w:rPr>
          <w:b/>
          <w:color w:val="000000"/>
          <w:sz w:val="28"/>
          <w:szCs w:val="28"/>
        </w:rPr>
      </w:pPr>
      <w:r>
        <w:rPr>
          <w:b/>
          <w:color w:val="000000"/>
          <w:sz w:val="28"/>
          <w:szCs w:val="28"/>
        </w:rPr>
        <w:t xml:space="preserve">о порядке управления и распоряжения земельными участками, находящимися в муниципальной собственности </w:t>
      </w:r>
    </w:p>
    <w:p w:rsidR="00C37DC3" w:rsidRDefault="00D950A0" w:rsidP="008D7AF4">
      <w:pPr>
        <w:pStyle w:val="a7"/>
        <w:spacing w:line="200" w:lineRule="atLeast"/>
        <w:jc w:val="center"/>
      </w:pPr>
      <w:r>
        <w:rPr>
          <w:b/>
          <w:color w:val="000000"/>
          <w:sz w:val="28"/>
          <w:szCs w:val="28"/>
        </w:rPr>
        <w:t>Войновского</w:t>
      </w:r>
      <w:r w:rsidR="00702E13">
        <w:rPr>
          <w:b/>
          <w:color w:val="000000"/>
          <w:sz w:val="28"/>
          <w:szCs w:val="28"/>
        </w:rPr>
        <w:t xml:space="preserve"> </w:t>
      </w:r>
      <w:r w:rsidR="00C37DC3">
        <w:rPr>
          <w:b/>
          <w:color w:val="000000"/>
          <w:sz w:val="28"/>
          <w:szCs w:val="28"/>
        </w:rPr>
        <w:t xml:space="preserve"> сельского поселения</w:t>
      </w:r>
    </w:p>
    <w:p w:rsidR="00C37DC3" w:rsidRDefault="00C37DC3">
      <w:pPr>
        <w:pStyle w:val="a7"/>
        <w:spacing w:line="200" w:lineRule="atLeast"/>
        <w:jc w:val="center"/>
      </w:pPr>
    </w:p>
    <w:p w:rsidR="00C37DC3" w:rsidRDefault="00C37DC3">
      <w:pPr>
        <w:widowControl w:val="0"/>
        <w:autoSpaceDE w:val="0"/>
        <w:ind w:firstLine="709"/>
        <w:rPr>
          <w:rFonts w:cs="Calibri"/>
        </w:rPr>
      </w:pPr>
      <w:r>
        <w:rPr>
          <w:b/>
          <w:bCs/>
        </w:rPr>
        <w:t xml:space="preserve">                                             </w:t>
      </w:r>
      <w:bookmarkStart w:id="1" w:name="Par63"/>
      <w:bookmarkEnd w:id="1"/>
      <w:r>
        <w:rPr>
          <w:rFonts w:cs="Calibri"/>
        </w:rPr>
        <w:t>1. Общие положения</w:t>
      </w:r>
    </w:p>
    <w:p w:rsidR="00C37DC3" w:rsidRDefault="00C37DC3">
      <w:pPr>
        <w:widowControl w:val="0"/>
        <w:autoSpaceDE w:val="0"/>
        <w:ind w:firstLine="709"/>
        <w:jc w:val="both"/>
        <w:rPr>
          <w:rFonts w:cs="Calibri"/>
        </w:rPr>
      </w:pPr>
    </w:p>
    <w:p w:rsidR="00C37DC3" w:rsidRDefault="00C37DC3" w:rsidP="00C956D3">
      <w:pPr>
        <w:widowControl w:val="0"/>
        <w:autoSpaceDE w:val="0"/>
        <w:ind w:firstLine="709"/>
        <w:jc w:val="both"/>
        <w:rPr>
          <w:rFonts w:cs="Calibri"/>
        </w:rPr>
      </w:pPr>
      <w:r>
        <w:rPr>
          <w:rFonts w:cs="Calibri"/>
        </w:rPr>
        <w:t xml:space="preserve">1.1. </w:t>
      </w:r>
      <w:r>
        <w:rPr>
          <w:szCs w:val="28"/>
        </w:rPr>
        <w:t xml:space="preserve">Настоящее Положение о порядке управления и распоряжения земельными участками, находящимися в муниципальной собственности </w:t>
      </w:r>
      <w:r w:rsidR="00D950A0">
        <w:rPr>
          <w:color w:val="000000"/>
          <w:szCs w:val="28"/>
        </w:rPr>
        <w:t>Войновского</w:t>
      </w:r>
      <w:r>
        <w:rPr>
          <w:szCs w:val="28"/>
        </w:rPr>
        <w:t xml:space="preserve"> сельского поселения (далее - Положение) регулирует отношения по управлению и распоряжению земельными участками, находящимися в муниципальной собственности </w:t>
      </w:r>
      <w:r w:rsidR="00D950A0">
        <w:rPr>
          <w:color w:val="000000"/>
          <w:szCs w:val="28"/>
        </w:rPr>
        <w:t>Войновского</w:t>
      </w:r>
      <w:r>
        <w:rPr>
          <w:szCs w:val="28"/>
        </w:rPr>
        <w:t xml:space="preserve"> сельского поселения, определяет процедуру предоставления гражданам и юридическим лицам земельных участков из земель, находящихся в муниципальной собственности </w:t>
      </w:r>
      <w:r w:rsidR="00D950A0">
        <w:rPr>
          <w:color w:val="000000"/>
          <w:szCs w:val="28"/>
        </w:rPr>
        <w:t>Войновского</w:t>
      </w:r>
      <w:r w:rsidR="008D7AF4">
        <w:rPr>
          <w:szCs w:val="28"/>
        </w:rPr>
        <w:t xml:space="preserve"> сельского поселения, </w:t>
      </w:r>
      <w:r>
        <w:rPr>
          <w:szCs w:val="28"/>
        </w:rPr>
        <w:t>в том числе для целей, не связанных со строительством, устанавливает  критерии предоставления, а также порядок рассмотрения заявок и принятия решений о предоставлении (отказе в предоставлении) названных земельных участков в соответствии с Гражданским</w:t>
      </w:r>
      <w:r>
        <w:rPr>
          <w:color w:val="000000"/>
          <w:szCs w:val="28"/>
        </w:rPr>
        <w:t xml:space="preserve"> </w:t>
      </w:r>
      <w:r>
        <w:rPr>
          <w:rStyle w:val="a5"/>
          <w:color w:val="000000"/>
          <w:szCs w:val="28"/>
          <w:u w:val="none"/>
        </w:rPr>
        <w:t>кодексом</w:t>
      </w:r>
      <w:r>
        <w:rPr>
          <w:color w:val="000000"/>
          <w:szCs w:val="28"/>
        </w:rPr>
        <w:t xml:space="preserve"> Российской Федерации, Земельным </w:t>
      </w:r>
      <w:r>
        <w:rPr>
          <w:rStyle w:val="a5"/>
          <w:color w:val="000000"/>
          <w:szCs w:val="28"/>
          <w:u w:val="none"/>
        </w:rPr>
        <w:t>кодексом</w:t>
      </w:r>
      <w:r>
        <w:rPr>
          <w:color w:val="000000"/>
          <w:szCs w:val="28"/>
        </w:rPr>
        <w:t xml:space="preserve"> Российской Федерации, Градостроительным </w:t>
      </w:r>
      <w:r>
        <w:rPr>
          <w:rStyle w:val="a5"/>
          <w:color w:val="000000"/>
          <w:szCs w:val="28"/>
          <w:u w:val="none"/>
        </w:rPr>
        <w:t xml:space="preserve">кодексом, </w:t>
      </w:r>
      <w:r>
        <w:rPr>
          <w:color w:val="000000"/>
          <w:szCs w:val="28"/>
        </w:rPr>
        <w:t xml:space="preserve">Федеральным законом от 25.10.2001 №137-ФЗ «О введении в действие Земельного кодекса Российской Федерации», Федеральным законом от 29.12.2004 №191-ФЗ «О введении в действие Градостроительного кодекса Российской Федерации», Федеральным </w:t>
      </w:r>
      <w:r>
        <w:rPr>
          <w:rStyle w:val="a5"/>
          <w:color w:val="000000"/>
          <w:szCs w:val="28"/>
          <w:u w:val="none"/>
        </w:rPr>
        <w:t>законом</w:t>
      </w:r>
      <w:r>
        <w:rPr>
          <w:color w:val="000000"/>
          <w:szCs w:val="28"/>
        </w:rPr>
        <w:t xml:space="preserve"> от 06.10.2003 №131-ФЗ «Об общих принципах организации местного самоуправления в Российской Федерации», Федеральным </w:t>
      </w:r>
      <w:r>
        <w:rPr>
          <w:rStyle w:val="a5"/>
          <w:color w:val="000000"/>
          <w:szCs w:val="28"/>
          <w:u w:val="none"/>
        </w:rPr>
        <w:t>законом</w:t>
      </w:r>
      <w:r>
        <w:rPr>
          <w:color w:val="000000"/>
          <w:szCs w:val="28"/>
        </w:rPr>
        <w:t xml:space="preserve"> от 21.07.1997 №122-ФЗ «О государственной регистрации права на недвижимое имущество и сделок с ним», </w:t>
      </w:r>
      <w:r>
        <w:rPr>
          <w:rStyle w:val="a5"/>
          <w:color w:val="000000"/>
          <w:szCs w:val="28"/>
          <w:u w:val="none"/>
        </w:rPr>
        <w:t>Уставом</w:t>
      </w:r>
      <w:r>
        <w:rPr>
          <w:color w:val="000000"/>
        </w:rPr>
        <w:t xml:space="preserve"> </w:t>
      </w:r>
      <w:r>
        <w:rPr>
          <w:color w:val="000000"/>
          <w:szCs w:val="28"/>
        </w:rPr>
        <w:t>муниципального образования «</w:t>
      </w:r>
      <w:r w:rsidR="00D950A0">
        <w:rPr>
          <w:color w:val="000000"/>
          <w:szCs w:val="28"/>
        </w:rPr>
        <w:t>Войновского</w:t>
      </w:r>
      <w:r>
        <w:rPr>
          <w:color w:val="000000"/>
          <w:szCs w:val="28"/>
        </w:rPr>
        <w:t xml:space="preserve"> сел</w:t>
      </w:r>
      <w:r>
        <w:rPr>
          <w:szCs w:val="28"/>
        </w:rPr>
        <w:t xml:space="preserve">ьское поселение», а также другими нормативными правовыми актами Российской Федерации, Ростовской области, </w:t>
      </w:r>
      <w:r w:rsidR="00D950A0">
        <w:rPr>
          <w:color w:val="000000"/>
          <w:szCs w:val="28"/>
        </w:rPr>
        <w:t>Войновского</w:t>
      </w:r>
      <w:r>
        <w:rPr>
          <w:szCs w:val="28"/>
        </w:rPr>
        <w:t xml:space="preserve"> сельского поселения</w:t>
      </w:r>
      <w:r w:rsidR="00C956D3" w:rsidRPr="00C956D3">
        <w:rPr>
          <w:rFonts w:cs="Calibri"/>
        </w:rPr>
        <w:t xml:space="preserve"> </w:t>
      </w:r>
      <w:r w:rsidR="00C956D3">
        <w:rPr>
          <w:rFonts w:cs="Calibri"/>
        </w:rPr>
        <w:t>в границах муниципального образования «</w:t>
      </w:r>
      <w:r w:rsidR="00D950A0">
        <w:rPr>
          <w:color w:val="000000"/>
          <w:szCs w:val="28"/>
        </w:rPr>
        <w:t>Войновское</w:t>
      </w:r>
      <w:r w:rsidR="00C956D3">
        <w:rPr>
          <w:rFonts w:cs="Calibri"/>
        </w:rPr>
        <w:t xml:space="preserve"> сельское  поселение»</w:t>
      </w:r>
      <w:r>
        <w:rPr>
          <w:szCs w:val="28"/>
        </w:rPr>
        <w:t>.</w:t>
      </w:r>
    </w:p>
    <w:p w:rsidR="00C37DC3" w:rsidRDefault="00C37DC3">
      <w:pPr>
        <w:widowControl w:val="0"/>
        <w:autoSpaceDE w:val="0"/>
        <w:ind w:firstLine="709"/>
        <w:jc w:val="both"/>
      </w:pPr>
      <w:r>
        <w:rPr>
          <w:rFonts w:cs="Calibri"/>
        </w:rPr>
        <w:t>1.2. Основной целью принятия настоящего Положения является эффективное использование земель независимо от форм использования и принадлежности и охрана земель.</w:t>
      </w:r>
    </w:p>
    <w:p w:rsidR="00C37DC3" w:rsidRDefault="00C37DC3">
      <w:pPr>
        <w:widowControl w:val="0"/>
        <w:autoSpaceDE w:val="0"/>
        <w:ind w:firstLine="709"/>
        <w:jc w:val="both"/>
      </w:pPr>
    </w:p>
    <w:p w:rsidR="00C37DC3" w:rsidRDefault="00C37DC3">
      <w:pPr>
        <w:widowControl w:val="0"/>
        <w:autoSpaceDE w:val="0"/>
        <w:ind w:firstLine="709"/>
        <w:jc w:val="both"/>
      </w:pPr>
    </w:p>
    <w:p w:rsidR="00C37DC3" w:rsidRDefault="00C37DC3">
      <w:pPr>
        <w:widowControl w:val="0"/>
        <w:autoSpaceDE w:val="0"/>
        <w:ind w:firstLine="709"/>
        <w:jc w:val="center"/>
        <w:rPr>
          <w:rFonts w:cs="Calibri"/>
        </w:rPr>
      </w:pPr>
      <w:bookmarkStart w:id="2" w:name="Par82"/>
      <w:bookmarkEnd w:id="2"/>
      <w:r>
        <w:rPr>
          <w:rFonts w:cs="Calibri"/>
        </w:rPr>
        <w:t xml:space="preserve">2. Органы, осуществляющие управление и распоряжение </w:t>
      </w:r>
    </w:p>
    <w:p w:rsidR="00C37DC3" w:rsidRDefault="00C37DC3">
      <w:pPr>
        <w:widowControl w:val="0"/>
        <w:autoSpaceDE w:val="0"/>
        <w:ind w:firstLine="709"/>
        <w:jc w:val="center"/>
        <w:rPr>
          <w:rFonts w:cs="Calibri"/>
        </w:rPr>
      </w:pPr>
      <w:r>
        <w:rPr>
          <w:rFonts w:cs="Calibri"/>
        </w:rPr>
        <w:t xml:space="preserve">земельными участками в границах муниципального образования </w:t>
      </w:r>
    </w:p>
    <w:p w:rsidR="00C37DC3" w:rsidRDefault="00C37DC3">
      <w:pPr>
        <w:widowControl w:val="0"/>
        <w:autoSpaceDE w:val="0"/>
        <w:ind w:firstLine="709"/>
        <w:jc w:val="center"/>
        <w:rPr>
          <w:rFonts w:cs="Calibri"/>
        </w:rPr>
      </w:pPr>
      <w:r>
        <w:rPr>
          <w:rFonts w:cs="Calibri"/>
        </w:rPr>
        <w:t>«</w:t>
      </w:r>
      <w:r w:rsidR="00D950A0">
        <w:rPr>
          <w:color w:val="000000"/>
          <w:szCs w:val="28"/>
        </w:rPr>
        <w:t>Войновского</w:t>
      </w:r>
      <w:r>
        <w:rPr>
          <w:rFonts w:cs="Calibri"/>
        </w:rPr>
        <w:t xml:space="preserve"> сельское  поселение»</w:t>
      </w:r>
    </w:p>
    <w:p w:rsidR="00C37DC3" w:rsidRDefault="00C37DC3">
      <w:pPr>
        <w:widowControl w:val="0"/>
        <w:autoSpaceDE w:val="0"/>
        <w:ind w:firstLine="709"/>
        <w:jc w:val="both"/>
        <w:rPr>
          <w:rFonts w:cs="Calibri"/>
        </w:rPr>
      </w:pPr>
    </w:p>
    <w:p w:rsidR="00C37DC3" w:rsidRDefault="00C37DC3">
      <w:pPr>
        <w:widowControl w:val="0"/>
        <w:autoSpaceDE w:val="0"/>
        <w:ind w:firstLine="709"/>
        <w:jc w:val="both"/>
        <w:rPr>
          <w:rFonts w:cs="Calibri"/>
        </w:rPr>
      </w:pPr>
      <w:r>
        <w:rPr>
          <w:rFonts w:cs="Calibri"/>
        </w:rPr>
        <w:t>2.1. От имени муниципального образования «</w:t>
      </w:r>
      <w:r w:rsidR="00D950A0">
        <w:rPr>
          <w:color w:val="000000"/>
          <w:szCs w:val="28"/>
        </w:rPr>
        <w:t>Войновского</w:t>
      </w:r>
      <w:r>
        <w:rPr>
          <w:rFonts w:cs="Calibri"/>
        </w:rPr>
        <w:t xml:space="preserve"> сельское поселение» управление и распоряжение земельными участками осуществляет </w:t>
      </w:r>
      <w:r>
        <w:rPr>
          <w:rFonts w:cs="Calibri"/>
        </w:rPr>
        <w:lastRenderedPageBreak/>
        <w:t xml:space="preserve">Администрация </w:t>
      </w:r>
      <w:r w:rsidR="00D950A0">
        <w:rPr>
          <w:color w:val="000000"/>
          <w:szCs w:val="28"/>
        </w:rPr>
        <w:t>Войновского</w:t>
      </w:r>
      <w:r w:rsidR="00702E13">
        <w:rPr>
          <w:rFonts w:cs="Calibri"/>
        </w:rPr>
        <w:t xml:space="preserve"> </w:t>
      </w:r>
      <w:r>
        <w:rPr>
          <w:rFonts w:cs="Calibri"/>
        </w:rPr>
        <w:t>сельского поселение.</w:t>
      </w:r>
    </w:p>
    <w:p w:rsidR="00C37DC3" w:rsidRDefault="00C37DC3">
      <w:pPr>
        <w:widowControl w:val="0"/>
        <w:autoSpaceDE w:val="0"/>
        <w:ind w:firstLine="709"/>
        <w:jc w:val="both"/>
        <w:rPr>
          <w:rFonts w:cs="Calibri"/>
        </w:rPr>
      </w:pPr>
      <w:r>
        <w:rPr>
          <w:rFonts w:cs="Calibri"/>
        </w:rPr>
        <w:t xml:space="preserve">2.2. Администрация </w:t>
      </w:r>
      <w:r w:rsidR="00D950A0">
        <w:rPr>
          <w:color w:val="000000"/>
          <w:szCs w:val="28"/>
        </w:rPr>
        <w:t>Войновского</w:t>
      </w:r>
      <w:r>
        <w:rPr>
          <w:rFonts w:cs="Calibri"/>
          <w:szCs w:val="28"/>
        </w:rPr>
        <w:t xml:space="preserve"> </w:t>
      </w:r>
      <w:r>
        <w:rPr>
          <w:rFonts w:cs="Calibri"/>
        </w:rPr>
        <w:t>сельского  поселения:</w:t>
      </w:r>
    </w:p>
    <w:p w:rsidR="00C37DC3" w:rsidRDefault="00C37DC3">
      <w:pPr>
        <w:widowControl w:val="0"/>
        <w:autoSpaceDE w:val="0"/>
        <w:ind w:firstLine="709"/>
        <w:jc w:val="both"/>
        <w:rPr>
          <w:rFonts w:cs="Calibri"/>
        </w:rPr>
      </w:pPr>
      <w:r>
        <w:rPr>
          <w:rFonts w:cs="Calibri"/>
        </w:rPr>
        <w:t xml:space="preserve">2.2.1. Принимает решения о предварительном согласовании предоставления земельного участка, о предоставлении земельного участка в собственность бесплатно, о предоставлении земельных участков в постоянное (бессрочное) пользование, о предоставлении земельных участков в безвозмездное пользование, о проведении торгов по предоставлению земельных участков в собственность или аренду, о резервировании земельных участков, о предоставлении земельных участков без торгов, о предоставлении земельных участков, на которых расположены здания, сооружения, об обмене земельных участков, об установлении сервитута,  о перераспределении земельных участков, об использовании земельных участков без предоставления земельных участков. </w:t>
      </w:r>
    </w:p>
    <w:p w:rsidR="00C37DC3" w:rsidRDefault="00C37DC3">
      <w:pPr>
        <w:widowControl w:val="0"/>
        <w:autoSpaceDE w:val="0"/>
        <w:ind w:firstLine="709"/>
        <w:jc w:val="both"/>
        <w:rPr>
          <w:rFonts w:cs="Calibri"/>
        </w:rPr>
      </w:pPr>
      <w:r>
        <w:rPr>
          <w:rFonts w:cs="Calibri"/>
        </w:rPr>
        <w:t>2.2.2. Утверждает формы документов: заявлений, договоров, соглашений, разрешений используемых при реализации полномочий по управлению и распоряжению земельными участками.</w:t>
      </w:r>
    </w:p>
    <w:p w:rsidR="00C37DC3" w:rsidRDefault="00C37DC3">
      <w:pPr>
        <w:autoSpaceDE w:val="0"/>
        <w:ind w:firstLine="709"/>
        <w:jc w:val="both"/>
        <w:rPr>
          <w:rFonts w:cs="Calibri"/>
        </w:rPr>
      </w:pPr>
      <w:r>
        <w:rPr>
          <w:rFonts w:cs="Calibri"/>
        </w:rPr>
        <w:t>2.2.3. Организует и проводит торги по предоставлению земельных участков в собственность или аренду.</w:t>
      </w:r>
    </w:p>
    <w:p w:rsidR="00C37DC3" w:rsidRDefault="00C37DC3">
      <w:pPr>
        <w:autoSpaceDE w:val="0"/>
        <w:ind w:firstLine="709"/>
        <w:jc w:val="both"/>
        <w:rPr>
          <w:szCs w:val="28"/>
        </w:rPr>
      </w:pPr>
      <w:r>
        <w:rPr>
          <w:rFonts w:cs="Calibri"/>
        </w:rPr>
        <w:t xml:space="preserve">2.2.4. </w:t>
      </w:r>
      <w:r>
        <w:rPr>
          <w:rFonts w:cs="Calibri"/>
          <w:szCs w:val="28"/>
        </w:rPr>
        <w:t>Создает комиссию по проведению торгов и утверждает регламент работы комиссии.</w:t>
      </w:r>
    </w:p>
    <w:p w:rsidR="00C37DC3" w:rsidRDefault="00C37DC3">
      <w:pPr>
        <w:autoSpaceDE w:val="0"/>
        <w:ind w:firstLine="709"/>
        <w:jc w:val="both"/>
        <w:rPr>
          <w:szCs w:val="28"/>
        </w:rPr>
      </w:pPr>
      <w:r>
        <w:rPr>
          <w:szCs w:val="28"/>
        </w:rPr>
        <w:t>2.2.5. Заключает договора купли-продажи, аренды, безвозмездного пользования, мены и соглашения об установления сервитута, о перераспределении земель и (или) земельных участков, выдает разрешения.</w:t>
      </w:r>
    </w:p>
    <w:p w:rsidR="00C37DC3" w:rsidRDefault="00C37DC3">
      <w:pPr>
        <w:autoSpaceDE w:val="0"/>
        <w:ind w:firstLine="709"/>
        <w:jc w:val="both"/>
        <w:rPr>
          <w:szCs w:val="28"/>
        </w:rPr>
      </w:pPr>
      <w:r>
        <w:rPr>
          <w:szCs w:val="28"/>
        </w:rPr>
        <w:t>2.2.6. Осуществляет подготовку и утверждение схемы расположения земельного участка или земельных участков на кадастровом плане территории.</w:t>
      </w:r>
    </w:p>
    <w:p w:rsidR="00C37DC3" w:rsidRDefault="00C37DC3">
      <w:pPr>
        <w:autoSpaceDE w:val="0"/>
        <w:ind w:firstLine="709"/>
        <w:jc w:val="both"/>
        <w:rPr>
          <w:rFonts w:cs="Calibri"/>
          <w:szCs w:val="28"/>
        </w:rPr>
      </w:pPr>
      <w:r>
        <w:rPr>
          <w:szCs w:val="28"/>
        </w:rPr>
        <w:t>2.2.7</w:t>
      </w:r>
      <w:r w:rsidR="00487FEC">
        <w:rPr>
          <w:szCs w:val="28"/>
        </w:rPr>
        <w:t>.</w:t>
      </w:r>
      <w:r>
        <w:rPr>
          <w:szCs w:val="28"/>
        </w:rPr>
        <w:t xml:space="preserve"> Осуществляет предварительное согласование предоставления земельного участка.</w:t>
      </w:r>
    </w:p>
    <w:p w:rsidR="00C37DC3" w:rsidRDefault="00C37DC3">
      <w:pPr>
        <w:autoSpaceDE w:val="0"/>
        <w:ind w:firstLine="709"/>
        <w:jc w:val="both"/>
        <w:rPr>
          <w:rFonts w:cs="Calibri"/>
          <w:szCs w:val="28"/>
        </w:rPr>
      </w:pPr>
      <w:r>
        <w:rPr>
          <w:rFonts w:cs="Calibri"/>
          <w:szCs w:val="28"/>
        </w:rPr>
        <w:t>2.2.8. Утверждает порядок платы по соглашению об установлении сервитута в отношении земельного участка.</w:t>
      </w:r>
    </w:p>
    <w:p w:rsidR="00C37DC3" w:rsidRDefault="00C37DC3">
      <w:pPr>
        <w:autoSpaceDE w:val="0"/>
        <w:ind w:firstLine="709"/>
        <w:jc w:val="both"/>
        <w:rPr>
          <w:szCs w:val="28"/>
        </w:rPr>
      </w:pPr>
      <w:r>
        <w:rPr>
          <w:rFonts w:cs="Calibri"/>
          <w:szCs w:val="28"/>
        </w:rPr>
        <w:t xml:space="preserve">2.2.9. </w:t>
      </w:r>
      <w:r>
        <w:rPr>
          <w:rFonts w:cs="Calibri"/>
        </w:rPr>
        <w:t>Утверждает п</w:t>
      </w:r>
      <w:r>
        <w:rPr>
          <w:szCs w:val="28"/>
        </w:rPr>
        <w:t>орядок платы за увеличение площади земельного участка по результатам перераспределения земельных участков.</w:t>
      </w:r>
    </w:p>
    <w:p w:rsidR="00C37DC3" w:rsidRDefault="00C37DC3">
      <w:pPr>
        <w:autoSpaceDE w:val="0"/>
        <w:ind w:firstLine="709"/>
        <w:jc w:val="both"/>
        <w:rPr>
          <w:szCs w:val="28"/>
        </w:rPr>
      </w:pPr>
      <w:r>
        <w:rPr>
          <w:szCs w:val="28"/>
        </w:rPr>
        <w:t>2.2.10. Утверждает порядок определения цены земельного участка при заключении договора купли-продажи без проведения торгов.</w:t>
      </w:r>
    </w:p>
    <w:p w:rsidR="00C37DC3" w:rsidRDefault="00C37DC3">
      <w:pPr>
        <w:autoSpaceDE w:val="0"/>
        <w:ind w:firstLine="709"/>
        <w:jc w:val="both"/>
        <w:rPr>
          <w:rFonts w:cs="Calibri"/>
        </w:rPr>
      </w:pPr>
      <w:r>
        <w:rPr>
          <w:szCs w:val="28"/>
        </w:rPr>
        <w:t>2.2.11. Утверждает порядок определения размера арендной платы за использование земельных участков.</w:t>
      </w:r>
    </w:p>
    <w:p w:rsidR="00C37DC3" w:rsidRDefault="00C37DC3">
      <w:pPr>
        <w:autoSpaceDE w:val="0"/>
        <w:ind w:firstLine="709"/>
        <w:jc w:val="both"/>
        <w:rPr>
          <w:rFonts w:cs="Calibri"/>
        </w:rPr>
      </w:pPr>
    </w:p>
    <w:p w:rsidR="00C37DC3" w:rsidRDefault="00C37DC3">
      <w:pPr>
        <w:widowControl w:val="0"/>
        <w:autoSpaceDE w:val="0"/>
        <w:ind w:firstLine="709"/>
        <w:jc w:val="center"/>
        <w:rPr>
          <w:rFonts w:cs="Calibri"/>
        </w:rPr>
      </w:pPr>
      <w:bookmarkStart w:id="3" w:name="Par99"/>
      <w:bookmarkEnd w:id="3"/>
      <w:r>
        <w:rPr>
          <w:rFonts w:cs="Calibri"/>
        </w:rPr>
        <w:t xml:space="preserve">3. Предоставление земельных участков </w:t>
      </w:r>
    </w:p>
    <w:p w:rsidR="00C37DC3" w:rsidRDefault="00C37DC3">
      <w:pPr>
        <w:widowControl w:val="0"/>
        <w:autoSpaceDE w:val="0"/>
        <w:ind w:firstLine="709"/>
        <w:jc w:val="both"/>
        <w:rPr>
          <w:rFonts w:cs="Calibri"/>
        </w:rPr>
      </w:pPr>
    </w:p>
    <w:p w:rsidR="00C37DC3" w:rsidRDefault="00C37DC3">
      <w:pPr>
        <w:widowControl w:val="0"/>
        <w:autoSpaceDE w:val="0"/>
        <w:ind w:firstLine="709"/>
        <w:jc w:val="both"/>
        <w:rPr>
          <w:rFonts w:cs="Calibri"/>
        </w:rPr>
      </w:pPr>
      <w:r>
        <w:rPr>
          <w:rFonts w:cs="Calibri"/>
        </w:rPr>
        <w:t>3.1. Предоставление земельных участков гражданину или юридическому лицу в собственность бесплатно.</w:t>
      </w:r>
    </w:p>
    <w:p w:rsidR="00C37DC3" w:rsidRDefault="00C37DC3">
      <w:pPr>
        <w:widowControl w:val="0"/>
        <w:autoSpaceDE w:val="0"/>
        <w:ind w:firstLine="709"/>
        <w:jc w:val="both"/>
        <w:rPr>
          <w:rFonts w:cs="Calibri"/>
        </w:rPr>
      </w:pPr>
      <w:r>
        <w:rPr>
          <w:rFonts w:cs="Calibri"/>
        </w:rPr>
        <w:t>3.1.1.  Предоставление земельных участков гражданину или юридическому лицу в собственность бесплатно осуществляется в случаях, установленных статьей 39.5. Земельного кодекса РФ.</w:t>
      </w:r>
    </w:p>
    <w:p w:rsidR="00C37DC3" w:rsidRDefault="00C37DC3">
      <w:pPr>
        <w:autoSpaceDE w:val="0"/>
        <w:ind w:firstLine="709"/>
        <w:jc w:val="both"/>
        <w:rPr>
          <w:szCs w:val="28"/>
        </w:rPr>
      </w:pPr>
      <w:r>
        <w:rPr>
          <w:rFonts w:cs="Calibri"/>
        </w:rPr>
        <w:t>3.1.2. П</w:t>
      </w:r>
      <w:r>
        <w:rPr>
          <w:szCs w:val="28"/>
        </w:rPr>
        <w:t>редоставление земельных участков</w:t>
      </w:r>
      <w:r>
        <w:rPr>
          <w:rFonts w:cs="Calibri"/>
          <w:szCs w:val="28"/>
        </w:rPr>
        <w:t xml:space="preserve"> гражданину или юридическому лицу </w:t>
      </w:r>
      <w:r>
        <w:rPr>
          <w:szCs w:val="28"/>
        </w:rPr>
        <w:t xml:space="preserve">в собственность бесплатно осуществляется на основании постановления Администрации </w:t>
      </w:r>
      <w:r w:rsidR="00D950A0">
        <w:rPr>
          <w:color w:val="000000"/>
          <w:szCs w:val="28"/>
        </w:rPr>
        <w:t>Войновского</w:t>
      </w:r>
      <w:r>
        <w:rPr>
          <w:rFonts w:cs="Calibri"/>
        </w:rPr>
        <w:t xml:space="preserve"> сельского </w:t>
      </w:r>
      <w:r>
        <w:rPr>
          <w:szCs w:val="28"/>
        </w:rPr>
        <w:t xml:space="preserve"> поселения.</w:t>
      </w:r>
    </w:p>
    <w:p w:rsidR="00C37DC3" w:rsidRDefault="00C37DC3">
      <w:pPr>
        <w:autoSpaceDE w:val="0"/>
        <w:ind w:firstLine="709"/>
        <w:jc w:val="both"/>
        <w:rPr>
          <w:szCs w:val="28"/>
        </w:rPr>
      </w:pPr>
      <w:r>
        <w:rPr>
          <w:szCs w:val="28"/>
        </w:rPr>
        <w:lastRenderedPageBreak/>
        <w:t>3.1.3. Порядок предоставления земельных участков</w:t>
      </w:r>
      <w:r>
        <w:rPr>
          <w:rFonts w:cs="Calibri"/>
          <w:szCs w:val="28"/>
        </w:rPr>
        <w:t xml:space="preserve"> гражданину или юридическому лицу</w:t>
      </w:r>
      <w:r>
        <w:rPr>
          <w:szCs w:val="28"/>
        </w:rPr>
        <w:t xml:space="preserve"> </w:t>
      </w:r>
      <w:r>
        <w:rPr>
          <w:rFonts w:cs="Calibri"/>
        </w:rPr>
        <w:t xml:space="preserve">в собственность бесплатно </w:t>
      </w:r>
      <w:r>
        <w:rPr>
          <w:szCs w:val="28"/>
        </w:rPr>
        <w:t>определен разделом 4 настоящего Положения.</w:t>
      </w:r>
    </w:p>
    <w:p w:rsidR="00C37DC3" w:rsidRDefault="00C37DC3">
      <w:pPr>
        <w:autoSpaceDE w:val="0"/>
        <w:ind w:firstLine="709"/>
        <w:jc w:val="both"/>
        <w:rPr>
          <w:szCs w:val="28"/>
        </w:rPr>
      </w:pPr>
      <w:r>
        <w:rPr>
          <w:szCs w:val="28"/>
        </w:rPr>
        <w:t xml:space="preserve">3.2. </w:t>
      </w:r>
      <w:r>
        <w:rPr>
          <w:rFonts w:cs="Calibri"/>
        </w:rPr>
        <w:t>Продажа земельных участков</w:t>
      </w:r>
      <w:r>
        <w:rPr>
          <w:rFonts w:cs="Calibri"/>
          <w:szCs w:val="28"/>
        </w:rPr>
        <w:t>.</w:t>
      </w:r>
    </w:p>
    <w:p w:rsidR="00C37DC3" w:rsidRDefault="00C37DC3">
      <w:pPr>
        <w:autoSpaceDE w:val="0"/>
        <w:ind w:firstLine="709"/>
        <w:jc w:val="both"/>
        <w:rPr>
          <w:szCs w:val="28"/>
        </w:rPr>
      </w:pPr>
      <w:r>
        <w:rPr>
          <w:szCs w:val="28"/>
        </w:rPr>
        <w:t xml:space="preserve">3.2.1. </w:t>
      </w:r>
      <w:r>
        <w:rPr>
          <w:rFonts w:cs="Calibri"/>
        </w:rPr>
        <w:t xml:space="preserve">Продажа земельных участков осуществляется в случаях, установленных статьей 39.3. Земельного кодекса РФ, </w:t>
      </w:r>
      <w:r>
        <w:rPr>
          <w:szCs w:val="28"/>
        </w:rPr>
        <w:t>на торгах и без проведения торгов.</w:t>
      </w:r>
    </w:p>
    <w:p w:rsidR="00C37DC3" w:rsidRDefault="00C37DC3">
      <w:pPr>
        <w:autoSpaceDE w:val="0"/>
        <w:ind w:firstLine="709"/>
        <w:jc w:val="both"/>
        <w:rPr>
          <w:szCs w:val="28"/>
        </w:rPr>
      </w:pPr>
      <w:r>
        <w:rPr>
          <w:szCs w:val="28"/>
        </w:rPr>
        <w:t>3.2.2. Торги проводятся в форме аукциона.</w:t>
      </w:r>
    </w:p>
    <w:p w:rsidR="00C37DC3" w:rsidRDefault="00C37DC3">
      <w:pPr>
        <w:autoSpaceDE w:val="0"/>
        <w:ind w:firstLine="709"/>
        <w:jc w:val="both"/>
        <w:rPr>
          <w:szCs w:val="28"/>
        </w:rPr>
      </w:pPr>
      <w:r>
        <w:rPr>
          <w:szCs w:val="28"/>
        </w:rPr>
        <w:t xml:space="preserve">3.2.3. </w:t>
      </w:r>
      <w:r>
        <w:rPr>
          <w:rFonts w:cs="Calibri"/>
          <w:szCs w:val="28"/>
        </w:rPr>
        <w:t xml:space="preserve">При заключении договора купли-продажи земельного участка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 </w:t>
      </w:r>
      <w:r>
        <w:rPr>
          <w:szCs w:val="28"/>
        </w:rPr>
        <w:t>Начальная цена предмета аукциона по продаже земельного участка определяется в соответствии с пунктом 5.12. настоящего Положения.</w:t>
      </w:r>
    </w:p>
    <w:p w:rsidR="00C37DC3" w:rsidRDefault="00C37DC3">
      <w:pPr>
        <w:autoSpaceDE w:val="0"/>
        <w:ind w:firstLine="555"/>
        <w:jc w:val="both"/>
        <w:rPr>
          <w:rFonts w:cs="Calibri"/>
        </w:rPr>
      </w:pPr>
      <w:r>
        <w:rPr>
          <w:szCs w:val="28"/>
        </w:rPr>
        <w:t xml:space="preserve">3.2.4. </w:t>
      </w:r>
      <w:r>
        <w:rPr>
          <w:rFonts w:cs="Calibri"/>
          <w:szCs w:val="28"/>
        </w:rPr>
        <w:t>При заключении договора купли-продажи земельного участка, предоставленного без проведения торгов, цена такого земельного участка, если иное не установлено федеральными законами, определяется в порядке, установленном:</w:t>
      </w:r>
    </w:p>
    <w:p w:rsidR="00C37DC3" w:rsidRDefault="00C37DC3">
      <w:pPr>
        <w:widowControl w:val="0"/>
        <w:autoSpaceDE w:val="0"/>
        <w:ind w:firstLine="555"/>
        <w:jc w:val="both"/>
        <w:rPr>
          <w:rFonts w:cs="Calibri"/>
          <w:szCs w:val="28"/>
        </w:rPr>
      </w:pPr>
      <w:r>
        <w:rPr>
          <w:rFonts w:cs="Calibri"/>
        </w:rPr>
        <w:t>1) органом государственной власти субъекта Российской Федерации, в отношении земельных участков;</w:t>
      </w:r>
    </w:p>
    <w:p w:rsidR="00C37DC3" w:rsidRDefault="00C37DC3">
      <w:pPr>
        <w:autoSpaceDE w:val="0"/>
        <w:ind w:firstLine="555"/>
        <w:jc w:val="both"/>
        <w:rPr>
          <w:szCs w:val="28"/>
        </w:rPr>
      </w:pPr>
      <w:r>
        <w:rPr>
          <w:rFonts w:cs="Calibri"/>
          <w:szCs w:val="28"/>
        </w:rPr>
        <w:t xml:space="preserve">2) Администрацией </w:t>
      </w:r>
      <w:r w:rsidR="00D950A0">
        <w:rPr>
          <w:color w:val="000000"/>
          <w:szCs w:val="28"/>
        </w:rPr>
        <w:t>Войновского</w:t>
      </w:r>
      <w:r>
        <w:rPr>
          <w:rFonts w:cs="Calibri"/>
          <w:szCs w:val="28"/>
        </w:rPr>
        <w:t xml:space="preserve"> сельского поселения, в отношении земельных участков, находящихся в муниципальной собственности.</w:t>
      </w:r>
    </w:p>
    <w:p w:rsidR="00C37DC3" w:rsidRDefault="00C37DC3">
      <w:pPr>
        <w:autoSpaceDE w:val="0"/>
        <w:ind w:firstLine="555"/>
        <w:jc w:val="both"/>
        <w:rPr>
          <w:szCs w:val="28"/>
        </w:rPr>
      </w:pPr>
      <w:r>
        <w:rPr>
          <w:szCs w:val="28"/>
        </w:rPr>
        <w:t>3.2.5. Порядок предоставления земельных участков</w:t>
      </w:r>
      <w:r>
        <w:rPr>
          <w:rFonts w:cs="Calibri"/>
          <w:szCs w:val="28"/>
        </w:rPr>
        <w:t xml:space="preserve"> гражданину или юридическому лицу</w:t>
      </w:r>
      <w:r>
        <w:rPr>
          <w:szCs w:val="28"/>
        </w:rPr>
        <w:t xml:space="preserve"> </w:t>
      </w:r>
      <w:r>
        <w:rPr>
          <w:rFonts w:cs="Calibri"/>
        </w:rPr>
        <w:t xml:space="preserve">в собственность за плату </w:t>
      </w:r>
      <w:r>
        <w:rPr>
          <w:szCs w:val="28"/>
        </w:rPr>
        <w:t>определен разделом 5 настоящего Положения.</w:t>
      </w:r>
    </w:p>
    <w:p w:rsidR="00C37DC3" w:rsidRDefault="00C37DC3">
      <w:pPr>
        <w:autoSpaceDE w:val="0"/>
        <w:ind w:firstLine="709"/>
        <w:jc w:val="both"/>
        <w:rPr>
          <w:rFonts w:cs="Calibri"/>
        </w:rPr>
      </w:pPr>
      <w:r>
        <w:rPr>
          <w:szCs w:val="28"/>
        </w:rPr>
        <w:t xml:space="preserve">3.3. </w:t>
      </w:r>
      <w:r>
        <w:rPr>
          <w:rFonts w:cs="Calibri"/>
        </w:rPr>
        <w:t>Предоставление земельных участков</w:t>
      </w:r>
      <w:r>
        <w:rPr>
          <w:rFonts w:cs="Calibri"/>
          <w:szCs w:val="28"/>
        </w:rPr>
        <w:t xml:space="preserve"> гражданину или юридическому лицу</w:t>
      </w:r>
      <w:r>
        <w:rPr>
          <w:rFonts w:cs="Calibri"/>
        </w:rPr>
        <w:t xml:space="preserve"> в аренду.</w:t>
      </w:r>
    </w:p>
    <w:p w:rsidR="00C37DC3" w:rsidRDefault="00C37DC3">
      <w:pPr>
        <w:autoSpaceDE w:val="0"/>
        <w:ind w:firstLine="709"/>
        <w:jc w:val="both"/>
        <w:rPr>
          <w:szCs w:val="28"/>
        </w:rPr>
      </w:pPr>
      <w:r>
        <w:rPr>
          <w:rFonts w:cs="Calibri"/>
        </w:rPr>
        <w:t xml:space="preserve">3.3.1. </w:t>
      </w:r>
      <w:r>
        <w:rPr>
          <w:szCs w:val="28"/>
        </w:rPr>
        <w:t>Предоставление земельных участков</w:t>
      </w:r>
      <w:r>
        <w:rPr>
          <w:rFonts w:cs="Calibri"/>
          <w:szCs w:val="28"/>
        </w:rPr>
        <w:t xml:space="preserve"> гражданину или юридическому лицу</w:t>
      </w:r>
      <w:r>
        <w:rPr>
          <w:szCs w:val="28"/>
        </w:rPr>
        <w:t xml:space="preserve"> в аренду на торгах и без проведения торгов,</w:t>
      </w:r>
      <w:r>
        <w:rPr>
          <w:rFonts w:cs="Calibri"/>
        </w:rPr>
        <w:t xml:space="preserve"> осуществляется в случаях, установленных статьей 39.6. Земельного кодекса РФ.</w:t>
      </w:r>
    </w:p>
    <w:p w:rsidR="00C37DC3" w:rsidRDefault="00C37DC3">
      <w:pPr>
        <w:autoSpaceDE w:val="0"/>
        <w:ind w:firstLine="709"/>
        <w:jc w:val="both"/>
        <w:rPr>
          <w:rFonts w:cs="Calibri"/>
        </w:rPr>
      </w:pPr>
      <w:r>
        <w:rPr>
          <w:szCs w:val="28"/>
        </w:rPr>
        <w:t>3.3.2. Торги проводятся в форме аукциона.</w:t>
      </w:r>
    </w:p>
    <w:p w:rsidR="00C37DC3" w:rsidRDefault="00C37DC3">
      <w:pPr>
        <w:autoSpaceDE w:val="0"/>
        <w:ind w:firstLine="709"/>
        <w:jc w:val="both"/>
        <w:rPr>
          <w:rFonts w:cs="Calibri"/>
        </w:rPr>
      </w:pPr>
      <w:r>
        <w:rPr>
          <w:rFonts w:cs="Calibri"/>
        </w:rPr>
        <w:t>3.3.3. Размер арендной платы за земельные участки определяется в соответствии с основными принципами определения арендной платы, установленными Правительством Российской Федерации.</w:t>
      </w:r>
    </w:p>
    <w:p w:rsidR="00C37DC3" w:rsidRDefault="00C37DC3">
      <w:pPr>
        <w:autoSpaceDE w:val="0"/>
        <w:ind w:firstLine="709"/>
        <w:jc w:val="both"/>
        <w:rPr>
          <w:szCs w:val="28"/>
        </w:rPr>
      </w:pPr>
      <w:r>
        <w:rPr>
          <w:rFonts w:cs="Calibri"/>
        </w:rPr>
        <w:t>При</w:t>
      </w:r>
      <w:r>
        <w:rPr>
          <w:szCs w:val="28"/>
        </w:rPr>
        <w:t xml:space="preserve"> заключении договора аренды земельного участка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 Начальная цена предмета аукциона на право заключения договора аренды земельного участка определяется в соответствии с пунктом 5.14. настоящего Положения.</w:t>
      </w:r>
    </w:p>
    <w:p w:rsidR="00C37DC3" w:rsidRDefault="00C37DC3">
      <w:pPr>
        <w:autoSpaceDE w:val="0"/>
        <w:ind w:firstLine="709"/>
        <w:jc w:val="both"/>
        <w:rPr>
          <w:szCs w:val="28"/>
        </w:rPr>
      </w:pPr>
      <w:r>
        <w:rPr>
          <w:szCs w:val="28"/>
        </w:rPr>
        <w:t>Основанием для заключения договора аренды земельного участка является протокол об итогах аукциона.</w:t>
      </w:r>
    </w:p>
    <w:p w:rsidR="00C37DC3" w:rsidRDefault="00C37DC3">
      <w:pPr>
        <w:autoSpaceDE w:val="0"/>
        <w:ind w:firstLine="709"/>
        <w:jc w:val="both"/>
        <w:rPr>
          <w:rFonts w:cs="Calibri"/>
        </w:rPr>
      </w:pPr>
      <w:r>
        <w:rPr>
          <w:szCs w:val="28"/>
        </w:rPr>
        <w:t>3.3.4. Е</w:t>
      </w:r>
      <w:r>
        <w:rPr>
          <w:rFonts w:cs="Calibri"/>
          <w:szCs w:val="28"/>
        </w:rPr>
        <w:t>сли иное не установлено федеральными законами, порядок определения размера арендной платы за земельные участки,  предоставленные в аренду без торгов, устанавливается:</w:t>
      </w:r>
    </w:p>
    <w:p w:rsidR="00C37DC3" w:rsidRDefault="00C37DC3">
      <w:pPr>
        <w:autoSpaceDE w:val="0"/>
        <w:ind w:firstLine="540"/>
        <w:jc w:val="both"/>
        <w:rPr>
          <w:szCs w:val="28"/>
        </w:rPr>
      </w:pPr>
      <w:r>
        <w:rPr>
          <w:rFonts w:cs="Calibri"/>
          <w:szCs w:val="28"/>
        </w:rPr>
        <w:lastRenderedPageBreak/>
        <w:t xml:space="preserve">Администрацией </w:t>
      </w:r>
      <w:r w:rsidR="00D950A0">
        <w:rPr>
          <w:color w:val="000000"/>
          <w:szCs w:val="28"/>
        </w:rPr>
        <w:t>Войновского</w:t>
      </w:r>
      <w:r w:rsidR="008D04D6">
        <w:rPr>
          <w:rFonts w:cs="Calibri"/>
          <w:szCs w:val="28"/>
        </w:rPr>
        <w:t xml:space="preserve"> </w:t>
      </w:r>
      <w:r>
        <w:rPr>
          <w:rFonts w:cs="Calibri"/>
          <w:szCs w:val="28"/>
        </w:rPr>
        <w:t>сельского поселения, в отношении земельных участков, находящихся в муниципальной собственности.</w:t>
      </w:r>
    </w:p>
    <w:p w:rsidR="00C37DC3" w:rsidRDefault="00C37DC3">
      <w:pPr>
        <w:autoSpaceDE w:val="0"/>
        <w:ind w:firstLine="709"/>
        <w:jc w:val="both"/>
        <w:rPr>
          <w:szCs w:val="28"/>
        </w:rPr>
      </w:pPr>
      <w:r>
        <w:rPr>
          <w:szCs w:val="28"/>
        </w:rPr>
        <w:t xml:space="preserve">Предоставление земельных участков в аренду осуществляется на основании постановления Администрации </w:t>
      </w:r>
      <w:r w:rsidR="00D950A0">
        <w:rPr>
          <w:color w:val="000000"/>
          <w:szCs w:val="28"/>
        </w:rPr>
        <w:t>Войновского</w:t>
      </w:r>
      <w:r>
        <w:rPr>
          <w:rFonts w:cs="Calibri"/>
        </w:rPr>
        <w:t xml:space="preserve"> сельского </w:t>
      </w:r>
      <w:r>
        <w:rPr>
          <w:szCs w:val="28"/>
        </w:rPr>
        <w:t xml:space="preserve"> поселения.</w:t>
      </w:r>
    </w:p>
    <w:p w:rsidR="00C37DC3" w:rsidRDefault="00C37DC3">
      <w:pPr>
        <w:autoSpaceDE w:val="0"/>
        <w:ind w:firstLine="709"/>
        <w:jc w:val="both"/>
        <w:rPr>
          <w:szCs w:val="28"/>
        </w:rPr>
      </w:pPr>
      <w:r>
        <w:rPr>
          <w:szCs w:val="28"/>
        </w:rPr>
        <w:t xml:space="preserve">Порядок предоставления земельных участков </w:t>
      </w:r>
      <w:r>
        <w:rPr>
          <w:rFonts w:cs="Calibri"/>
        </w:rPr>
        <w:t xml:space="preserve">в аренду </w:t>
      </w:r>
      <w:r>
        <w:rPr>
          <w:szCs w:val="28"/>
        </w:rPr>
        <w:t>определен разделом 5 настоящего Положения.</w:t>
      </w:r>
    </w:p>
    <w:p w:rsidR="00C37DC3" w:rsidRDefault="00C37DC3">
      <w:pPr>
        <w:autoSpaceDE w:val="0"/>
        <w:ind w:firstLine="709"/>
        <w:jc w:val="both"/>
        <w:rPr>
          <w:rFonts w:cs="Calibri"/>
        </w:rPr>
      </w:pPr>
      <w:r>
        <w:rPr>
          <w:szCs w:val="28"/>
        </w:rPr>
        <w:t>3.3.5. При заключении договора аренды земельного участка применяются особенности, установленные статьей 39.8. Земельного кодекса РФ.</w:t>
      </w:r>
    </w:p>
    <w:p w:rsidR="00C37DC3" w:rsidRDefault="00C37DC3">
      <w:pPr>
        <w:autoSpaceDE w:val="0"/>
        <w:ind w:firstLine="709"/>
        <w:jc w:val="both"/>
        <w:rPr>
          <w:szCs w:val="28"/>
        </w:rPr>
      </w:pPr>
      <w:r>
        <w:rPr>
          <w:rFonts w:cs="Calibri"/>
        </w:rPr>
        <w:t>3.4. Предоставление з</w:t>
      </w:r>
      <w:r>
        <w:rPr>
          <w:szCs w:val="28"/>
        </w:rPr>
        <w:t>емельных участков в постоянное (бессрочное) пользование.</w:t>
      </w:r>
    </w:p>
    <w:p w:rsidR="00C37DC3" w:rsidRDefault="00C37DC3">
      <w:pPr>
        <w:widowControl w:val="0"/>
        <w:autoSpaceDE w:val="0"/>
        <w:ind w:firstLine="709"/>
        <w:jc w:val="both"/>
        <w:rPr>
          <w:rFonts w:cs="Calibri"/>
        </w:rPr>
      </w:pPr>
      <w:r>
        <w:rPr>
          <w:szCs w:val="28"/>
        </w:rPr>
        <w:t xml:space="preserve">3.4.1. </w:t>
      </w:r>
      <w:r>
        <w:rPr>
          <w:rFonts w:cs="Calibri"/>
        </w:rPr>
        <w:t xml:space="preserve">Предоставление земельных участков </w:t>
      </w:r>
      <w:r>
        <w:rPr>
          <w:szCs w:val="28"/>
        </w:rPr>
        <w:t>в постоянное (бессрочное) пользование</w:t>
      </w:r>
      <w:r>
        <w:rPr>
          <w:rFonts w:cs="Calibri"/>
        </w:rPr>
        <w:t xml:space="preserve"> осуществляется на основании постановления Администрации </w:t>
      </w:r>
      <w:r w:rsidR="00D950A0">
        <w:rPr>
          <w:color w:val="000000"/>
          <w:szCs w:val="28"/>
        </w:rPr>
        <w:t>Войновского</w:t>
      </w:r>
      <w:r>
        <w:rPr>
          <w:rFonts w:cs="Calibri"/>
        </w:rPr>
        <w:t xml:space="preserve"> сельского поселения.</w:t>
      </w:r>
    </w:p>
    <w:p w:rsidR="00C37DC3" w:rsidRDefault="00C37DC3">
      <w:pPr>
        <w:autoSpaceDE w:val="0"/>
        <w:ind w:firstLine="709"/>
        <w:jc w:val="both"/>
        <w:rPr>
          <w:szCs w:val="28"/>
        </w:rPr>
      </w:pPr>
      <w:r>
        <w:rPr>
          <w:rFonts w:cs="Calibri"/>
        </w:rPr>
        <w:t>3.4.2.</w:t>
      </w:r>
      <w:r>
        <w:rPr>
          <w:rFonts w:cs="Calibri"/>
          <w:szCs w:val="28"/>
        </w:rPr>
        <w:t xml:space="preserve"> Предоставление земельных участков в постоянное (бессрочное) пользование осуществляется в случаях, установленных статьей 39.9. Земельного кодекса РФ.</w:t>
      </w:r>
    </w:p>
    <w:p w:rsidR="00C37DC3" w:rsidRDefault="00C37DC3">
      <w:pPr>
        <w:autoSpaceDE w:val="0"/>
        <w:ind w:firstLine="709"/>
        <w:jc w:val="both"/>
        <w:rPr>
          <w:szCs w:val="28"/>
        </w:rPr>
      </w:pPr>
      <w:r>
        <w:rPr>
          <w:szCs w:val="28"/>
        </w:rPr>
        <w:t xml:space="preserve">3.4.3. Порядок предоставления земельных участков </w:t>
      </w:r>
      <w:r>
        <w:rPr>
          <w:rFonts w:cs="Calibri"/>
        </w:rPr>
        <w:t xml:space="preserve">в постоянное (бессрочное) пользование </w:t>
      </w:r>
      <w:r>
        <w:rPr>
          <w:szCs w:val="28"/>
        </w:rPr>
        <w:t>определен разделом 4 настоящего Положения.</w:t>
      </w:r>
    </w:p>
    <w:p w:rsidR="00C37DC3" w:rsidRDefault="00C37DC3">
      <w:pPr>
        <w:autoSpaceDE w:val="0"/>
        <w:ind w:firstLine="709"/>
        <w:jc w:val="both"/>
        <w:rPr>
          <w:szCs w:val="28"/>
        </w:rPr>
      </w:pPr>
      <w:r>
        <w:rPr>
          <w:szCs w:val="28"/>
        </w:rPr>
        <w:t xml:space="preserve">3.5. </w:t>
      </w:r>
      <w:r>
        <w:rPr>
          <w:rFonts w:cs="Calibri"/>
        </w:rPr>
        <w:t>Предоставление з</w:t>
      </w:r>
      <w:r>
        <w:rPr>
          <w:szCs w:val="28"/>
        </w:rPr>
        <w:t>емельных участков в безвозмездное пользование.</w:t>
      </w:r>
    </w:p>
    <w:p w:rsidR="00C37DC3" w:rsidRDefault="00C37DC3">
      <w:pPr>
        <w:autoSpaceDE w:val="0"/>
        <w:ind w:firstLine="709"/>
        <w:jc w:val="both"/>
        <w:rPr>
          <w:szCs w:val="28"/>
        </w:rPr>
      </w:pPr>
      <w:r>
        <w:rPr>
          <w:szCs w:val="28"/>
        </w:rPr>
        <w:t xml:space="preserve">3.5.1. </w:t>
      </w:r>
      <w:r>
        <w:rPr>
          <w:rFonts w:cs="Calibri"/>
        </w:rPr>
        <w:t>З</w:t>
      </w:r>
      <w:r>
        <w:rPr>
          <w:szCs w:val="28"/>
        </w:rPr>
        <w:t>емельные участки могут быть предоставлены в безвозмездное пользование, субъектам права, установленным в пункте 2 статьи 39.10. Земельного кодекса РФ.</w:t>
      </w:r>
    </w:p>
    <w:p w:rsidR="00C37DC3" w:rsidRDefault="00C37DC3">
      <w:pPr>
        <w:autoSpaceDE w:val="0"/>
        <w:ind w:firstLine="709"/>
        <w:jc w:val="both"/>
        <w:rPr>
          <w:szCs w:val="28"/>
        </w:rPr>
      </w:pPr>
      <w:r>
        <w:rPr>
          <w:szCs w:val="28"/>
        </w:rPr>
        <w:t xml:space="preserve">3.5.2. Предоставление земельных участков осуществляется на основании постановления Администрации </w:t>
      </w:r>
      <w:r w:rsidR="00D950A0">
        <w:rPr>
          <w:color w:val="000000"/>
          <w:szCs w:val="28"/>
        </w:rPr>
        <w:t>Войновского</w:t>
      </w:r>
      <w:r w:rsidR="008D04D6">
        <w:rPr>
          <w:rFonts w:cs="Calibri"/>
        </w:rPr>
        <w:t xml:space="preserve"> </w:t>
      </w:r>
      <w:r>
        <w:rPr>
          <w:rFonts w:cs="Calibri"/>
        </w:rPr>
        <w:t xml:space="preserve">сельского </w:t>
      </w:r>
      <w:r>
        <w:rPr>
          <w:szCs w:val="28"/>
        </w:rPr>
        <w:t xml:space="preserve"> поселения.</w:t>
      </w:r>
    </w:p>
    <w:p w:rsidR="00C37DC3" w:rsidRDefault="00C37DC3">
      <w:pPr>
        <w:autoSpaceDE w:val="0"/>
        <w:ind w:firstLine="709"/>
        <w:jc w:val="both"/>
        <w:rPr>
          <w:szCs w:val="28"/>
        </w:rPr>
      </w:pPr>
      <w:r>
        <w:rPr>
          <w:szCs w:val="28"/>
        </w:rPr>
        <w:t>3.5.3. При заключении договора безвозмездного пользования земельными участками учитываются особенности отраженные в статье 39.10. Земельного кодекса РФ.</w:t>
      </w:r>
    </w:p>
    <w:p w:rsidR="00C37DC3" w:rsidRDefault="00C37DC3">
      <w:pPr>
        <w:autoSpaceDE w:val="0"/>
        <w:ind w:firstLine="709"/>
        <w:jc w:val="both"/>
        <w:rPr>
          <w:szCs w:val="28"/>
        </w:rPr>
      </w:pPr>
      <w:r>
        <w:rPr>
          <w:szCs w:val="28"/>
        </w:rPr>
        <w:t xml:space="preserve">3.5.4. Порядок предоставления земельных участков </w:t>
      </w:r>
      <w:r>
        <w:rPr>
          <w:rFonts w:cs="Calibri"/>
        </w:rPr>
        <w:t xml:space="preserve">в безвозмездное пользование </w:t>
      </w:r>
      <w:r>
        <w:rPr>
          <w:szCs w:val="28"/>
        </w:rPr>
        <w:t>определен разделом 4 настоящего Положения.</w:t>
      </w:r>
    </w:p>
    <w:p w:rsidR="00C37DC3" w:rsidRDefault="00C37DC3">
      <w:pPr>
        <w:autoSpaceDE w:val="0"/>
        <w:ind w:firstLine="709"/>
        <w:jc w:val="center"/>
        <w:rPr>
          <w:szCs w:val="28"/>
        </w:rPr>
      </w:pPr>
    </w:p>
    <w:p w:rsidR="00C37DC3" w:rsidRDefault="00C37DC3">
      <w:pPr>
        <w:autoSpaceDE w:val="0"/>
        <w:ind w:firstLine="709"/>
        <w:jc w:val="center"/>
        <w:rPr>
          <w:szCs w:val="28"/>
        </w:rPr>
      </w:pPr>
    </w:p>
    <w:p w:rsidR="00C37DC3" w:rsidRDefault="00C37DC3">
      <w:pPr>
        <w:autoSpaceDE w:val="0"/>
        <w:ind w:firstLine="709"/>
        <w:jc w:val="center"/>
        <w:rPr>
          <w:szCs w:val="28"/>
        </w:rPr>
      </w:pPr>
      <w:r>
        <w:rPr>
          <w:szCs w:val="28"/>
        </w:rPr>
        <w:t>4. Порядок предоставления в собственность, аренду, постоянное (бессрочное) пользование, безвозмездное пользование земельных участков</w:t>
      </w:r>
    </w:p>
    <w:p w:rsidR="00C37DC3" w:rsidRDefault="00C37DC3">
      <w:pPr>
        <w:autoSpaceDE w:val="0"/>
        <w:ind w:firstLine="709"/>
        <w:jc w:val="center"/>
        <w:rPr>
          <w:rFonts w:cs="Calibri"/>
        </w:rPr>
      </w:pPr>
      <w:r>
        <w:rPr>
          <w:szCs w:val="28"/>
        </w:rPr>
        <w:t xml:space="preserve"> без проведения торгов</w:t>
      </w:r>
    </w:p>
    <w:p w:rsidR="00C37DC3" w:rsidRDefault="00C37DC3">
      <w:pPr>
        <w:widowControl w:val="0"/>
        <w:autoSpaceDE w:val="0"/>
        <w:ind w:firstLine="709"/>
        <w:jc w:val="center"/>
        <w:rPr>
          <w:rFonts w:cs="Calibri"/>
        </w:rPr>
      </w:pPr>
    </w:p>
    <w:p w:rsidR="00C37DC3" w:rsidRDefault="00C956D3" w:rsidP="00C956D3">
      <w:pPr>
        <w:autoSpaceDE w:val="0"/>
        <w:jc w:val="both"/>
        <w:rPr>
          <w:rFonts w:cs="Calibri"/>
        </w:rPr>
      </w:pPr>
      <w:r>
        <w:rPr>
          <w:rFonts w:cs="Calibri"/>
        </w:rPr>
        <w:t xml:space="preserve">       </w:t>
      </w:r>
      <w:r w:rsidR="00C37DC3">
        <w:rPr>
          <w:rFonts w:cs="Calibri"/>
        </w:rPr>
        <w:t>4.1.</w:t>
      </w:r>
      <w:r w:rsidR="00C37DC3">
        <w:rPr>
          <w:szCs w:val="28"/>
        </w:rPr>
        <w:t xml:space="preserve"> </w:t>
      </w:r>
      <w:r w:rsidR="00C37DC3">
        <w:rPr>
          <w:rFonts w:cs="Calibri"/>
          <w:szCs w:val="28"/>
        </w:rPr>
        <w:t>Предоставление земельного участка осуществляется без проведения торгов в следующем порядке:</w:t>
      </w:r>
    </w:p>
    <w:p w:rsidR="00C37DC3" w:rsidRDefault="00C37DC3">
      <w:pPr>
        <w:widowControl w:val="0"/>
        <w:autoSpaceDE w:val="0"/>
        <w:ind w:firstLine="540"/>
        <w:jc w:val="both"/>
        <w:rPr>
          <w:rFonts w:cs="Calibri"/>
        </w:rPr>
      </w:pPr>
      <w:r>
        <w:rPr>
          <w:rFonts w:cs="Calibri"/>
        </w:rP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C37DC3" w:rsidRDefault="00C37DC3">
      <w:pPr>
        <w:widowControl w:val="0"/>
        <w:autoSpaceDE w:val="0"/>
        <w:ind w:firstLine="540"/>
        <w:jc w:val="both"/>
        <w:rPr>
          <w:rFonts w:cs="Calibri"/>
        </w:rPr>
      </w:pPr>
      <w:r>
        <w:rPr>
          <w:rFonts w:cs="Calibri"/>
        </w:rPr>
        <w:t xml:space="preserve">2) подача в Администрацию </w:t>
      </w:r>
      <w:r w:rsidR="00D950A0">
        <w:rPr>
          <w:color w:val="000000"/>
          <w:szCs w:val="28"/>
        </w:rPr>
        <w:t>Войновского</w:t>
      </w:r>
      <w:r>
        <w:rPr>
          <w:rFonts w:cs="Calibri"/>
        </w:rPr>
        <w:t xml:space="preserve"> сельского поселения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r>
        <w:rPr>
          <w:rStyle w:val="a5"/>
          <w:rFonts w:cs="Calibri"/>
          <w:color w:val="000000"/>
          <w:u w:val="none"/>
        </w:rPr>
        <w:t>законом</w:t>
      </w:r>
      <w:r>
        <w:rPr>
          <w:rFonts w:cs="Calibri"/>
          <w:color w:val="000000"/>
        </w:rPr>
        <w:t xml:space="preserve"> от 24.07.2007 №221-ФЗ «</w:t>
      </w:r>
      <w:r>
        <w:rPr>
          <w:rFonts w:cs="Calibri"/>
        </w:rPr>
        <w:t xml:space="preserve">О государственном кадастре недвижимости» (далее Федеральный закон «О государственном кадастре недвижимости»). В случае, если земельный участок, на котором расположены </w:t>
      </w:r>
      <w:r>
        <w:rPr>
          <w:rFonts w:cs="Calibri"/>
        </w:rPr>
        <w:lastRenderedPageBreak/>
        <w:t xml:space="preserve">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Администрацию </w:t>
      </w:r>
      <w:r w:rsidR="00D950A0">
        <w:rPr>
          <w:color w:val="000000"/>
          <w:szCs w:val="28"/>
        </w:rPr>
        <w:t>Войновского</w:t>
      </w:r>
      <w:r>
        <w:rPr>
          <w:rFonts w:cs="Calibri"/>
        </w:rPr>
        <w:t xml:space="preserve"> сельского поселения может обратиться любой правообладатель здания, сооружения, помещения в здании, сооружении;</w:t>
      </w:r>
    </w:p>
    <w:p w:rsidR="00C37DC3" w:rsidRDefault="00C37DC3">
      <w:pPr>
        <w:widowControl w:val="0"/>
        <w:autoSpaceDE w:val="0"/>
        <w:ind w:firstLine="540"/>
        <w:jc w:val="both"/>
        <w:rPr>
          <w:rFonts w:cs="Calibri"/>
        </w:rPr>
      </w:pPr>
      <w:r>
        <w:rPr>
          <w:rFonts w:cs="Calibri"/>
        </w:rPr>
        <w:t>3) принятие решения о предварительном согласовании предоставления земельного участка в порядке, установленном статьей 39.15.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w:t>
      </w:r>
      <w:r>
        <w:rPr>
          <w:rFonts w:cs="Calibri"/>
          <w:color w:val="000000"/>
        </w:rPr>
        <w:t xml:space="preserve">ым </w:t>
      </w:r>
      <w:r>
        <w:rPr>
          <w:rStyle w:val="a5"/>
          <w:rFonts w:cs="Calibri"/>
          <w:color w:val="000000"/>
          <w:u w:val="none"/>
        </w:rPr>
        <w:t>законом</w:t>
      </w:r>
      <w:r>
        <w:rPr>
          <w:rFonts w:cs="Calibri"/>
        </w:rPr>
        <w:t xml:space="preserve"> «О государственном кадастре недвижимости»;</w:t>
      </w:r>
    </w:p>
    <w:p w:rsidR="00C37DC3" w:rsidRDefault="00C37DC3">
      <w:pPr>
        <w:widowControl w:val="0"/>
        <w:autoSpaceDE w:val="0"/>
        <w:ind w:firstLine="540"/>
        <w:jc w:val="both"/>
        <w:rPr>
          <w:rFonts w:cs="Calibri"/>
        </w:rPr>
      </w:pPr>
      <w:r>
        <w:rPr>
          <w:rFonts w:cs="Calibri"/>
        </w:rP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C37DC3" w:rsidRDefault="00C37DC3">
      <w:pPr>
        <w:widowControl w:val="0"/>
        <w:autoSpaceDE w:val="0"/>
        <w:ind w:firstLine="540"/>
        <w:jc w:val="both"/>
        <w:rPr>
          <w:rFonts w:cs="Calibri"/>
        </w:rPr>
      </w:pPr>
      <w:r>
        <w:rPr>
          <w:rFonts w:cs="Calibri"/>
        </w:rPr>
        <w:t>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w:t>
      </w:r>
    </w:p>
    <w:p w:rsidR="00C37DC3" w:rsidRDefault="00C37DC3">
      <w:pPr>
        <w:widowControl w:val="0"/>
        <w:autoSpaceDE w:val="0"/>
        <w:ind w:firstLine="540"/>
        <w:jc w:val="both"/>
        <w:rPr>
          <w:rFonts w:cs="Calibri"/>
          <w:szCs w:val="28"/>
        </w:rPr>
      </w:pPr>
      <w:r>
        <w:rPr>
          <w:rFonts w:cs="Calibri"/>
        </w:rPr>
        <w:t xml:space="preserve">6) подача в Администрацию </w:t>
      </w:r>
      <w:r w:rsidR="00D950A0">
        <w:rPr>
          <w:color w:val="000000"/>
          <w:szCs w:val="28"/>
        </w:rPr>
        <w:t>Войновского</w:t>
      </w:r>
      <w:r>
        <w:rPr>
          <w:rFonts w:cs="Calibri"/>
        </w:rPr>
        <w:t xml:space="preserve"> сельского поселения гражданином или юридическим лицом заявления о предоставлении земельного участка;</w:t>
      </w:r>
    </w:p>
    <w:p w:rsidR="00C37DC3" w:rsidRDefault="00C37DC3">
      <w:pPr>
        <w:autoSpaceDE w:val="0"/>
        <w:ind w:firstLine="540"/>
        <w:jc w:val="both"/>
        <w:rPr>
          <w:rFonts w:cs="Calibri"/>
        </w:rPr>
      </w:pPr>
      <w:r>
        <w:rPr>
          <w:rFonts w:cs="Calibri"/>
          <w:szCs w:val="28"/>
        </w:rPr>
        <w:t xml:space="preserve">7) заключение договора купли-продажи, договора аренды земельного участка, договора безвозмездного пользования земельным участком, принятие Администрацией </w:t>
      </w:r>
      <w:r w:rsidR="00D950A0">
        <w:rPr>
          <w:color w:val="000000"/>
          <w:szCs w:val="28"/>
        </w:rPr>
        <w:t>Войновского</w:t>
      </w:r>
      <w:r>
        <w:rPr>
          <w:rFonts w:cs="Calibri"/>
          <w:szCs w:val="28"/>
        </w:rPr>
        <w:t xml:space="preserve"> сельского поселения постановления о предоставлении земельного участка в собственность бесплатно, в постоянное (бессрочное) пользование.</w:t>
      </w:r>
    </w:p>
    <w:p w:rsidR="00C37DC3" w:rsidRDefault="00C37DC3">
      <w:pPr>
        <w:widowControl w:val="0"/>
        <w:autoSpaceDE w:val="0"/>
        <w:ind w:firstLine="540"/>
        <w:jc w:val="both"/>
        <w:rPr>
          <w:rFonts w:cs="Calibri"/>
        </w:rPr>
      </w:pPr>
      <w:r>
        <w:rPr>
          <w:rFonts w:cs="Calibri"/>
        </w:rPr>
        <w:t xml:space="preserve">4.2.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Администрацию </w:t>
      </w:r>
      <w:r w:rsidR="00D950A0">
        <w:rPr>
          <w:color w:val="000000"/>
          <w:szCs w:val="28"/>
        </w:rPr>
        <w:t>Войновского</w:t>
      </w:r>
      <w:r>
        <w:rPr>
          <w:rFonts w:cs="Calibri"/>
        </w:rPr>
        <w:t xml:space="preserve"> сельского поселения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C37DC3" w:rsidRDefault="00C37DC3">
      <w:pPr>
        <w:widowControl w:val="0"/>
        <w:autoSpaceDE w:val="0"/>
        <w:ind w:firstLine="540"/>
        <w:jc w:val="both"/>
        <w:rPr>
          <w:rFonts w:cs="Calibri"/>
        </w:rPr>
      </w:pPr>
      <w:r>
        <w:rPr>
          <w:rFonts w:cs="Calibri"/>
        </w:rPr>
        <w:t xml:space="preserve">4.3. Заявитель вправе представить документы, которые должны быть получены Администрацией </w:t>
      </w:r>
      <w:r w:rsidR="00D950A0">
        <w:rPr>
          <w:color w:val="000000"/>
          <w:szCs w:val="28"/>
        </w:rPr>
        <w:t>Войновского</w:t>
      </w:r>
      <w:r>
        <w:rPr>
          <w:rFonts w:cs="Calibri"/>
        </w:rPr>
        <w:t xml:space="preserve"> сельского поселения посредством межведомственного информационного взаимодействия.</w:t>
      </w:r>
    </w:p>
    <w:p w:rsidR="00C37DC3" w:rsidRDefault="00C37DC3">
      <w:pPr>
        <w:widowControl w:val="0"/>
        <w:autoSpaceDE w:val="0"/>
        <w:ind w:firstLine="540"/>
        <w:jc w:val="both"/>
        <w:rPr>
          <w:rFonts w:cs="Calibri"/>
        </w:rPr>
      </w:pPr>
      <w:r>
        <w:rPr>
          <w:rFonts w:cs="Calibri"/>
        </w:rPr>
        <w:t>4.4. В случаях, предусмотренных подпунктами 4 и 5 статьи 39.5 Земельного кодекса РФ,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C37DC3" w:rsidRDefault="00C37DC3">
      <w:pPr>
        <w:widowControl w:val="0"/>
        <w:autoSpaceDE w:val="0"/>
        <w:ind w:firstLine="540"/>
        <w:jc w:val="both"/>
        <w:rPr>
          <w:rFonts w:cs="Calibri"/>
        </w:rPr>
      </w:pPr>
      <w:r>
        <w:rPr>
          <w:rFonts w:cs="Calibri"/>
        </w:rPr>
        <w:t xml:space="preserve">4.5. В случаях, предусмотренных подпунктом 7 пункта 2 статьи 39.3., </w:t>
      </w:r>
      <w:r>
        <w:rPr>
          <w:rFonts w:cs="Calibri"/>
        </w:rPr>
        <w:lastRenderedPageBreak/>
        <w:t>подпунктом 11 пункта 2 статьи 39.6. Земельного кодекса РФ,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C37DC3" w:rsidRDefault="00C37DC3">
      <w:pPr>
        <w:widowControl w:val="0"/>
        <w:autoSpaceDE w:val="0"/>
        <w:ind w:firstLine="540"/>
        <w:jc w:val="both"/>
        <w:rPr>
          <w:rFonts w:cs="Calibri"/>
        </w:rPr>
      </w:pPr>
      <w:r>
        <w:rPr>
          <w:rFonts w:cs="Calibri"/>
        </w:rPr>
        <w:t>4.6. В случае, если в соответствии с Земельным кодексом РФ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C37DC3" w:rsidRDefault="00C37DC3">
      <w:pPr>
        <w:widowControl w:val="0"/>
        <w:autoSpaceDE w:val="0"/>
        <w:ind w:firstLine="540"/>
        <w:jc w:val="both"/>
        <w:rPr>
          <w:rFonts w:cs="Calibri"/>
          <w:szCs w:val="28"/>
        </w:rPr>
      </w:pPr>
      <w:r>
        <w:rPr>
          <w:rFonts w:cs="Calibri"/>
        </w:rP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C37DC3" w:rsidRDefault="00C37DC3">
      <w:pPr>
        <w:widowControl w:val="0"/>
        <w:autoSpaceDE w:val="0"/>
        <w:ind w:firstLine="540"/>
        <w:jc w:val="both"/>
        <w:rPr>
          <w:rFonts w:cs="Calibri"/>
          <w:szCs w:val="28"/>
        </w:rPr>
      </w:pPr>
      <w:r>
        <w:rPr>
          <w:rFonts w:cs="Calibri"/>
          <w:szCs w:val="28"/>
        </w:rPr>
        <w:t>4.7. Положения настоящего раздела не применяются в случаях, указанных в пункте 7 статьи 39.14. Земельного кодекса РФ.</w:t>
      </w:r>
    </w:p>
    <w:p w:rsidR="00C37DC3" w:rsidRDefault="00C37DC3">
      <w:pPr>
        <w:widowControl w:val="0"/>
        <w:autoSpaceDE w:val="0"/>
        <w:ind w:firstLine="540"/>
        <w:jc w:val="both"/>
        <w:rPr>
          <w:rFonts w:cs="Calibri"/>
          <w:szCs w:val="28"/>
        </w:rPr>
      </w:pPr>
      <w:r>
        <w:rPr>
          <w:rFonts w:cs="Calibri"/>
          <w:szCs w:val="28"/>
        </w:rPr>
        <w:t>4.8.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39.18 Земельного кодекса РФ.</w:t>
      </w:r>
    </w:p>
    <w:p w:rsidR="00C37DC3" w:rsidRDefault="00C37DC3">
      <w:pPr>
        <w:widowControl w:val="0"/>
        <w:autoSpaceDE w:val="0"/>
        <w:ind w:firstLine="540"/>
        <w:jc w:val="both"/>
        <w:rPr>
          <w:rFonts w:cs="Calibri"/>
          <w:szCs w:val="28"/>
        </w:rPr>
      </w:pPr>
      <w:r>
        <w:rPr>
          <w:rFonts w:cs="Calibri"/>
          <w:szCs w:val="28"/>
        </w:rPr>
        <w:t>4.9. Порядок предварительного согласования предоставления земельного участка определяется статьей 39.15. Земельного кодекса РФ.</w:t>
      </w:r>
    </w:p>
    <w:p w:rsidR="00C37DC3" w:rsidRDefault="00C37DC3">
      <w:pPr>
        <w:widowControl w:val="0"/>
        <w:autoSpaceDE w:val="0"/>
        <w:ind w:firstLine="540"/>
        <w:jc w:val="both"/>
        <w:rPr>
          <w:rFonts w:cs="Calibri"/>
          <w:szCs w:val="28"/>
        </w:rPr>
      </w:pPr>
      <w:r>
        <w:rPr>
          <w:rFonts w:cs="Calibri"/>
          <w:szCs w:val="28"/>
        </w:rPr>
        <w:t xml:space="preserve">4.10. Администрация </w:t>
      </w:r>
      <w:r w:rsidR="00D950A0">
        <w:rPr>
          <w:color w:val="000000"/>
          <w:szCs w:val="28"/>
        </w:rPr>
        <w:t>Войновского</w:t>
      </w:r>
      <w:r>
        <w:rPr>
          <w:rFonts w:cs="Calibri"/>
          <w:szCs w:val="28"/>
        </w:rPr>
        <w:t xml:space="preserve"> сельского поселения принимает решение об отказе в предоставлении земельного участка без проведения торгов при наличии хотя бы одного из оснований, предусмотренных статьей 39.16. Земельного кодекса РФ.</w:t>
      </w:r>
    </w:p>
    <w:p w:rsidR="00C37DC3" w:rsidRDefault="00C37DC3">
      <w:pPr>
        <w:widowControl w:val="0"/>
        <w:autoSpaceDE w:val="0"/>
        <w:ind w:firstLine="540"/>
        <w:jc w:val="both"/>
        <w:rPr>
          <w:rFonts w:cs="Calibri"/>
          <w:szCs w:val="28"/>
        </w:rPr>
      </w:pPr>
      <w:r>
        <w:rPr>
          <w:rFonts w:cs="Calibri"/>
          <w:szCs w:val="28"/>
        </w:rPr>
        <w:t xml:space="preserve">4.11. Предоставление земельного участка без проведения торгов осуществляется на основании заявления гражданина или юридического лица поданного в Администрацию </w:t>
      </w:r>
      <w:r w:rsidR="00D950A0">
        <w:rPr>
          <w:color w:val="000000"/>
          <w:szCs w:val="28"/>
        </w:rPr>
        <w:t>Войновского</w:t>
      </w:r>
      <w:r>
        <w:rPr>
          <w:rFonts w:cs="Calibri"/>
          <w:szCs w:val="28"/>
        </w:rPr>
        <w:t xml:space="preserve"> сельского поселения.</w:t>
      </w:r>
    </w:p>
    <w:p w:rsidR="00C37DC3" w:rsidRDefault="00C37DC3">
      <w:pPr>
        <w:widowControl w:val="0"/>
        <w:autoSpaceDE w:val="0"/>
        <w:ind w:firstLine="540"/>
        <w:jc w:val="both"/>
        <w:rPr>
          <w:rFonts w:cs="Calibri"/>
        </w:rPr>
      </w:pPr>
      <w:r>
        <w:rPr>
          <w:rFonts w:cs="Calibri"/>
          <w:szCs w:val="28"/>
        </w:rPr>
        <w:t>4.11.1. В заявлении о предоставлении земельного участка без проведения торгов указываются:</w:t>
      </w:r>
    </w:p>
    <w:p w:rsidR="00C37DC3" w:rsidRDefault="00C37DC3">
      <w:pPr>
        <w:widowControl w:val="0"/>
        <w:autoSpaceDE w:val="0"/>
        <w:ind w:firstLine="540"/>
        <w:jc w:val="both"/>
        <w:rPr>
          <w:rFonts w:cs="Calibri"/>
        </w:rPr>
      </w:pPr>
      <w:r>
        <w:rPr>
          <w:rFonts w:cs="Calibri"/>
        </w:rPr>
        <w:t>1) фамилия, имя, отчество, место жительства заявителя и реквизиты документа, удостоверяющего личность заявителя (для гражданина);</w:t>
      </w:r>
    </w:p>
    <w:p w:rsidR="00C37DC3" w:rsidRDefault="00C37DC3">
      <w:pPr>
        <w:widowControl w:val="0"/>
        <w:autoSpaceDE w:val="0"/>
        <w:ind w:firstLine="540"/>
        <w:jc w:val="both"/>
        <w:rPr>
          <w:rFonts w:cs="Calibri"/>
        </w:rPr>
      </w:pPr>
      <w:r>
        <w:rPr>
          <w:rFonts w:cs="Calibri"/>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C37DC3" w:rsidRDefault="00C37DC3">
      <w:pPr>
        <w:widowControl w:val="0"/>
        <w:autoSpaceDE w:val="0"/>
        <w:ind w:firstLine="540"/>
        <w:jc w:val="both"/>
        <w:rPr>
          <w:rFonts w:cs="Calibri"/>
        </w:rPr>
      </w:pPr>
      <w:r>
        <w:rPr>
          <w:rFonts w:cs="Calibri"/>
        </w:rPr>
        <w:t>3) кадастровый номер испрашиваемого земельного участка;</w:t>
      </w:r>
    </w:p>
    <w:p w:rsidR="00C37DC3" w:rsidRDefault="00C37DC3">
      <w:pPr>
        <w:widowControl w:val="0"/>
        <w:autoSpaceDE w:val="0"/>
        <w:ind w:firstLine="540"/>
        <w:jc w:val="both"/>
        <w:rPr>
          <w:rFonts w:cs="Calibri"/>
        </w:rPr>
      </w:pPr>
      <w:r>
        <w:rPr>
          <w:rFonts w:cs="Calibri"/>
        </w:rPr>
        <w:t>4)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РФ оснований;</w:t>
      </w:r>
    </w:p>
    <w:p w:rsidR="00C37DC3" w:rsidRDefault="00C37DC3">
      <w:pPr>
        <w:widowControl w:val="0"/>
        <w:autoSpaceDE w:val="0"/>
        <w:ind w:firstLine="540"/>
        <w:jc w:val="both"/>
        <w:rPr>
          <w:rFonts w:cs="Calibri"/>
        </w:rPr>
      </w:pPr>
      <w:r>
        <w:rPr>
          <w:rFonts w:cs="Calibri"/>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C37DC3" w:rsidRDefault="00C37DC3">
      <w:pPr>
        <w:widowControl w:val="0"/>
        <w:autoSpaceDE w:val="0"/>
        <w:ind w:firstLine="540"/>
        <w:jc w:val="both"/>
        <w:rPr>
          <w:rFonts w:cs="Calibri"/>
        </w:rPr>
      </w:pPr>
      <w:r>
        <w:rPr>
          <w:rFonts w:cs="Calibri"/>
        </w:rPr>
        <w:lastRenderedPageBreak/>
        <w:t>6)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C37DC3" w:rsidRDefault="00C37DC3">
      <w:pPr>
        <w:widowControl w:val="0"/>
        <w:autoSpaceDE w:val="0"/>
        <w:ind w:firstLine="540"/>
        <w:jc w:val="both"/>
        <w:rPr>
          <w:rFonts w:cs="Calibri"/>
        </w:rPr>
      </w:pPr>
      <w:r>
        <w:rPr>
          <w:rFonts w:cs="Calibri"/>
        </w:rPr>
        <w:t>7) цель использования земельного участка;</w:t>
      </w:r>
    </w:p>
    <w:p w:rsidR="00C37DC3" w:rsidRDefault="00C37DC3">
      <w:pPr>
        <w:widowControl w:val="0"/>
        <w:autoSpaceDE w:val="0"/>
        <w:ind w:firstLine="540"/>
        <w:jc w:val="both"/>
        <w:rPr>
          <w:rFonts w:cs="Calibri"/>
        </w:rPr>
      </w:pPr>
      <w:r>
        <w:rPr>
          <w:rFonts w:cs="Calibri"/>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C37DC3" w:rsidRDefault="00C37DC3">
      <w:pPr>
        <w:widowControl w:val="0"/>
        <w:autoSpaceDE w:val="0"/>
        <w:ind w:firstLine="540"/>
        <w:jc w:val="both"/>
        <w:rPr>
          <w:rFonts w:cs="Calibri"/>
        </w:rPr>
      </w:pPr>
      <w:r>
        <w:rPr>
          <w:rFonts w:cs="Calibri"/>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C37DC3" w:rsidRDefault="00C37DC3">
      <w:pPr>
        <w:widowControl w:val="0"/>
        <w:autoSpaceDE w:val="0"/>
        <w:ind w:firstLine="540"/>
        <w:jc w:val="both"/>
        <w:rPr>
          <w:rFonts w:cs="Calibri"/>
        </w:rPr>
      </w:pPr>
      <w:r>
        <w:rPr>
          <w:rFonts w:cs="Calibri"/>
        </w:rPr>
        <w:t>10) почтовый адрес и (или) адрес электронной почты для связи с заявителем.</w:t>
      </w:r>
    </w:p>
    <w:p w:rsidR="00C37DC3" w:rsidRDefault="00C37DC3">
      <w:pPr>
        <w:widowControl w:val="0"/>
        <w:autoSpaceDE w:val="0"/>
        <w:ind w:firstLine="540"/>
        <w:jc w:val="both"/>
        <w:rPr>
          <w:rFonts w:cs="Calibri"/>
        </w:rPr>
      </w:pPr>
      <w:r>
        <w:rPr>
          <w:rFonts w:cs="Calibri"/>
        </w:rPr>
        <w:t xml:space="preserve">4.11.2. К заявлению о предоставлении земельного участка прилагаются документы, предусмотренные подпунктами 1 и 4 - 6 пункта 2 статьи 39.15. Земельного кодекса РФ. Предоставление указанных документов не требуется в случае, если указанные документы направлялись в Администрацию </w:t>
      </w:r>
      <w:r w:rsidR="00D950A0">
        <w:rPr>
          <w:color w:val="000000"/>
          <w:szCs w:val="28"/>
        </w:rPr>
        <w:t>Войновского</w:t>
      </w:r>
      <w:r>
        <w:rPr>
          <w:rFonts w:cs="Calibri"/>
        </w:rPr>
        <w:t xml:space="preserve"> сельского поселения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В случае подачи заявления о предоставлении земельного участка из земель сельскохозяйственного назначения в соответствии с подпунктом 9 пункта 2 статьи 39.3. или подпунктом 31 пункта 2 статьи 39.6. Земельного кодекса РФ к этому заявлению прилагаются документы, подтверждающие надлежащее использование такого земельного участка и предусмотренные перечнем, установленным в соответствии с Федеральны</w:t>
      </w:r>
      <w:r>
        <w:rPr>
          <w:rFonts w:cs="Calibri"/>
          <w:color w:val="000000"/>
        </w:rPr>
        <w:t xml:space="preserve">м </w:t>
      </w:r>
      <w:r>
        <w:rPr>
          <w:rStyle w:val="a5"/>
          <w:rFonts w:cs="Calibri"/>
          <w:color w:val="000000"/>
          <w:u w:val="none"/>
        </w:rPr>
        <w:t>законом</w:t>
      </w:r>
      <w:r>
        <w:rPr>
          <w:rFonts w:cs="Calibri"/>
          <w:color w:val="000000"/>
        </w:rPr>
        <w:t xml:space="preserve"> от 24.07.2002 №101-ФЗ «Об обороте зе</w:t>
      </w:r>
      <w:r>
        <w:rPr>
          <w:rFonts w:cs="Calibri"/>
        </w:rPr>
        <w:t>мель сельскохозяйственного назначения».</w:t>
      </w:r>
    </w:p>
    <w:p w:rsidR="00C37DC3" w:rsidRDefault="00C37DC3">
      <w:pPr>
        <w:widowControl w:val="0"/>
        <w:autoSpaceDE w:val="0"/>
        <w:ind w:firstLine="540"/>
        <w:jc w:val="both"/>
        <w:rPr>
          <w:rFonts w:cs="Calibri"/>
        </w:rPr>
      </w:pPr>
      <w:r>
        <w:rPr>
          <w:rFonts w:cs="Calibri"/>
        </w:rPr>
        <w:t xml:space="preserve">4.11.3. В течение десяти дней со дня поступления заявления о предоставлении земельного участка Администрация </w:t>
      </w:r>
      <w:r w:rsidR="00D950A0">
        <w:rPr>
          <w:color w:val="000000"/>
          <w:szCs w:val="28"/>
        </w:rPr>
        <w:t>Войновского</w:t>
      </w:r>
      <w:r>
        <w:rPr>
          <w:rFonts w:cs="Calibri"/>
        </w:rPr>
        <w:t xml:space="preserve"> сельского поселения возвращает это заявление заявителю, если оно не соответствует положениям подпункта 4.11.1. настоящего Положения, подано в иной уполномоченный орган или к заявлению не приложены документы, предоставляемые в соответствии с подпунктом 4.11.2. настоящего Положения. При этом Администрация </w:t>
      </w:r>
      <w:r w:rsidR="00D950A0">
        <w:rPr>
          <w:color w:val="000000"/>
          <w:szCs w:val="28"/>
        </w:rPr>
        <w:t>Войновского</w:t>
      </w:r>
      <w:r>
        <w:rPr>
          <w:rFonts w:cs="Calibri"/>
        </w:rPr>
        <w:t xml:space="preserve"> сельского поселения указывает причины возврата заявления о предоставлении земельного участка.</w:t>
      </w:r>
    </w:p>
    <w:p w:rsidR="00C37DC3" w:rsidRDefault="00C37DC3">
      <w:pPr>
        <w:widowControl w:val="0"/>
        <w:autoSpaceDE w:val="0"/>
        <w:ind w:firstLine="540"/>
        <w:jc w:val="both"/>
        <w:rPr>
          <w:rFonts w:cs="Calibri"/>
        </w:rPr>
      </w:pPr>
      <w:r>
        <w:rPr>
          <w:rFonts w:cs="Calibri"/>
        </w:rPr>
        <w:t>4.11.4. Рассмотрение заявлений о предоставлении земельного участка осуществляется в порядке их поступления.</w:t>
      </w:r>
    </w:p>
    <w:p w:rsidR="00C37DC3" w:rsidRDefault="00C37DC3">
      <w:pPr>
        <w:widowControl w:val="0"/>
        <w:autoSpaceDE w:val="0"/>
        <w:ind w:firstLine="540"/>
        <w:jc w:val="both"/>
        <w:rPr>
          <w:rFonts w:cs="Calibri"/>
        </w:rPr>
      </w:pPr>
      <w:r>
        <w:rPr>
          <w:rFonts w:cs="Calibri"/>
        </w:rPr>
        <w:t xml:space="preserve">4.11.5. В срок не более чем тридцать дней со дня поступления заявления о предоставлении земельного участка Администрация </w:t>
      </w:r>
      <w:r w:rsidR="00D950A0">
        <w:rPr>
          <w:color w:val="000000"/>
          <w:szCs w:val="28"/>
        </w:rPr>
        <w:t>Войновского</w:t>
      </w:r>
      <w:r>
        <w:rPr>
          <w:rFonts w:cs="Calibri"/>
        </w:rPr>
        <w:t xml:space="preserve"> сельского поселения рассматривает поступившее заявление, проверяет наличие или отсутствие оснований, предусмотренных статьей 39.16. Земельного кодекса РФ, и по результатам указанных рассмотрения и проверки совершает одно из следующих действий:</w:t>
      </w:r>
    </w:p>
    <w:p w:rsidR="00C37DC3" w:rsidRDefault="00C37DC3">
      <w:pPr>
        <w:widowControl w:val="0"/>
        <w:autoSpaceDE w:val="0"/>
        <w:ind w:firstLine="540"/>
        <w:jc w:val="both"/>
        <w:rPr>
          <w:rFonts w:cs="Calibri"/>
        </w:rPr>
      </w:pPr>
      <w:r>
        <w:rPr>
          <w:rFonts w:cs="Calibri"/>
        </w:rP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C37DC3" w:rsidRDefault="00C37DC3">
      <w:pPr>
        <w:widowControl w:val="0"/>
        <w:autoSpaceDE w:val="0"/>
        <w:ind w:firstLine="540"/>
        <w:jc w:val="both"/>
        <w:rPr>
          <w:rFonts w:cs="Calibri"/>
        </w:rPr>
      </w:pPr>
      <w:r>
        <w:rPr>
          <w:rFonts w:cs="Calibri"/>
        </w:rPr>
        <w:lastRenderedPageBreak/>
        <w:t>2) принимает постановление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копию постановления заявителю;</w:t>
      </w:r>
    </w:p>
    <w:p w:rsidR="00C37DC3" w:rsidRDefault="00C37DC3">
      <w:pPr>
        <w:widowControl w:val="0"/>
        <w:autoSpaceDE w:val="0"/>
        <w:ind w:firstLine="540"/>
        <w:jc w:val="both"/>
        <w:rPr>
          <w:rFonts w:cs="Calibri"/>
        </w:rPr>
      </w:pPr>
      <w:r>
        <w:rPr>
          <w:rFonts w:cs="Calibri"/>
        </w:rPr>
        <w:t>3) принимает постановление об отказе в предоставлении земельного участка при наличии хотя бы одного из оснований, предусмотренных статьей 39.16. Земельного кодекса РФ, и направляет принятое решение заявителю. В указанном решении указываются все основания отказа.</w:t>
      </w:r>
    </w:p>
    <w:p w:rsidR="00C37DC3" w:rsidRDefault="00C37DC3">
      <w:pPr>
        <w:widowControl w:val="0"/>
        <w:autoSpaceDE w:val="0"/>
        <w:ind w:firstLine="540"/>
        <w:jc w:val="both"/>
        <w:rPr>
          <w:rFonts w:cs="Calibri"/>
          <w:szCs w:val="28"/>
        </w:rPr>
      </w:pPr>
      <w:r>
        <w:rPr>
          <w:rFonts w:cs="Calibri"/>
        </w:rPr>
        <w:t>4.11.6. Проекты договоров и копии постановлений, указанные в пунктах 1 и 2 подпункта 4.11.5. настоящего Положения, выдаются заявителю или направляются ему по адресу, содержащемуся в его заявлении о предоставлении земельного участка.</w:t>
      </w:r>
    </w:p>
    <w:p w:rsidR="00C37DC3" w:rsidRDefault="00C37DC3">
      <w:pPr>
        <w:widowControl w:val="0"/>
        <w:autoSpaceDE w:val="0"/>
        <w:ind w:firstLine="540"/>
        <w:jc w:val="both"/>
        <w:rPr>
          <w:rFonts w:cs="Calibri"/>
          <w:szCs w:val="28"/>
        </w:rPr>
      </w:pPr>
      <w:r>
        <w:rPr>
          <w:rFonts w:cs="Calibri"/>
          <w:szCs w:val="28"/>
        </w:rPr>
        <w:t xml:space="preserve">4.11.7. Проекты договоров, направленные заявителю, должны быть им подписаны и представлены в Администрацию </w:t>
      </w:r>
      <w:r w:rsidR="00D950A0">
        <w:rPr>
          <w:color w:val="000000"/>
          <w:szCs w:val="28"/>
        </w:rPr>
        <w:t>Войновского</w:t>
      </w:r>
      <w:r>
        <w:rPr>
          <w:rFonts w:cs="Calibri"/>
          <w:szCs w:val="28"/>
        </w:rPr>
        <w:t xml:space="preserve"> сельского поселения не позднее чем в течение тридцати дней со дня получения заявителем проектов указанных договоров.</w:t>
      </w:r>
    </w:p>
    <w:p w:rsidR="00C37DC3" w:rsidRDefault="00C37DC3">
      <w:pPr>
        <w:widowControl w:val="0"/>
        <w:autoSpaceDE w:val="0"/>
        <w:ind w:firstLine="540"/>
        <w:jc w:val="both"/>
        <w:rPr>
          <w:rFonts w:cs="Calibri"/>
          <w:szCs w:val="28"/>
        </w:rPr>
      </w:pPr>
      <w:r>
        <w:rPr>
          <w:rFonts w:cs="Calibri"/>
          <w:szCs w:val="28"/>
        </w:rPr>
        <w:t xml:space="preserve">4.12. Предоставление земельных участков, находящихся в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осуществляется Администрацией </w:t>
      </w:r>
      <w:r w:rsidR="00D950A0">
        <w:rPr>
          <w:color w:val="000000"/>
          <w:szCs w:val="28"/>
        </w:rPr>
        <w:t>Войновского</w:t>
      </w:r>
      <w:r>
        <w:rPr>
          <w:rFonts w:cs="Calibri"/>
          <w:szCs w:val="28"/>
        </w:rPr>
        <w:t xml:space="preserve"> сельского поселения в порядке, определенном статьей 39.18. Земельного кодекса РФ.</w:t>
      </w:r>
    </w:p>
    <w:p w:rsidR="00C37DC3" w:rsidRDefault="00C37DC3">
      <w:pPr>
        <w:widowControl w:val="0"/>
        <w:autoSpaceDE w:val="0"/>
        <w:ind w:firstLine="540"/>
        <w:jc w:val="both"/>
        <w:rPr>
          <w:rFonts w:cs="Calibri"/>
          <w:szCs w:val="28"/>
        </w:rPr>
      </w:pPr>
      <w:r>
        <w:rPr>
          <w:rFonts w:cs="Calibri"/>
          <w:szCs w:val="28"/>
        </w:rPr>
        <w:t>4.13. Предоставление земельного участка</w:t>
      </w:r>
      <w:r w:rsidR="008D04D6">
        <w:rPr>
          <w:rFonts w:cs="Calibri"/>
          <w:szCs w:val="28"/>
        </w:rPr>
        <w:t>,</w:t>
      </w:r>
      <w:r>
        <w:rPr>
          <w:rFonts w:cs="Calibri"/>
          <w:szCs w:val="28"/>
        </w:rPr>
        <w:t xml:space="preserve"> на котором расположены здания, сооружения осуществляется Администрацией </w:t>
      </w:r>
      <w:r w:rsidR="00D950A0">
        <w:rPr>
          <w:color w:val="000000"/>
          <w:szCs w:val="28"/>
        </w:rPr>
        <w:t>Войновского</w:t>
      </w:r>
      <w:r>
        <w:rPr>
          <w:rFonts w:cs="Calibri"/>
          <w:szCs w:val="28"/>
        </w:rPr>
        <w:t xml:space="preserve"> сельского с учетом особенностей, отраженных в статье 39.20. Земельного кодекса РФ.</w:t>
      </w:r>
    </w:p>
    <w:p w:rsidR="00C37DC3" w:rsidRDefault="00C37DC3">
      <w:pPr>
        <w:widowControl w:val="0"/>
        <w:autoSpaceDE w:val="0"/>
        <w:ind w:firstLine="540"/>
        <w:jc w:val="both"/>
        <w:rPr>
          <w:szCs w:val="28"/>
        </w:rPr>
      </w:pPr>
      <w:r>
        <w:rPr>
          <w:rFonts w:cs="Calibri"/>
          <w:szCs w:val="28"/>
        </w:rPr>
        <w:t>4.14. Предоставление земельных участков отдельным категориям граждан в собственность бесплатно по основаниям, указанным в подпунктах 6 и 7 статьи 39.5. Земельного кодекса РФ,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подпунктах 6 и 7 статьи 39.5. Земельного кодекса РФ, этот гражданин вправе получить бесплатно в собственность земельный участок по одному из указанных оснований.</w:t>
      </w:r>
    </w:p>
    <w:p w:rsidR="00C37DC3" w:rsidRDefault="00C37DC3">
      <w:pPr>
        <w:autoSpaceDE w:val="0"/>
        <w:jc w:val="both"/>
        <w:rPr>
          <w:szCs w:val="28"/>
        </w:rPr>
      </w:pPr>
    </w:p>
    <w:p w:rsidR="00C37DC3" w:rsidRDefault="00C37DC3">
      <w:pPr>
        <w:autoSpaceDE w:val="0"/>
        <w:ind w:firstLine="15"/>
        <w:jc w:val="center"/>
        <w:rPr>
          <w:rFonts w:cs="Calibri"/>
        </w:rPr>
      </w:pPr>
      <w:r>
        <w:rPr>
          <w:rFonts w:cs="Calibri"/>
        </w:rPr>
        <w:t xml:space="preserve">5. </w:t>
      </w:r>
      <w:r>
        <w:rPr>
          <w:szCs w:val="28"/>
        </w:rPr>
        <w:t>Подготовка и организация аукциона по продаже земельного участка или аукциона на право заключения договора аренды земельного участка</w:t>
      </w:r>
    </w:p>
    <w:p w:rsidR="00C37DC3" w:rsidRDefault="00C37DC3">
      <w:pPr>
        <w:widowControl w:val="0"/>
        <w:autoSpaceDE w:val="0"/>
        <w:ind w:firstLine="15"/>
        <w:jc w:val="both"/>
        <w:rPr>
          <w:rFonts w:cs="Calibri"/>
        </w:rPr>
      </w:pPr>
    </w:p>
    <w:p w:rsidR="00C37DC3" w:rsidRDefault="00C37DC3">
      <w:pPr>
        <w:widowControl w:val="0"/>
        <w:autoSpaceDE w:val="0"/>
        <w:ind w:firstLine="540"/>
        <w:jc w:val="both"/>
        <w:rPr>
          <w:rFonts w:cs="Calibri"/>
        </w:rPr>
      </w:pPr>
      <w:r>
        <w:rPr>
          <w:rFonts w:cs="Calibri"/>
        </w:rPr>
        <w:t>5.1. Решение о проведении аукциона по продаже земельного участка, аукциона на право заключения договора аренды земельного участка</w:t>
      </w:r>
      <w:r>
        <w:rPr>
          <w:rFonts w:cs="Calibri"/>
          <w:szCs w:val="28"/>
        </w:rPr>
        <w:t xml:space="preserve"> </w:t>
      </w:r>
      <w:r>
        <w:rPr>
          <w:rFonts w:cs="Calibri"/>
        </w:rPr>
        <w:t xml:space="preserve">(далее также - аукцион), принимается Администрацией </w:t>
      </w:r>
      <w:r w:rsidR="00D950A0">
        <w:rPr>
          <w:color w:val="000000"/>
          <w:szCs w:val="28"/>
        </w:rPr>
        <w:t>Войновского</w:t>
      </w:r>
      <w:r>
        <w:rPr>
          <w:rFonts w:cs="Calibri"/>
        </w:rPr>
        <w:t xml:space="preserve"> сельского поселения, в том числе по заявлениям граждан или юридических лиц и оформляется постановлением Администрации </w:t>
      </w:r>
      <w:r w:rsidR="00D950A0">
        <w:rPr>
          <w:color w:val="000000"/>
          <w:szCs w:val="28"/>
        </w:rPr>
        <w:t>Войновского</w:t>
      </w:r>
      <w:r>
        <w:rPr>
          <w:rFonts w:cs="Calibri"/>
        </w:rPr>
        <w:t xml:space="preserve"> сельского поселения.</w:t>
      </w:r>
    </w:p>
    <w:p w:rsidR="00C37DC3" w:rsidRDefault="00C37DC3">
      <w:pPr>
        <w:widowControl w:val="0"/>
        <w:autoSpaceDE w:val="0"/>
        <w:ind w:firstLine="540"/>
        <w:jc w:val="both"/>
        <w:rPr>
          <w:rFonts w:cs="Calibri"/>
        </w:rPr>
      </w:pPr>
      <w:r>
        <w:rPr>
          <w:rFonts w:cs="Calibri"/>
        </w:rPr>
        <w:t>5.2. Запрещается объединение двух и более земельных участков в один лот аукциона, если иное не предусмотрено федеральным законом.</w:t>
      </w:r>
    </w:p>
    <w:p w:rsidR="00C37DC3" w:rsidRDefault="00C37DC3">
      <w:pPr>
        <w:widowControl w:val="0"/>
        <w:autoSpaceDE w:val="0"/>
        <w:ind w:firstLine="540"/>
        <w:jc w:val="both"/>
        <w:rPr>
          <w:rFonts w:cs="Calibri"/>
        </w:rPr>
      </w:pPr>
      <w:r>
        <w:rPr>
          <w:rFonts w:cs="Calibri"/>
        </w:rPr>
        <w:t xml:space="preserve">5.3. Образование земельного участка для его продажи или предоставления в аренду путем проведения аукциона по инициативе Администрации </w:t>
      </w:r>
      <w:r w:rsidR="00D950A0">
        <w:rPr>
          <w:color w:val="000000"/>
          <w:szCs w:val="28"/>
        </w:rPr>
        <w:t>Войновского</w:t>
      </w:r>
      <w:r w:rsidR="008D04D6">
        <w:rPr>
          <w:rFonts w:cs="Calibri"/>
        </w:rPr>
        <w:t xml:space="preserve"> </w:t>
      </w:r>
      <w:r>
        <w:rPr>
          <w:rFonts w:cs="Calibri"/>
        </w:rPr>
        <w:t xml:space="preserve">сельского поселения и подготовка к проведению аукциона осуществляются в </w:t>
      </w:r>
      <w:r>
        <w:rPr>
          <w:rFonts w:cs="Calibri"/>
        </w:rPr>
        <w:lastRenderedPageBreak/>
        <w:t>порядке предусмотренном пунктом 3 статьи 39.11. Земельного кодекса РФ.</w:t>
      </w:r>
    </w:p>
    <w:p w:rsidR="00C37DC3" w:rsidRDefault="00C37DC3">
      <w:pPr>
        <w:widowControl w:val="0"/>
        <w:autoSpaceDE w:val="0"/>
        <w:ind w:firstLine="540"/>
        <w:jc w:val="both"/>
        <w:rPr>
          <w:rFonts w:cs="Calibri"/>
        </w:rPr>
      </w:pPr>
      <w:r>
        <w:rPr>
          <w:rFonts w:cs="Calibri"/>
        </w:rPr>
        <w:t>5.4.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порядке предусмотренном пунктом 4 статьи 39.11. Земельного кодекса РФ.</w:t>
      </w:r>
    </w:p>
    <w:p w:rsidR="00C37DC3" w:rsidRDefault="00C37DC3">
      <w:pPr>
        <w:widowControl w:val="0"/>
        <w:autoSpaceDE w:val="0"/>
        <w:ind w:firstLine="540"/>
        <w:jc w:val="both"/>
        <w:rPr>
          <w:rFonts w:cs="Calibri"/>
        </w:rPr>
      </w:pPr>
      <w:r>
        <w:rPr>
          <w:rFonts w:cs="Calibri"/>
        </w:rPr>
        <w:t xml:space="preserve">5.5. Заявление об утверждении схемы расположения земельного участка, заявление о проведении аукциона подаются или направляются в Администрацию </w:t>
      </w:r>
      <w:r w:rsidR="00D950A0">
        <w:rPr>
          <w:color w:val="000000"/>
          <w:szCs w:val="28"/>
        </w:rPr>
        <w:t>Войновского</w:t>
      </w:r>
      <w:r>
        <w:rPr>
          <w:rFonts w:cs="Calibri"/>
        </w:rPr>
        <w:t xml:space="preserve"> сельского поселения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C37DC3" w:rsidRDefault="00C37DC3">
      <w:pPr>
        <w:widowControl w:val="0"/>
        <w:autoSpaceDE w:val="0"/>
        <w:ind w:firstLine="540"/>
        <w:jc w:val="both"/>
        <w:rPr>
          <w:rFonts w:cs="Calibri"/>
        </w:rPr>
      </w:pPr>
      <w:r>
        <w:rPr>
          <w:rFonts w:cs="Calibri"/>
        </w:rPr>
        <w:t xml:space="preserve">5.6. Администрация </w:t>
      </w:r>
      <w:r w:rsidR="00D950A0">
        <w:rPr>
          <w:color w:val="000000"/>
          <w:szCs w:val="28"/>
        </w:rPr>
        <w:t>Войновского</w:t>
      </w:r>
      <w:r>
        <w:rPr>
          <w:rFonts w:cs="Calibri"/>
        </w:rPr>
        <w:t xml:space="preserve"> сельского поселения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C37DC3" w:rsidRDefault="00C37DC3">
      <w:pPr>
        <w:widowControl w:val="0"/>
        <w:autoSpaceDE w:val="0"/>
        <w:ind w:firstLine="540"/>
        <w:jc w:val="both"/>
        <w:rPr>
          <w:rFonts w:cs="Calibri"/>
        </w:rPr>
      </w:pPr>
      <w:r>
        <w:rPr>
          <w:rFonts w:cs="Calibri"/>
        </w:rPr>
        <w:t>5.7.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статьей 39.18. Земельного кодекса РФ.</w:t>
      </w:r>
    </w:p>
    <w:p w:rsidR="00C37DC3" w:rsidRDefault="00C37DC3">
      <w:pPr>
        <w:widowControl w:val="0"/>
        <w:autoSpaceDE w:val="0"/>
        <w:ind w:firstLine="540"/>
        <w:jc w:val="both"/>
        <w:rPr>
          <w:rFonts w:cs="Calibri"/>
        </w:rPr>
      </w:pPr>
      <w:r>
        <w:rPr>
          <w:rFonts w:cs="Calibri"/>
        </w:rPr>
        <w:t>5.8. Земельный участок не может быть предметом аукциона в случаях предусмотренных пунктом 8 статьи 39.11. Земельного кодекса РФ.</w:t>
      </w:r>
    </w:p>
    <w:p w:rsidR="00C37DC3" w:rsidRDefault="00C37DC3">
      <w:pPr>
        <w:widowControl w:val="0"/>
        <w:autoSpaceDE w:val="0"/>
        <w:ind w:firstLine="540"/>
        <w:jc w:val="both"/>
        <w:rPr>
          <w:rFonts w:cs="Calibri"/>
        </w:rPr>
      </w:pPr>
      <w:r>
        <w:rPr>
          <w:rFonts w:cs="Calibri"/>
        </w:rPr>
        <w:t>5.9. Аукцион является открытым по составу участников, за исключением случаев, предусмотренных пунктом 5.10. настоящего Порядка.</w:t>
      </w:r>
    </w:p>
    <w:p w:rsidR="00C37DC3" w:rsidRDefault="00C37DC3">
      <w:pPr>
        <w:widowControl w:val="0"/>
        <w:autoSpaceDE w:val="0"/>
        <w:ind w:firstLine="540"/>
        <w:jc w:val="both"/>
        <w:rPr>
          <w:rFonts w:cs="Calibri"/>
        </w:rPr>
      </w:pPr>
      <w:r>
        <w:rPr>
          <w:rFonts w:cs="Calibri"/>
        </w:rPr>
        <w:t>5.10. Участниками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предусмотренного абзацем вторым настоящего пункта, могут являться только юридические лица.</w:t>
      </w:r>
    </w:p>
    <w:p w:rsidR="00C37DC3" w:rsidRDefault="00C37DC3">
      <w:pPr>
        <w:widowControl w:val="0"/>
        <w:autoSpaceDE w:val="0"/>
        <w:ind w:firstLine="540"/>
        <w:jc w:val="both"/>
        <w:rPr>
          <w:rFonts w:cs="Calibri"/>
        </w:rPr>
      </w:pPr>
      <w:r>
        <w:rPr>
          <w:rFonts w:cs="Calibri"/>
        </w:rPr>
        <w:t>Участниками аукциона, проводимого в случае, предусмотренном пунктом 7 статьи 39.18. Земельного кодекса РФ,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C37DC3" w:rsidRDefault="00C37DC3">
      <w:pPr>
        <w:widowControl w:val="0"/>
        <w:autoSpaceDE w:val="0"/>
        <w:ind w:firstLine="540"/>
        <w:jc w:val="both"/>
        <w:rPr>
          <w:rFonts w:cs="Calibri"/>
        </w:rPr>
      </w:pPr>
      <w:r>
        <w:rPr>
          <w:rFonts w:cs="Calibri"/>
        </w:rPr>
        <w:t xml:space="preserve">5.11. Организатором аукциона выступает Администрация </w:t>
      </w:r>
      <w:r w:rsidR="00D950A0">
        <w:rPr>
          <w:color w:val="000000"/>
          <w:szCs w:val="28"/>
        </w:rPr>
        <w:t>Войновского</w:t>
      </w:r>
      <w:r>
        <w:rPr>
          <w:rFonts w:cs="Calibri"/>
        </w:rPr>
        <w:t xml:space="preserve"> сельского поселения или специализированная организация, действующая на основании договора с Администрацией </w:t>
      </w:r>
      <w:r w:rsidR="00D950A0">
        <w:rPr>
          <w:color w:val="000000"/>
          <w:szCs w:val="28"/>
        </w:rPr>
        <w:t>Войновского</w:t>
      </w:r>
      <w:r>
        <w:rPr>
          <w:rFonts w:cs="Calibri"/>
        </w:rPr>
        <w:t xml:space="preserve"> сельского поселения.</w:t>
      </w:r>
    </w:p>
    <w:p w:rsidR="00C37DC3" w:rsidRDefault="00C37DC3">
      <w:pPr>
        <w:widowControl w:val="0"/>
        <w:autoSpaceDE w:val="0"/>
        <w:ind w:firstLine="540"/>
        <w:jc w:val="both"/>
        <w:rPr>
          <w:rFonts w:cs="Calibri"/>
        </w:rPr>
      </w:pPr>
      <w:r>
        <w:rPr>
          <w:rFonts w:cs="Calibri"/>
        </w:rPr>
        <w:t xml:space="preserve">5.12. Начальной ценой предмета аукциона по продаже земельного участка является рыночная стоимость такого земельного участка, определенная в соответствии с Федеральным </w:t>
      </w:r>
      <w:r>
        <w:rPr>
          <w:rStyle w:val="a5"/>
          <w:rFonts w:cs="Calibri"/>
          <w:color w:val="000000"/>
          <w:u w:val="none"/>
        </w:rPr>
        <w:t>законом</w:t>
      </w:r>
      <w:r>
        <w:rPr>
          <w:rFonts w:cs="Calibri"/>
          <w:color w:val="000000"/>
        </w:rPr>
        <w:t xml:space="preserve"> от 29.07.</w:t>
      </w:r>
      <w:r w:rsidR="008D04D6">
        <w:rPr>
          <w:rFonts w:cs="Calibri"/>
          <w:color w:val="000000"/>
        </w:rPr>
        <w:t>1</w:t>
      </w:r>
      <w:r>
        <w:rPr>
          <w:rFonts w:cs="Calibri"/>
        </w:rPr>
        <w:t xml:space="preserve">998 № 135-ФЗ «Об оценочной </w:t>
      </w:r>
      <w:r>
        <w:rPr>
          <w:rFonts w:cs="Calibri"/>
        </w:rPr>
        <w:lastRenderedPageBreak/>
        <w:t>деятельности в Российской Федерации» (далее - Федеральный закон «Об оценочной деятельности в Российской Федерации»).</w:t>
      </w:r>
    </w:p>
    <w:p w:rsidR="00C37DC3" w:rsidRDefault="00C37DC3">
      <w:pPr>
        <w:widowControl w:val="0"/>
        <w:autoSpaceDE w:val="0"/>
        <w:ind w:firstLine="540"/>
        <w:jc w:val="both"/>
        <w:rPr>
          <w:rFonts w:cs="Calibri"/>
        </w:rPr>
      </w:pPr>
      <w:r>
        <w:rPr>
          <w:rFonts w:cs="Calibri"/>
        </w:rPr>
        <w:t>5.13. По результатам аукциона по продаже земельного участка определяется цена такого земельного участка.</w:t>
      </w:r>
    </w:p>
    <w:p w:rsidR="00C37DC3" w:rsidRDefault="00C37DC3">
      <w:pPr>
        <w:widowControl w:val="0"/>
        <w:autoSpaceDE w:val="0"/>
        <w:ind w:firstLine="540"/>
        <w:jc w:val="both"/>
        <w:rPr>
          <w:rFonts w:cs="Calibri"/>
        </w:rPr>
      </w:pPr>
      <w:r>
        <w:rPr>
          <w:rFonts w:cs="Calibri"/>
        </w:rPr>
        <w:t xml:space="preserve">5.14. Начальная цена предмета аукциона на право заключения договора аренды земельного участка устанавливается в размере ежегодной арендной платы, определенной по результатам рыночной оценки в соответствии с Федеральным </w:t>
      </w:r>
      <w:r>
        <w:rPr>
          <w:rStyle w:val="a5"/>
          <w:rFonts w:cs="Calibri"/>
          <w:color w:val="000000"/>
          <w:u w:val="none"/>
        </w:rPr>
        <w:t>законом</w:t>
      </w:r>
      <w:r>
        <w:rPr>
          <w:rFonts w:cs="Calibri"/>
          <w:color w:val="000000"/>
        </w:rPr>
        <w:t xml:space="preserve"> «Об </w:t>
      </w:r>
      <w:r>
        <w:rPr>
          <w:rFonts w:cs="Calibri"/>
        </w:rPr>
        <w:t>оценочной деятельности в Российской Федерации».</w:t>
      </w:r>
    </w:p>
    <w:p w:rsidR="00C37DC3" w:rsidRDefault="00C37DC3">
      <w:pPr>
        <w:widowControl w:val="0"/>
        <w:autoSpaceDE w:val="0"/>
        <w:ind w:firstLine="540"/>
        <w:jc w:val="both"/>
        <w:rPr>
          <w:rFonts w:cs="Calibri"/>
        </w:rPr>
      </w:pPr>
      <w:r>
        <w:rPr>
          <w:rFonts w:cs="Calibri"/>
        </w:rPr>
        <w:t xml:space="preserve">5.15. В случае проведения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РФ)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w:t>
      </w:r>
      <w:r>
        <w:rPr>
          <w:rStyle w:val="a5"/>
          <w:rFonts w:cs="Calibri"/>
          <w:color w:val="000000"/>
          <w:u w:val="none"/>
        </w:rPr>
        <w:t>законом</w:t>
      </w:r>
      <w:r>
        <w:rPr>
          <w:rFonts w:cs="Calibri"/>
          <w:color w:val="000000"/>
        </w:rPr>
        <w:t xml:space="preserve"> «Об оцено</w:t>
      </w:r>
      <w:r>
        <w:rPr>
          <w:rFonts w:cs="Calibri"/>
        </w:rPr>
        <w:t>чной деятельности в Российской Федерации».</w:t>
      </w:r>
    </w:p>
    <w:p w:rsidR="00C37DC3" w:rsidRDefault="00C37DC3">
      <w:pPr>
        <w:widowControl w:val="0"/>
        <w:autoSpaceDE w:val="0"/>
        <w:ind w:firstLine="540"/>
        <w:jc w:val="both"/>
        <w:rPr>
          <w:rFonts w:cs="Calibri"/>
        </w:rPr>
      </w:pPr>
      <w:r>
        <w:rPr>
          <w:rFonts w:cs="Calibri"/>
        </w:rPr>
        <w:t>5.16. По результатам аукциона на право заключения договора аренды земельного участка определяется ежегодный размер арендной платы.</w:t>
      </w:r>
    </w:p>
    <w:p w:rsidR="00C37DC3" w:rsidRDefault="00C37DC3">
      <w:pPr>
        <w:widowControl w:val="0"/>
        <w:autoSpaceDE w:val="0"/>
        <w:ind w:firstLine="540"/>
        <w:jc w:val="both"/>
        <w:rPr>
          <w:rFonts w:cs="Calibri"/>
          <w:color w:val="000000"/>
          <w:szCs w:val="28"/>
        </w:rPr>
      </w:pPr>
      <w:r>
        <w:rPr>
          <w:rFonts w:cs="Calibri"/>
        </w:rPr>
        <w:t>По результатам аукциона на право заключения договора аренды земельного участка для комплексного освоения территории или ведения дачного хозяйства (за исключением случая проведения аукциона в соответствии с пунктом 7 статьи 39.18. Земельного кодекса РФ ) определяется размер первого арендного платежа.</w:t>
      </w:r>
    </w:p>
    <w:p w:rsidR="00C37DC3" w:rsidRDefault="00C37DC3">
      <w:pPr>
        <w:widowControl w:val="0"/>
        <w:autoSpaceDE w:val="0"/>
        <w:ind w:firstLine="540"/>
        <w:jc w:val="both"/>
        <w:rPr>
          <w:rFonts w:cs="Calibri"/>
          <w:color w:val="000000"/>
          <w:szCs w:val="28"/>
        </w:rPr>
      </w:pPr>
      <w:r>
        <w:rPr>
          <w:rFonts w:cs="Calibri"/>
          <w:color w:val="000000"/>
          <w:szCs w:val="28"/>
        </w:rPr>
        <w:t>5.17. Если аукцион признан несостоявшимся и договор купли-продажи земельного участка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C37DC3" w:rsidRDefault="00C37DC3">
      <w:pPr>
        <w:widowControl w:val="0"/>
        <w:autoSpaceDE w:val="0"/>
        <w:ind w:firstLine="540"/>
        <w:jc w:val="both"/>
        <w:rPr>
          <w:rFonts w:cs="Calibri"/>
          <w:color w:val="000000"/>
          <w:szCs w:val="28"/>
        </w:rPr>
      </w:pPr>
      <w:r>
        <w:rPr>
          <w:rFonts w:cs="Calibri"/>
          <w:color w:val="000000"/>
          <w:szCs w:val="28"/>
        </w:rPr>
        <w:t>5.18. Организатор аукциона проводит организационные процедуры подготовки к проведению аукциона, предусмотренные пунктами 18-24 статьи 39.11. Земельного кодекса РФ.</w:t>
      </w:r>
    </w:p>
    <w:p w:rsidR="00C37DC3" w:rsidRDefault="00C37DC3">
      <w:pPr>
        <w:widowControl w:val="0"/>
        <w:autoSpaceDE w:val="0"/>
        <w:ind w:firstLine="540"/>
        <w:jc w:val="both"/>
        <w:rPr>
          <w:szCs w:val="28"/>
        </w:rPr>
      </w:pPr>
      <w:r>
        <w:rPr>
          <w:rFonts w:cs="Calibri"/>
          <w:color w:val="000000"/>
          <w:szCs w:val="28"/>
        </w:rPr>
        <w:t>5.19. Организатор аукциона проводит аукцион по продаже земельного участка либо аукциона на право заключения договора аренды земельного участка, находящегося в  муниципальной собственности в порядке определенном статьей 39.12. Земельного кодекса РФ.</w:t>
      </w:r>
    </w:p>
    <w:p w:rsidR="00C37DC3" w:rsidRDefault="00C37DC3">
      <w:pPr>
        <w:autoSpaceDE w:val="0"/>
        <w:ind w:firstLine="709"/>
        <w:jc w:val="both"/>
        <w:rPr>
          <w:szCs w:val="28"/>
        </w:rPr>
      </w:pPr>
    </w:p>
    <w:p w:rsidR="00C37DC3" w:rsidRDefault="00C37DC3">
      <w:pPr>
        <w:autoSpaceDE w:val="0"/>
        <w:ind w:firstLine="709"/>
        <w:jc w:val="center"/>
        <w:rPr>
          <w:szCs w:val="28"/>
        </w:rPr>
      </w:pPr>
      <w:r>
        <w:rPr>
          <w:rFonts w:cs="Calibri"/>
        </w:rPr>
        <w:t>6. О</w:t>
      </w:r>
      <w:r>
        <w:rPr>
          <w:szCs w:val="28"/>
        </w:rPr>
        <w:t>бмен земельного участка на земельный участок,</w:t>
      </w:r>
    </w:p>
    <w:p w:rsidR="00C37DC3" w:rsidRDefault="00C37DC3">
      <w:pPr>
        <w:autoSpaceDE w:val="0"/>
        <w:ind w:firstLine="709"/>
        <w:jc w:val="center"/>
        <w:rPr>
          <w:szCs w:val="28"/>
        </w:rPr>
      </w:pPr>
      <w:r>
        <w:rPr>
          <w:szCs w:val="28"/>
        </w:rPr>
        <w:t>находящийся в частной собственности</w:t>
      </w:r>
    </w:p>
    <w:p w:rsidR="00C37DC3" w:rsidRDefault="00C37DC3">
      <w:pPr>
        <w:autoSpaceDE w:val="0"/>
        <w:ind w:firstLine="709"/>
        <w:jc w:val="both"/>
        <w:rPr>
          <w:szCs w:val="28"/>
        </w:rPr>
      </w:pPr>
    </w:p>
    <w:p w:rsidR="00C37DC3" w:rsidRDefault="003A06BF" w:rsidP="003A06BF">
      <w:pPr>
        <w:autoSpaceDE w:val="0"/>
        <w:jc w:val="both"/>
        <w:rPr>
          <w:szCs w:val="28"/>
        </w:rPr>
      </w:pPr>
      <w:r>
        <w:rPr>
          <w:szCs w:val="28"/>
        </w:rPr>
        <w:t xml:space="preserve">       </w:t>
      </w:r>
      <w:r w:rsidR="00C37DC3">
        <w:rPr>
          <w:szCs w:val="28"/>
        </w:rPr>
        <w:t xml:space="preserve">6.1. </w:t>
      </w:r>
      <w:r w:rsidR="00C37DC3">
        <w:rPr>
          <w:rFonts w:cs="Calibri"/>
        </w:rPr>
        <w:t>О</w:t>
      </w:r>
      <w:r w:rsidR="00C37DC3">
        <w:rPr>
          <w:szCs w:val="28"/>
        </w:rPr>
        <w:t>бмен земельного участка на земельный участок, находящийся в частной собственности осуществляется в случаях, установленных статьей 39.21. Земельного кодекса РФ.</w:t>
      </w:r>
    </w:p>
    <w:p w:rsidR="00C37DC3" w:rsidRDefault="003A06BF" w:rsidP="003A06BF">
      <w:pPr>
        <w:autoSpaceDE w:val="0"/>
        <w:jc w:val="both"/>
        <w:rPr>
          <w:szCs w:val="28"/>
        </w:rPr>
      </w:pPr>
      <w:r>
        <w:rPr>
          <w:szCs w:val="28"/>
        </w:rPr>
        <w:t xml:space="preserve">       </w:t>
      </w:r>
      <w:r w:rsidR="00C37DC3">
        <w:rPr>
          <w:szCs w:val="28"/>
        </w:rPr>
        <w:t xml:space="preserve">6.2. Решение об обмене земельными участками принимается постановлением Администрации </w:t>
      </w:r>
      <w:r w:rsidR="00D950A0">
        <w:rPr>
          <w:color w:val="000000"/>
          <w:szCs w:val="28"/>
        </w:rPr>
        <w:t>Войновского</w:t>
      </w:r>
      <w:r w:rsidR="00C37DC3">
        <w:rPr>
          <w:rFonts w:cs="Calibri"/>
        </w:rPr>
        <w:t xml:space="preserve"> сельского</w:t>
      </w:r>
      <w:r w:rsidR="00C37DC3">
        <w:rPr>
          <w:szCs w:val="28"/>
        </w:rPr>
        <w:t xml:space="preserve">  поселения и является основанием для </w:t>
      </w:r>
      <w:r w:rsidR="00C37DC3">
        <w:rPr>
          <w:szCs w:val="28"/>
        </w:rPr>
        <w:lastRenderedPageBreak/>
        <w:t>заключения договора мены земельного участка на земельный участок, находящийся в частной собственности.</w:t>
      </w:r>
    </w:p>
    <w:p w:rsidR="00C37DC3" w:rsidRDefault="003A06BF" w:rsidP="003A06BF">
      <w:pPr>
        <w:autoSpaceDE w:val="0"/>
        <w:jc w:val="both"/>
        <w:rPr>
          <w:szCs w:val="28"/>
        </w:rPr>
      </w:pPr>
      <w:r>
        <w:rPr>
          <w:szCs w:val="28"/>
        </w:rPr>
        <w:t xml:space="preserve">       </w:t>
      </w:r>
      <w:r w:rsidR="00C37DC3">
        <w:rPr>
          <w:szCs w:val="28"/>
        </w:rPr>
        <w:t>6.3. Условия договора мены земельного участка на земельный участок, находящийся в частной собственности должны соответствовать требованиям статьи 39.22. Земельного кодекса РФ.</w:t>
      </w:r>
    </w:p>
    <w:p w:rsidR="00C37DC3" w:rsidRDefault="00C37DC3">
      <w:pPr>
        <w:autoSpaceDE w:val="0"/>
        <w:ind w:firstLine="709"/>
        <w:jc w:val="both"/>
        <w:rPr>
          <w:szCs w:val="28"/>
        </w:rPr>
      </w:pPr>
    </w:p>
    <w:p w:rsidR="00C37DC3" w:rsidRDefault="00C37DC3">
      <w:pPr>
        <w:autoSpaceDE w:val="0"/>
        <w:ind w:firstLine="709"/>
        <w:jc w:val="center"/>
        <w:rPr>
          <w:szCs w:val="28"/>
        </w:rPr>
      </w:pPr>
      <w:r>
        <w:rPr>
          <w:rFonts w:cs="Calibri"/>
        </w:rPr>
        <w:t>7. У</w:t>
      </w:r>
      <w:r>
        <w:rPr>
          <w:szCs w:val="28"/>
        </w:rPr>
        <w:t>становления сервитута в отношении земельного участка</w:t>
      </w:r>
    </w:p>
    <w:p w:rsidR="00C37DC3" w:rsidRDefault="00C37DC3">
      <w:pPr>
        <w:autoSpaceDE w:val="0"/>
        <w:ind w:firstLine="709"/>
        <w:jc w:val="both"/>
        <w:rPr>
          <w:szCs w:val="28"/>
        </w:rPr>
      </w:pPr>
    </w:p>
    <w:p w:rsidR="00C37DC3" w:rsidRDefault="00C37DC3">
      <w:pPr>
        <w:widowControl w:val="0"/>
        <w:autoSpaceDE w:val="0"/>
        <w:ind w:firstLine="540"/>
        <w:jc w:val="both"/>
        <w:rPr>
          <w:rFonts w:cs="Calibri"/>
        </w:rPr>
      </w:pPr>
      <w:r>
        <w:rPr>
          <w:rFonts w:cs="Calibri"/>
        </w:rPr>
        <w:t>7.1. Соглашение об установлении сервитута в отношении земельного участка заключается в случаях, установленных гражданским законодательством, Земельным кодексом РФ, другими федеральными законами, и в случаях, установленных статьей 39.23. Земельного кодекса РФ.</w:t>
      </w:r>
    </w:p>
    <w:p w:rsidR="00C37DC3" w:rsidRDefault="00C37DC3">
      <w:pPr>
        <w:widowControl w:val="0"/>
        <w:autoSpaceDE w:val="0"/>
        <w:ind w:firstLine="540"/>
        <w:jc w:val="both"/>
        <w:rPr>
          <w:rFonts w:cs="Calibri"/>
        </w:rPr>
      </w:pPr>
      <w:r>
        <w:rPr>
          <w:rFonts w:cs="Calibri"/>
        </w:rPr>
        <w:t xml:space="preserve">7.2. В случае, если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Администрации </w:t>
      </w:r>
      <w:r w:rsidR="00D950A0">
        <w:rPr>
          <w:color w:val="000000"/>
          <w:szCs w:val="28"/>
        </w:rPr>
        <w:t>Войновского</w:t>
      </w:r>
      <w:r>
        <w:rPr>
          <w:rFonts w:cs="Calibri"/>
        </w:rPr>
        <w:t xml:space="preserve"> сельского поселения на заключение такого соглашения не требуется, если настоящим пунктом или договором аренды либо договором безвозмездного пользования не предусмотрено иное.</w:t>
      </w:r>
    </w:p>
    <w:p w:rsidR="00C37DC3" w:rsidRDefault="00C37DC3">
      <w:pPr>
        <w:widowControl w:val="0"/>
        <w:autoSpaceDE w:val="0"/>
        <w:ind w:firstLine="540"/>
        <w:jc w:val="both"/>
        <w:rPr>
          <w:rFonts w:cs="Calibri"/>
        </w:rPr>
      </w:pPr>
      <w:r>
        <w:rPr>
          <w:rFonts w:cs="Calibri"/>
        </w:rPr>
        <w:t>7.3. В случае, если земельный участок предоставлен в постоянное (бессрочное) пользование или в аренду  муниципальному унитарному предприятию, муниципальному учреждению, соглашение об установлении сервитута заключается при наличии согласия в письменной форме органа местного самоуправления, в ведении которого находится это предприятие, учреждение, организация.</w:t>
      </w:r>
    </w:p>
    <w:p w:rsidR="00C37DC3" w:rsidRDefault="00C37DC3">
      <w:pPr>
        <w:widowControl w:val="0"/>
        <w:autoSpaceDE w:val="0"/>
        <w:ind w:firstLine="540"/>
        <w:jc w:val="both"/>
        <w:rPr>
          <w:rFonts w:cs="Calibri"/>
        </w:rPr>
      </w:pPr>
      <w:r>
        <w:rPr>
          <w:rFonts w:cs="Calibri"/>
        </w:rPr>
        <w:t xml:space="preserve">7.4.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Администрацию </w:t>
      </w:r>
      <w:r w:rsidR="00D950A0">
        <w:rPr>
          <w:color w:val="000000"/>
          <w:szCs w:val="28"/>
        </w:rPr>
        <w:t>Войновского</w:t>
      </w:r>
      <w:r w:rsidR="008D04D6">
        <w:rPr>
          <w:rFonts w:cs="Calibri"/>
        </w:rPr>
        <w:t xml:space="preserve"> </w:t>
      </w:r>
      <w:r>
        <w:rPr>
          <w:rFonts w:cs="Calibri"/>
        </w:rPr>
        <w:t>сельского поселения уведомление о заключении указанного соглашения.</w:t>
      </w:r>
    </w:p>
    <w:p w:rsidR="00C37DC3" w:rsidRDefault="00C37DC3">
      <w:pPr>
        <w:widowControl w:val="0"/>
        <w:autoSpaceDE w:val="0"/>
        <w:ind w:firstLine="540"/>
        <w:jc w:val="both"/>
        <w:rPr>
          <w:rFonts w:cs="Calibri"/>
          <w:szCs w:val="28"/>
        </w:rPr>
      </w:pPr>
      <w:r>
        <w:rPr>
          <w:rFonts w:cs="Calibri"/>
        </w:rPr>
        <w:t>7.5.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C37DC3" w:rsidRDefault="00C37DC3">
      <w:pPr>
        <w:widowControl w:val="0"/>
        <w:autoSpaceDE w:val="0"/>
        <w:ind w:firstLine="540"/>
        <w:jc w:val="both"/>
        <w:rPr>
          <w:rFonts w:cs="Calibri"/>
          <w:szCs w:val="28"/>
        </w:rPr>
      </w:pPr>
      <w:r>
        <w:rPr>
          <w:rFonts w:cs="Calibri"/>
          <w:szCs w:val="28"/>
        </w:rPr>
        <w:t>7.6. Соглашение об установлении сервитута в отношении земельного участка должно соответствовать требованиям, определенным в пункте 1 статьи 39.25. Земельного кодекса РФ.</w:t>
      </w:r>
    </w:p>
    <w:p w:rsidR="00C37DC3" w:rsidRDefault="00C37DC3">
      <w:pPr>
        <w:widowControl w:val="0"/>
        <w:autoSpaceDE w:val="0"/>
        <w:ind w:firstLine="540"/>
        <w:jc w:val="both"/>
        <w:rPr>
          <w:rFonts w:cs="Calibri"/>
        </w:rPr>
      </w:pPr>
      <w:r>
        <w:rPr>
          <w:rFonts w:cs="Calibri"/>
          <w:szCs w:val="28"/>
        </w:rPr>
        <w:t xml:space="preserve">7.7. Если иное не установлено федеральными законами, плата по соглашению об установлении сервитута в отношении </w:t>
      </w:r>
      <w:r w:rsidR="00550574">
        <w:rPr>
          <w:rFonts w:cs="Calibri"/>
          <w:szCs w:val="28"/>
        </w:rPr>
        <w:t xml:space="preserve">земельных участков определяется </w:t>
      </w:r>
      <w:r>
        <w:rPr>
          <w:rFonts w:cs="Calibri"/>
          <w:szCs w:val="28"/>
        </w:rPr>
        <w:t xml:space="preserve">в порядке, установленном Администрацией </w:t>
      </w:r>
      <w:r w:rsidR="00D950A0">
        <w:rPr>
          <w:color w:val="000000"/>
          <w:szCs w:val="28"/>
        </w:rPr>
        <w:t>Войновского</w:t>
      </w:r>
      <w:r>
        <w:rPr>
          <w:rFonts w:cs="Calibri"/>
          <w:szCs w:val="28"/>
        </w:rPr>
        <w:t xml:space="preserve"> сельского поселения, в отношении земельных участков, находящихся в муниципальной собственности.</w:t>
      </w:r>
    </w:p>
    <w:p w:rsidR="00C37DC3" w:rsidRDefault="00C37DC3">
      <w:pPr>
        <w:widowControl w:val="0"/>
        <w:autoSpaceDE w:val="0"/>
        <w:ind w:firstLine="540"/>
        <w:jc w:val="both"/>
        <w:rPr>
          <w:rFonts w:cs="Calibri"/>
        </w:rPr>
      </w:pPr>
      <w:r>
        <w:rPr>
          <w:rFonts w:cs="Calibri"/>
        </w:rPr>
        <w:t>7.8. Плата по соглашению об установлении сервитута в отношении земельного участка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C37DC3" w:rsidRDefault="00C37DC3">
      <w:pPr>
        <w:widowControl w:val="0"/>
        <w:autoSpaceDE w:val="0"/>
        <w:ind w:firstLine="540"/>
        <w:jc w:val="both"/>
        <w:rPr>
          <w:rFonts w:cs="Calibri"/>
          <w:szCs w:val="28"/>
        </w:rPr>
      </w:pPr>
      <w:r>
        <w:rPr>
          <w:rFonts w:cs="Calibri"/>
        </w:rPr>
        <w:lastRenderedPageBreak/>
        <w:t xml:space="preserve">В случае, если соглашение об установлении сервитута заключено с Администрацией </w:t>
      </w:r>
      <w:r w:rsidR="00D950A0">
        <w:rPr>
          <w:color w:val="000000"/>
          <w:szCs w:val="28"/>
        </w:rPr>
        <w:t>Войновского</w:t>
      </w:r>
      <w:r>
        <w:rPr>
          <w:rFonts w:cs="Calibri"/>
        </w:rPr>
        <w:t xml:space="preserve"> сельского поселения, муниципальным предприятием,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C37DC3" w:rsidRDefault="00C37DC3">
      <w:pPr>
        <w:widowControl w:val="0"/>
        <w:autoSpaceDE w:val="0"/>
        <w:ind w:firstLine="540"/>
        <w:jc w:val="both"/>
        <w:rPr>
          <w:rFonts w:cs="Calibri"/>
          <w:szCs w:val="28"/>
        </w:rPr>
      </w:pPr>
      <w:r>
        <w:rPr>
          <w:rFonts w:cs="Calibri"/>
          <w:szCs w:val="28"/>
        </w:rPr>
        <w:t>7.9. В случае заключения соглашения об установлении сервитута в отношении земельного участка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C37DC3" w:rsidRDefault="00C37DC3">
      <w:pPr>
        <w:widowControl w:val="0"/>
        <w:autoSpaceDE w:val="0"/>
        <w:ind w:firstLine="540"/>
        <w:jc w:val="both"/>
        <w:rPr>
          <w:rFonts w:cs="Calibri"/>
          <w:szCs w:val="28"/>
        </w:rPr>
      </w:pPr>
      <w:r>
        <w:rPr>
          <w:rFonts w:cs="Calibri"/>
          <w:szCs w:val="28"/>
        </w:rPr>
        <w:t xml:space="preserve">7.10. Администрацией </w:t>
      </w:r>
      <w:r w:rsidR="00D950A0">
        <w:rPr>
          <w:color w:val="000000"/>
          <w:szCs w:val="28"/>
        </w:rPr>
        <w:t>Войновского</w:t>
      </w:r>
      <w:r>
        <w:rPr>
          <w:rFonts w:cs="Calibri"/>
          <w:szCs w:val="28"/>
        </w:rPr>
        <w:t xml:space="preserve"> сельского поселения заключается соглашение об установлении сервитута в отношении земельного участка в порядке установленном статьей 39.26. Земельного кодекса РФ.</w:t>
      </w:r>
    </w:p>
    <w:p w:rsidR="00C37DC3" w:rsidRDefault="00C37DC3">
      <w:pPr>
        <w:widowControl w:val="0"/>
        <w:autoSpaceDE w:val="0"/>
        <w:ind w:firstLine="540"/>
        <w:jc w:val="both"/>
        <w:rPr>
          <w:rFonts w:cs="Calibri"/>
          <w:szCs w:val="28"/>
        </w:rPr>
      </w:pPr>
    </w:p>
    <w:p w:rsidR="00C37DC3" w:rsidRDefault="00C37DC3">
      <w:pPr>
        <w:autoSpaceDE w:val="0"/>
        <w:ind w:firstLine="15"/>
        <w:jc w:val="center"/>
        <w:rPr>
          <w:szCs w:val="28"/>
        </w:rPr>
      </w:pPr>
      <w:r>
        <w:rPr>
          <w:szCs w:val="28"/>
        </w:rPr>
        <w:t>8. Использование земель или земельных участков без предоставления</w:t>
      </w:r>
    </w:p>
    <w:p w:rsidR="00C37DC3" w:rsidRDefault="00C37DC3">
      <w:pPr>
        <w:autoSpaceDE w:val="0"/>
        <w:ind w:firstLine="15"/>
        <w:jc w:val="center"/>
        <w:rPr>
          <w:szCs w:val="28"/>
        </w:rPr>
      </w:pPr>
      <w:r>
        <w:rPr>
          <w:szCs w:val="28"/>
        </w:rPr>
        <w:t>земельных участков и установления сервитута</w:t>
      </w:r>
    </w:p>
    <w:p w:rsidR="00C37DC3" w:rsidRDefault="00C37DC3">
      <w:pPr>
        <w:autoSpaceDE w:val="0"/>
        <w:ind w:firstLine="709"/>
        <w:jc w:val="center"/>
        <w:rPr>
          <w:szCs w:val="28"/>
        </w:rPr>
      </w:pPr>
    </w:p>
    <w:p w:rsidR="00C37DC3" w:rsidRDefault="00C37DC3">
      <w:pPr>
        <w:autoSpaceDE w:val="0"/>
        <w:ind w:firstLine="555"/>
        <w:jc w:val="both"/>
        <w:rPr>
          <w:szCs w:val="28"/>
        </w:rPr>
      </w:pPr>
      <w:r>
        <w:rPr>
          <w:szCs w:val="28"/>
        </w:rPr>
        <w:t xml:space="preserve">8.1. </w:t>
      </w:r>
      <w:r>
        <w:rPr>
          <w:rFonts w:cs="Calibri"/>
          <w:szCs w:val="28"/>
        </w:rPr>
        <w:t>Использование земель или земельных участков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в случаях установленных в пункте 1 статьи 39.33. Земельного кодекса РФ.</w:t>
      </w:r>
    </w:p>
    <w:p w:rsidR="00C37DC3" w:rsidRDefault="00C37DC3">
      <w:pPr>
        <w:autoSpaceDE w:val="0"/>
        <w:ind w:firstLine="555"/>
        <w:jc w:val="both"/>
        <w:rPr>
          <w:rFonts w:cs="Calibri"/>
        </w:rPr>
      </w:pPr>
      <w:r>
        <w:rPr>
          <w:szCs w:val="28"/>
        </w:rPr>
        <w:t>8.2.</w:t>
      </w:r>
      <w:r>
        <w:rPr>
          <w:rFonts w:cs="Calibri"/>
          <w:szCs w:val="28"/>
        </w:rPr>
        <w:t xml:space="preserve"> Использование земель или земельных участков в целях, указанных в подпунктах 1 - 5 пункта 1 статьи 39.33. Земельного кодекса РФ, осуществляется на основании разрешений Администрации </w:t>
      </w:r>
      <w:r w:rsidR="00D950A0">
        <w:rPr>
          <w:color w:val="000000"/>
          <w:szCs w:val="28"/>
        </w:rPr>
        <w:t>Войновского</w:t>
      </w:r>
      <w:r>
        <w:rPr>
          <w:rFonts w:cs="Calibri"/>
          <w:szCs w:val="28"/>
        </w:rPr>
        <w:t xml:space="preserve"> сельского поселения.</w:t>
      </w:r>
    </w:p>
    <w:p w:rsidR="00C37DC3" w:rsidRDefault="00C37DC3">
      <w:pPr>
        <w:widowControl w:val="0"/>
        <w:autoSpaceDE w:val="0"/>
        <w:ind w:firstLine="555"/>
        <w:jc w:val="both"/>
        <w:rPr>
          <w:rFonts w:cs="Calibri"/>
        </w:rPr>
      </w:pPr>
      <w:r>
        <w:rPr>
          <w:rFonts w:cs="Calibri"/>
        </w:rPr>
        <w:t>8.3. В разрешении на использование земель или земельного участка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C37DC3" w:rsidRDefault="00C37DC3">
      <w:pPr>
        <w:widowControl w:val="0"/>
        <w:autoSpaceDE w:val="0"/>
        <w:ind w:firstLine="540"/>
        <w:jc w:val="both"/>
        <w:rPr>
          <w:rFonts w:cs="Calibri"/>
        </w:rPr>
      </w:pPr>
      <w:r>
        <w:rPr>
          <w:rFonts w:cs="Calibri"/>
        </w:rPr>
        <w:t xml:space="preserve">8.4. Указанное в пункте 8.2 настоящей статьи разрешение Администрации </w:t>
      </w:r>
      <w:r w:rsidR="00D950A0">
        <w:rPr>
          <w:color w:val="000000"/>
          <w:szCs w:val="28"/>
        </w:rPr>
        <w:t>Войновского</w:t>
      </w:r>
      <w:r>
        <w:rPr>
          <w:rFonts w:cs="Calibri"/>
        </w:rPr>
        <w:t xml:space="preserve"> сельского поселения не дает лицу, в отношении которого оно принято, право на строительство или реконструкцию объектов капитального строительства.</w:t>
      </w:r>
    </w:p>
    <w:p w:rsidR="00C37DC3" w:rsidRDefault="00C37DC3">
      <w:pPr>
        <w:widowControl w:val="0"/>
        <w:autoSpaceDE w:val="0"/>
        <w:ind w:firstLine="540"/>
        <w:jc w:val="both"/>
        <w:rPr>
          <w:rFonts w:cs="Calibri"/>
        </w:rPr>
      </w:pPr>
      <w:r>
        <w:rPr>
          <w:rFonts w:cs="Calibri"/>
        </w:rPr>
        <w:t xml:space="preserve">8.5.  Администрация </w:t>
      </w:r>
      <w:r w:rsidR="00D950A0">
        <w:rPr>
          <w:color w:val="000000"/>
          <w:szCs w:val="28"/>
        </w:rPr>
        <w:t>Войновского</w:t>
      </w:r>
      <w:r>
        <w:rPr>
          <w:rFonts w:cs="Calibri"/>
        </w:rPr>
        <w:t xml:space="preserve"> сельского поселения производит выдачу разрешения на использование земель или земельного участка в порядке, определенном статей 39.34. Земельного кодекса РФ.</w:t>
      </w:r>
    </w:p>
    <w:p w:rsidR="00C37DC3" w:rsidRDefault="00C37DC3">
      <w:pPr>
        <w:widowControl w:val="0"/>
        <w:autoSpaceDE w:val="0"/>
        <w:ind w:firstLine="540"/>
        <w:jc w:val="both"/>
        <w:rPr>
          <w:rFonts w:cs="Calibri"/>
        </w:rPr>
      </w:pPr>
      <w:r>
        <w:rPr>
          <w:rFonts w:cs="Calibri"/>
        </w:rPr>
        <w:t xml:space="preserve">8.6. В случае, если использование земель или земельных участков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w:t>
      </w:r>
      <w:r>
        <w:rPr>
          <w:rFonts w:cs="Calibri"/>
        </w:rPr>
        <w:lastRenderedPageBreak/>
        <w:t>участками, обязаны:</w:t>
      </w:r>
    </w:p>
    <w:p w:rsidR="00C37DC3" w:rsidRDefault="00C37DC3">
      <w:pPr>
        <w:widowControl w:val="0"/>
        <w:autoSpaceDE w:val="0"/>
        <w:ind w:firstLine="540"/>
        <w:jc w:val="both"/>
        <w:rPr>
          <w:rFonts w:cs="Calibri"/>
        </w:rPr>
      </w:pPr>
      <w:r>
        <w:rPr>
          <w:rFonts w:cs="Calibri"/>
        </w:rPr>
        <w:t>1) привести такие земли или земельные участки в состояние, пригодное для их использования в соответствии с разрешенным использованием;</w:t>
      </w:r>
    </w:p>
    <w:p w:rsidR="00C37DC3" w:rsidRDefault="00C37DC3">
      <w:pPr>
        <w:widowControl w:val="0"/>
        <w:autoSpaceDE w:val="0"/>
        <w:ind w:firstLine="540"/>
        <w:jc w:val="both"/>
        <w:rPr>
          <w:rFonts w:cs="Calibri"/>
          <w:szCs w:val="28"/>
        </w:rPr>
      </w:pPr>
      <w:r>
        <w:rPr>
          <w:rFonts w:cs="Calibri"/>
        </w:rPr>
        <w:t>2) выполнить необходимые работы по рекультивации таких земель или земельных участков.</w:t>
      </w:r>
    </w:p>
    <w:p w:rsidR="00C37DC3" w:rsidRDefault="00C37DC3">
      <w:pPr>
        <w:widowControl w:val="0"/>
        <w:autoSpaceDE w:val="0"/>
        <w:ind w:firstLine="540"/>
        <w:jc w:val="both"/>
        <w:rPr>
          <w:rFonts w:cs="Calibri"/>
        </w:rPr>
      </w:pPr>
      <w:r>
        <w:rPr>
          <w:rFonts w:cs="Calibri"/>
          <w:szCs w:val="28"/>
        </w:rPr>
        <w:t>8.7. Использование земель или земельных участков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 должно осуществляться в соответствии с требованиями статьи 39.36. Земельного кодекса РФ.</w:t>
      </w:r>
    </w:p>
    <w:p w:rsidR="003A06BF" w:rsidRDefault="003A06BF">
      <w:pPr>
        <w:autoSpaceDE w:val="0"/>
        <w:ind w:firstLine="709"/>
        <w:jc w:val="center"/>
        <w:rPr>
          <w:szCs w:val="28"/>
        </w:rPr>
      </w:pPr>
    </w:p>
    <w:p w:rsidR="00C37DC3" w:rsidRDefault="00C37DC3">
      <w:pPr>
        <w:autoSpaceDE w:val="0"/>
        <w:ind w:firstLine="709"/>
        <w:jc w:val="center"/>
        <w:rPr>
          <w:szCs w:val="28"/>
        </w:rPr>
      </w:pPr>
      <w:r>
        <w:rPr>
          <w:szCs w:val="28"/>
        </w:rPr>
        <w:t>9.  Перераспределение земель и (или) земельных участков между собой и таких земель и (или) земельных участков и земельных участков, находящихся в частной собственности</w:t>
      </w:r>
    </w:p>
    <w:p w:rsidR="00C37DC3" w:rsidRDefault="00C37DC3">
      <w:pPr>
        <w:autoSpaceDE w:val="0"/>
        <w:ind w:firstLine="709"/>
        <w:jc w:val="center"/>
        <w:rPr>
          <w:szCs w:val="28"/>
        </w:rPr>
      </w:pPr>
    </w:p>
    <w:p w:rsidR="00C37DC3" w:rsidRDefault="00C37DC3">
      <w:pPr>
        <w:autoSpaceDE w:val="0"/>
        <w:ind w:firstLine="709"/>
        <w:jc w:val="both"/>
        <w:rPr>
          <w:szCs w:val="28"/>
        </w:rPr>
      </w:pPr>
      <w:r>
        <w:rPr>
          <w:szCs w:val="28"/>
        </w:rPr>
        <w:t>9.1. Отношения связанные с перераспределением земель и (или) земельных участков между собой и таких земель и (или) земельных участков и земельных участков, находящихся в частной собственности регулируются статьями 39.27-39.28 Земельного кодекса РФ.</w:t>
      </w:r>
    </w:p>
    <w:p w:rsidR="00C37DC3" w:rsidRDefault="00C37DC3">
      <w:pPr>
        <w:autoSpaceDE w:val="0"/>
        <w:ind w:firstLine="709"/>
        <w:jc w:val="both"/>
        <w:rPr>
          <w:szCs w:val="28"/>
        </w:rPr>
      </w:pPr>
      <w:r>
        <w:rPr>
          <w:szCs w:val="28"/>
        </w:rPr>
        <w:t xml:space="preserve">9.2.  Перераспределение земель и (или) земельных участков между собой и таких земель и (или) земельных участков, находящихся в частной собственности осуществляется Администрацией </w:t>
      </w:r>
      <w:r w:rsidR="00D950A0">
        <w:rPr>
          <w:color w:val="000000"/>
          <w:szCs w:val="28"/>
        </w:rPr>
        <w:t>Войновского</w:t>
      </w:r>
      <w:r>
        <w:rPr>
          <w:szCs w:val="28"/>
        </w:rPr>
        <w:t xml:space="preserve"> сельского поселения в случаях и по основаниям определенных пунктом 1 статьи 39.27. и пунктом 1 статьи 39.28. Земельного кодекса РФ.</w:t>
      </w:r>
    </w:p>
    <w:p w:rsidR="00C37DC3" w:rsidRDefault="00C37DC3">
      <w:pPr>
        <w:autoSpaceDE w:val="0"/>
        <w:ind w:firstLine="709"/>
        <w:jc w:val="both"/>
        <w:rPr>
          <w:szCs w:val="28"/>
        </w:rPr>
      </w:pPr>
      <w:r>
        <w:rPr>
          <w:szCs w:val="28"/>
        </w:rPr>
        <w:t>9.3. Перераспределение земель и (или) земельных участков между собой и таких земель и (или) земельных участков, находящихся в частной собственности осуществляется на основании соглашения между уполномоченным органам или уполномоченными органами и собственником земельного участка.</w:t>
      </w:r>
    </w:p>
    <w:p w:rsidR="00C37DC3" w:rsidRDefault="00C37DC3">
      <w:pPr>
        <w:autoSpaceDE w:val="0"/>
        <w:ind w:firstLine="709"/>
        <w:jc w:val="both"/>
        <w:rPr>
          <w:szCs w:val="28"/>
        </w:rPr>
      </w:pPr>
      <w:r>
        <w:rPr>
          <w:szCs w:val="28"/>
        </w:rPr>
        <w:t>9.4. Соглашение о перераспределении земель и (или) земельных участков должно отвечать требованиям установленным пунктами 5-7 статьи 39.27. Земельного кодекса РФ и пунктом 4 статьи 39.28.  Земельного кодекса РФ.</w:t>
      </w:r>
    </w:p>
    <w:p w:rsidR="00C37DC3" w:rsidRDefault="00C37DC3">
      <w:pPr>
        <w:autoSpaceDE w:val="0"/>
        <w:ind w:firstLine="709"/>
        <w:jc w:val="both"/>
        <w:rPr>
          <w:rFonts w:cs="Calibri"/>
          <w:szCs w:val="28"/>
        </w:rPr>
      </w:pPr>
      <w:r>
        <w:rPr>
          <w:szCs w:val="28"/>
        </w:rPr>
        <w:t xml:space="preserve">9.5. Администрация </w:t>
      </w:r>
      <w:r w:rsidR="00D950A0">
        <w:rPr>
          <w:color w:val="000000"/>
          <w:szCs w:val="28"/>
        </w:rPr>
        <w:t>Войновского</w:t>
      </w:r>
      <w:r>
        <w:rPr>
          <w:szCs w:val="28"/>
        </w:rPr>
        <w:t xml:space="preserve"> сельского поселения </w:t>
      </w:r>
      <w:r>
        <w:rPr>
          <w:rFonts w:cs="Calibri"/>
          <w:szCs w:val="28"/>
        </w:rPr>
        <w:t>заключает соглашение о перераспределении земель и (или) земельных участков и земельных участков, находящихся в частной собственности в порядке установленном статьей 39.29. Земельного кодекса РФ.</w:t>
      </w:r>
    </w:p>
    <w:p w:rsidR="00C37DC3" w:rsidRDefault="00C37DC3">
      <w:pPr>
        <w:autoSpaceDE w:val="0"/>
        <w:ind w:firstLine="709"/>
        <w:jc w:val="both"/>
        <w:rPr>
          <w:rFonts w:cs="Calibri"/>
          <w:szCs w:val="28"/>
        </w:rPr>
      </w:pPr>
      <w:r>
        <w:rPr>
          <w:rFonts w:cs="Calibri"/>
          <w:szCs w:val="28"/>
        </w:rPr>
        <w:t>9.6. В случае перераспределения земель и (или) земельных участков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соответствующего органа.</w:t>
      </w:r>
    </w:p>
    <w:p w:rsidR="00C37DC3" w:rsidRDefault="00C37DC3">
      <w:pPr>
        <w:autoSpaceDE w:val="0"/>
        <w:ind w:firstLine="709"/>
        <w:jc w:val="both"/>
      </w:pPr>
      <w:r>
        <w:rPr>
          <w:rFonts w:cs="Calibri"/>
          <w:szCs w:val="28"/>
        </w:rPr>
        <w:t xml:space="preserve">9.7.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осуществляется за плату, размер которой определяется в порядке, установленном Администрацией </w:t>
      </w:r>
      <w:r w:rsidR="00D950A0">
        <w:rPr>
          <w:color w:val="000000"/>
          <w:szCs w:val="28"/>
        </w:rPr>
        <w:t>Войновского</w:t>
      </w:r>
      <w:r>
        <w:rPr>
          <w:rFonts w:cs="Calibri"/>
          <w:szCs w:val="28"/>
        </w:rPr>
        <w:t xml:space="preserve"> сельского поселения.</w:t>
      </w:r>
    </w:p>
    <w:sectPr w:rsidR="00C37DC3" w:rsidSect="00D950A0">
      <w:headerReference w:type="default" r:id="rId8"/>
      <w:pgSz w:w="11906" w:h="16838"/>
      <w:pgMar w:top="-335" w:right="677" w:bottom="1133" w:left="1290" w:header="8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69D" w:rsidRDefault="0030069D">
      <w:r>
        <w:separator/>
      </w:r>
    </w:p>
  </w:endnote>
  <w:endnote w:type="continuationSeparator" w:id="0">
    <w:p w:rsidR="0030069D" w:rsidRDefault="00300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69D" w:rsidRDefault="0030069D">
      <w:r>
        <w:separator/>
      </w:r>
    </w:p>
  </w:footnote>
  <w:footnote w:type="continuationSeparator" w:id="0">
    <w:p w:rsidR="0030069D" w:rsidRDefault="00300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DC3" w:rsidRDefault="00C37DC3">
    <w:pPr>
      <w:pStyle w:val="ad"/>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065"/>
        </w:tabs>
        <w:ind w:left="1065" w:hanging="40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8FC"/>
    <w:rsid w:val="000A6C22"/>
    <w:rsid w:val="00157CB7"/>
    <w:rsid w:val="00260311"/>
    <w:rsid w:val="002B6660"/>
    <w:rsid w:val="0030069D"/>
    <w:rsid w:val="0037051C"/>
    <w:rsid w:val="003920EE"/>
    <w:rsid w:val="003A06BF"/>
    <w:rsid w:val="00487FEC"/>
    <w:rsid w:val="004D006A"/>
    <w:rsid w:val="00550574"/>
    <w:rsid w:val="00595E9A"/>
    <w:rsid w:val="006A4DEF"/>
    <w:rsid w:val="00702E13"/>
    <w:rsid w:val="0071784D"/>
    <w:rsid w:val="00725BF1"/>
    <w:rsid w:val="0075089F"/>
    <w:rsid w:val="008271A1"/>
    <w:rsid w:val="00833B3A"/>
    <w:rsid w:val="008374CE"/>
    <w:rsid w:val="00852EEF"/>
    <w:rsid w:val="008D04D6"/>
    <w:rsid w:val="008D7AF4"/>
    <w:rsid w:val="00957D8A"/>
    <w:rsid w:val="009D31D1"/>
    <w:rsid w:val="009E0891"/>
    <w:rsid w:val="00A82FD2"/>
    <w:rsid w:val="00A91EC8"/>
    <w:rsid w:val="00AD275B"/>
    <w:rsid w:val="00B37612"/>
    <w:rsid w:val="00B62883"/>
    <w:rsid w:val="00B758FC"/>
    <w:rsid w:val="00B7763C"/>
    <w:rsid w:val="00C37DC3"/>
    <w:rsid w:val="00C956D3"/>
    <w:rsid w:val="00CB5763"/>
    <w:rsid w:val="00D563B8"/>
    <w:rsid w:val="00D60EDE"/>
    <w:rsid w:val="00D75A54"/>
    <w:rsid w:val="00D950A0"/>
    <w:rsid w:val="00E23FD3"/>
    <w:rsid w:val="00E46A50"/>
    <w:rsid w:val="00E61B3C"/>
    <w:rsid w:val="00EC2A10"/>
    <w:rsid w:val="00F240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0760126D-A298-42BA-A943-9755A9F5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rPr>
      <w:sz w:val="28"/>
      <w:lang w:eastAsia="zh-CN"/>
    </w:rPr>
  </w:style>
  <w:style w:type="paragraph" w:styleId="1">
    <w:name w:val="heading 1"/>
    <w:basedOn w:val="a"/>
    <w:next w:val="a"/>
    <w:qFormat/>
    <w:pPr>
      <w:keepNext/>
      <w:numPr>
        <w:numId w:val="1"/>
      </w:numPr>
      <w:tabs>
        <w:tab w:val="left" w:pos="567"/>
        <w:tab w:val="left" w:pos="709"/>
      </w:tabs>
      <w:outlineLvl w:val="0"/>
    </w:pPr>
    <w:rPr>
      <w:b/>
    </w:rPr>
  </w:style>
  <w:style w:type="paragraph" w:styleId="3">
    <w:name w:val="heading 3"/>
    <w:basedOn w:val="a"/>
    <w:next w:val="a"/>
    <w:qFormat/>
    <w:pPr>
      <w:keepNext/>
      <w:numPr>
        <w:ilvl w:val="2"/>
        <w:numId w:val="1"/>
      </w:numPr>
      <w:jc w:val="center"/>
      <w:outlineLvl w:val="2"/>
    </w:pPr>
    <w:rPr>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false">
    <w:name w:val="WW8Num1zfalse"/>
  </w:style>
  <w:style w:type="character" w:customStyle="1" w:styleId="WW8Num1ztrue">
    <w:name w:val="WW8Num1ztrue"/>
  </w:style>
  <w:style w:type="character" w:customStyle="1" w:styleId="WW8Num1ztrue0">
    <w:name w:val="WW8Num1ztrue"/>
  </w:style>
  <w:style w:type="character" w:customStyle="1" w:styleId="WW8Num1ztrue1">
    <w:name w:val="WW8Num1ztrue"/>
  </w:style>
  <w:style w:type="character" w:customStyle="1" w:styleId="WW8Num1ztrue2">
    <w:name w:val="WW8Num1ztrue"/>
  </w:style>
  <w:style w:type="character" w:customStyle="1" w:styleId="WW8Num1ztrue3">
    <w:name w:val="WW8Num1ztrue"/>
  </w:style>
  <w:style w:type="character" w:customStyle="1" w:styleId="WW8Num1ztrue4">
    <w:name w:val="WW8Num1ztrue"/>
  </w:style>
  <w:style w:type="character" w:customStyle="1" w:styleId="WW8Num1ztrue5">
    <w:name w:val="WW8Num1ztrue"/>
  </w:style>
  <w:style w:type="character" w:customStyle="1" w:styleId="WW8Num1ztrue6">
    <w:name w:val="WW8Num1ztrue"/>
  </w:style>
  <w:style w:type="character" w:customStyle="1" w:styleId="WW8Num2z0">
    <w:name w:val="WW8Num2z0"/>
    <w:rPr>
      <w:rFonts w:cs="Times New Roman"/>
    </w:rPr>
  </w:style>
  <w:style w:type="character" w:customStyle="1" w:styleId="WW-WW8Num1ztrue">
    <w:name w:val="WW-WW8Num1ztrue"/>
  </w:style>
  <w:style w:type="character" w:customStyle="1" w:styleId="WW-WW8Num1ztrue1">
    <w:name w:val="WW-WW8Num1ztrue1"/>
  </w:style>
  <w:style w:type="character" w:customStyle="1" w:styleId="WW-WW8Num1ztrue2">
    <w:name w:val="WW-WW8Num1ztrue2"/>
  </w:style>
  <w:style w:type="character" w:customStyle="1" w:styleId="WW-WW8Num1ztrue3">
    <w:name w:val="WW-WW8Num1ztrue3"/>
  </w:style>
  <w:style w:type="character" w:customStyle="1" w:styleId="WW-WW8Num1ztrue4">
    <w:name w:val="WW-WW8Num1ztrue4"/>
  </w:style>
  <w:style w:type="character" w:customStyle="1" w:styleId="WW-WW8Num1ztrue5">
    <w:name w:val="WW-WW8Num1ztrue5"/>
  </w:style>
  <w:style w:type="character" w:customStyle="1" w:styleId="WW-WW8Num1ztrue6">
    <w:name w:val="WW-WW8Num1ztrue6"/>
  </w:style>
  <w:style w:type="character" w:customStyle="1" w:styleId="WW-WW8Num1ztrue7">
    <w:name w:val="WW-WW8Num1ztrue7"/>
  </w:style>
  <w:style w:type="character" w:customStyle="1" w:styleId="WW-WW8Num1ztrue11">
    <w:name w:val="WW-WW8Num1ztrue11"/>
  </w:style>
  <w:style w:type="character" w:customStyle="1" w:styleId="WW-WW8Num1ztrue21">
    <w:name w:val="WW-WW8Num1ztrue21"/>
  </w:style>
  <w:style w:type="character" w:customStyle="1" w:styleId="WW-WW8Num1ztrue31">
    <w:name w:val="WW-WW8Num1ztrue31"/>
  </w:style>
  <w:style w:type="character" w:customStyle="1" w:styleId="WW-WW8Num1ztrue41">
    <w:name w:val="WW-WW8Num1ztrue41"/>
  </w:style>
  <w:style w:type="character" w:customStyle="1" w:styleId="WW-WW8Num1ztrue51">
    <w:name w:val="WW-WW8Num1ztrue51"/>
  </w:style>
  <w:style w:type="character" w:customStyle="1" w:styleId="WW-WW8Num1ztrue61">
    <w:name w:val="WW-WW8Num1ztrue61"/>
  </w:style>
  <w:style w:type="character" w:customStyle="1" w:styleId="WW-WW8Num1ztrue71">
    <w:name w:val="WW-WW8Num1ztrue71"/>
  </w:style>
  <w:style w:type="character" w:customStyle="1" w:styleId="WW-WW8Num1ztrue111">
    <w:name w:val="WW-WW8Num1ztrue111"/>
  </w:style>
  <w:style w:type="character" w:customStyle="1" w:styleId="WW-WW8Num1ztrue211">
    <w:name w:val="WW-WW8Num1ztrue211"/>
  </w:style>
  <w:style w:type="character" w:customStyle="1" w:styleId="WW-WW8Num1ztrue311">
    <w:name w:val="WW-WW8Num1ztrue311"/>
  </w:style>
  <w:style w:type="character" w:customStyle="1" w:styleId="WW-WW8Num1ztrue411">
    <w:name w:val="WW-WW8Num1ztrue411"/>
  </w:style>
  <w:style w:type="character" w:customStyle="1" w:styleId="WW-WW8Num1ztrue511">
    <w:name w:val="WW-WW8Num1ztrue511"/>
  </w:style>
  <w:style w:type="character" w:customStyle="1" w:styleId="WW-WW8Num1ztrue611">
    <w:name w:val="WW-WW8Num1ztrue611"/>
  </w:style>
  <w:style w:type="character" w:customStyle="1" w:styleId="WW-WW8Num1ztrue711">
    <w:name w:val="WW-WW8Num1ztrue711"/>
  </w:style>
  <w:style w:type="character" w:customStyle="1" w:styleId="WW-WW8Num1ztrue1111">
    <w:name w:val="WW-WW8Num1ztrue1111"/>
  </w:style>
  <w:style w:type="character" w:customStyle="1" w:styleId="WW-WW8Num1ztrue2111">
    <w:name w:val="WW-WW8Num1ztrue2111"/>
  </w:style>
  <w:style w:type="character" w:customStyle="1" w:styleId="WW-WW8Num1ztrue3111">
    <w:name w:val="WW-WW8Num1ztrue3111"/>
  </w:style>
  <w:style w:type="character" w:customStyle="1" w:styleId="WW-WW8Num1ztrue4111">
    <w:name w:val="WW-WW8Num1ztrue4111"/>
  </w:style>
  <w:style w:type="character" w:customStyle="1" w:styleId="WW-WW8Num1ztrue5111">
    <w:name w:val="WW-WW8Num1ztrue5111"/>
  </w:style>
  <w:style w:type="character" w:customStyle="1" w:styleId="WW-WW8Num1ztrue6111">
    <w:name w:val="WW-WW8Num1ztrue6111"/>
  </w:style>
  <w:style w:type="character" w:customStyle="1" w:styleId="WW-WW8Num1ztrue7111">
    <w:name w:val="WW-WW8Num1ztrue7111"/>
  </w:style>
  <w:style w:type="character" w:customStyle="1" w:styleId="WW-WW8Num1ztrue11111">
    <w:name w:val="WW-WW8Num1ztrue11111"/>
  </w:style>
  <w:style w:type="character" w:customStyle="1" w:styleId="WW-WW8Num1ztrue21111">
    <w:name w:val="WW-WW8Num1ztrue21111"/>
  </w:style>
  <w:style w:type="character" w:customStyle="1" w:styleId="WW-WW8Num1ztrue31111">
    <w:name w:val="WW-WW8Num1ztrue31111"/>
  </w:style>
  <w:style w:type="character" w:customStyle="1" w:styleId="WW-WW8Num1ztrue41111">
    <w:name w:val="WW-WW8Num1ztrue41111"/>
  </w:style>
  <w:style w:type="character" w:customStyle="1" w:styleId="WW-WW8Num1ztrue51111">
    <w:name w:val="WW-WW8Num1ztrue51111"/>
  </w:style>
  <w:style w:type="character" w:customStyle="1" w:styleId="WW-WW8Num1ztrue61111">
    <w:name w:val="WW-WW8Num1ztrue61111"/>
  </w:style>
  <w:style w:type="character" w:customStyle="1" w:styleId="WW-WW8Num1ztrue71111">
    <w:name w:val="WW-WW8Num1ztrue71111"/>
  </w:style>
  <w:style w:type="character" w:customStyle="1" w:styleId="WW-WW8Num1ztrue111111">
    <w:name w:val="WW-WW8Num1ztrue111111"/>
  </w:style>
  <w:style w:type="character" w:customStyle="1" w:styleId="WW-WW8Num1ztrue211111">
    <w:name w:val="WW-WW8Num1ztrue211111"/>
  </w:style>
  <w:style w:type="character" w:customStyle="1" w:styleId="WW-WW8Num1ztrue311111">
    <w:name w:val="WW-WW8Num1ztrue311111"/>
  </w:style>
  <w:style w:type="character" w:customStyle="1" w:styleId="WW-WW8Num1ztrue411111">
    <w:name w:val="WW-WW8Num1ztrue411111"/>
  </w:style>
  <w:style w:type="character" w:customStyle="1" w:styleId="WW-WW8Num1ztrue511111">
    <w:name w:val="WW-WW8Num1ztrue511111"/>
  </w:style>
  <w:style w:type="character" w:customStyle="1" w:styleId="WW-WW8Num1ztrue611111">
    <w:name w:val="WW-WW8Num1ztrue611111"/>
  </w:style>
  <w:style w:type="character" w:customStyle="1" w:styleId="WW8Num2zfalse">
    <w:name w:val="WW8Num2zfalse"/>
  </w:style>
  <w:style w:type="character" w:customStyle="1" w:styleId="WW8Num2ztrue">
    <w:name w:val="WW8Num2ztrue"/>
  </w:style>
  <w:style w:type="character" w:customStyle="1" w:styleId="WW-WW8Num2ztrue">
    <w:name w:val="WW-WW8Num2ztrue"/>
  </w:style>
  <w:style w:type="character" w:customStyle="1" w:styleId="WW-WW8Num2ztrue1">
    <w:name w:val="WW-WW8Num2ztrue1"/>
  </w:style>
  <w:style w:type="character" w:customStyle="1" w:styleId="WW-WW8Num2ztrue2">
    <w:name w:val="WW-WW8Num2ztrue2"/>
  </w:style>
  <w:style w:type="character" w:customStyle="1" w:styleId="WW-WW8Num2ztrue3">
    <w:name w:val="WW-WW8Num2ztrue3"/>
  </w:style>
  <w:style w:type="character" w:customStyle="1" w:styleId="WW-WW8Num2ztrue4">
    <w:name w:val="WW-WW8Num2ztrue4"/>
  </w:style>
  <w:style w:type="character" w:customStyle="1" w:styleId="WW-WW8Num2ztrue5">
    <w:name w:val="WW-WW8Num2ztrue5"/>
  </w:style>
  <w:style w:type="character" w:customStyle="1" w:styleId="WW-WW8Num2ztrue6">
    <w:name w:val="WW-WW8Num2ztrue6"/>
  </w:style>
  <w:style w:type="character" w:customStyle="1" w:styleId="WW8Num3zfalse">
    <w:name w:val="WW8Num3zfalse"/>
  </w:style>
  <w:style w:type="character" w:customStyle="1" w:styleId="10">
    <w:name w:val="Основной шрифт абзаца1"/>
  </w:style>
  <w:style w:type="character" w:customStyle="1" w:styleId="a3">
    <w:name w:val="Верхний колонтитул Знак"/>
    <w:rPr>
      <w:sz w:val="28"/>
    </w:rPr>
  </w:style>
  <w:style w:type="character" w:customStyle="1" w:styleId="a4">
    <w:name w:val="Нижний колонтитул Знак"/>
    <w:uiPriority w:val="99"/>
    <w:rPr>
      <w:sz w:val="28"/>
    </w:rPr>
  </w:style>
  <w:style w:type="character" w:styleId="a5">
    <w:name w:val="Hyperlink"/>
    <w:rPr>
      <w:color w:val="000080"/>
      <w:u w:val="single"/>
      <w:lang/>
    </w:rPr>
  </w:style>
  <w:style w:type="character" w:customStyle="1" w:styleId="WW8Num9zfalse">
    <w:name w:val="WW8Num9zfalse"/>
    <w:rPr>
      <w:rFonts w:cs="Times New Roman"/>
    </w:rPr>
  </w:style>
  <w:style w:type="paragraph" w:styleId="a6">
    <w:name w:val="Title"/>
    <w:basedOn w:val="a"/>
    <w:next w:val="a7"/>
    <w:pPr>
      <w:keepNext/>
      <w:spacing w:before="240" w:after="120"/>
    </w:pPr>
    <w:rPr>
      <w:rFonts w:ascii="Arial" w:eastAsia="Microsoft YaHei" w:hAnsi="Arial" w:cs="Mangal"/>
      <w:szCs w:val="28"/>
    </w:rPr>
  </w:style>
  <w:style w:type="paragraph" w:styleId="a7">
    <w:name w:val="Body Text"/>
    <w:basedOn w:val="a"/>
    <w:rPr>
      <w:sz w:val="24"/>
    </w:r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customStyle="1" w:styleId="11">
    <w:name w:val="Указатель1"/>
    <w:basedOn w:val="a"/>
    <w:pPr>
      <w:suppressLineNumbers/>
    </w:pPr>
    <w:rPr>
      <w:rFonts w:cs="Mangal"/>
    </w:rPr>
  </w:style>
  <w:style w:type="paragraph" w:styleId="aa">
    <w:name w:val="Balloon Text"/>
    <w:basedOn w:val="a"/>
    <w:rPr>
      <w:rFonts w:ascii="Tahoma" w:hAnsi="Tahoma" w:cs="Tahoma"/>
      <w:sz w:val="16"/>
      <w:szCs w:val="16"/>
    </w:rPr>
  </w:style>
  <w:style w:type="paragraph" w:customStyle="1" w:styleId="ab">
    <w:name w:val="Знак"/>
    <w:basedOn w:val="a"/>
    <w:pPr>
      <w:widowControl w:val="0"/>
      <w:spacing w:after="160" w:line="240" w:lineRule="exact"/>
      <w:jc w:val="right"/>
    </w:pPr>
    <w:rPr>
      <w:rFonts w:ascii="Arial" w:hAnsi="Arial" w:cs="Arial"/>
      <w:sz w:val="20"/>
      <w:lang w:val="en-GB"/>
    </w:rPr>
  </w:style>
  <w:style w:type="paragraph" w:styleId="ac">
    <w:name w:val="Body Text Indent"/>
    <w:basedOn w:val="a"/>
    <w:pPr>
      <w:ind w:firstLine="709"/>
    </w:p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d">
    <w:name w:val="header"/>
    <w:basedOn w:val="a"/>
    <w:pPr>
      <w:tabs>
        <w:tab w:val="center" w:pos="4677"/>
        <w:tab w:val="right" w:pos="9355"/>
      </w:tabs>
    </w:pPr>
    <w:rPr>
      <w:lang w:val="x-none"/>
    </w:rPr>
  </w:style>
  <w:style w:type="paragraph" w:styleId="ae">
    <w:name w:val="footer"/>
    <w:basedOn w:val="a"/>
    <w:uiPriority w:val="99"/>
    <w:pPr>
      <w:tabs>
        <w:tab w:val="center" w:pos="4677"/>
        <w:tab w:val="right" w:pos="9355"/>
      </w:tabs>
    </w:pPr>
    <w:rPr>
      <w:lang w:val="x-none"/>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styleId="af">
    <w:name w:val="Normal (Web)"/>
    <w:basedOn w:val="a"/>
    <w:uiPriority w:val="99"/>
    <w:unhideWhenUsed/>
    <w:rsid w:val="00702E13"/>
    <w:pPr>
      <w:suppressAutoHyphens w:val="0"/>
      <w:spacing w:before="100" w:beforeAutospacing="1" w:after="100" w:afterAutospacing="1"/>
    </w:pPr>
    <w:rPr>
      <w:sz w:val="24"/>
      <w:szCs w:val="24"/>
      <w:lang w:eastAsia="ru-RU"/>
    </w:rPr>
  </w:style>
  <w:style w:type="paragraph" w:styleId="af0">
    <w:name w:val="Название"/>
    <w:basedOn w:val="a"/>
    <w:link w:val="af1"/>
    <w:uiPriority w:val="10"/>
    <w:qFormat/>
    <w:rsid w:val="002B6660"/>
    <w:pPr>
      <w:suppressAutoHyphens w:val="0"/>
      <w:jc w:val="center"/>
    </w:pPr>
    <w:rPr>
      <w:szCs w:val="28"/>
      <w:lang w:eastAsia="ru-RU"/>
    </w:rPr>
  </w:style>
  <w:style w:type="character" w:customStyle="1" w:styleId="af1">
    <w:name w:val="Название Знак"/>
    <w:basedOn w:val="a0"/>
    <w:link w:val="af0"/>
    <w:uiPriority w:val="10"/>
    <w:rsid w:val="002B6660"/>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DBAD8-187F-4AC2-AED7-0574D0AE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5828</Words>
  <Characters>33220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УК</dc:creator>
  <cp:keywords/>
  <cp:lastModifiedBy>Admin</cp:lastModifiedBy>
  <cp:revision>2</cp:revision>
  <cp:lastPrinted>2019-01-23T13:03:00Z</cp:lastPrinted>
  <dcterms:created xsi:type="dcterms:W3CDTF">2019-01-25T15:11:00Z</dcterms:created>
  <dcterms:modified xsi:type="dcterms:W3CDTF">2019-01-25T15:11:00Z</dcterms:modified>
</cp:coreProperties>
</file>