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40" w:rsidRDefault="00731740" w:rsidP="00FD4644">
      <w:pPr>
        <w:pStyle w:val="BodyText2"/>
        <w:jc w:val="center"/>
        <w:rPr>
          <w:b/>
          <w:szCs w:val="28"/>
        </w:rPr>
      </w:pPr>
    </w:p>
    <w:p w:rsidR="00FD4644" w:rsidRPr="00090881" w:rsidRDefault="00FD4644" w:rsidP="00FD4644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>РОССИЙСКАЯ ФЕДЕРАЦИЯ</w:t>
      </w:r>
    </w:p>
    <w:p w:rsidR="00FD4644" w:rsidRPr="00090881" w:rsidRDefault="00FD4644" w:rsidP="00FD4644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>РОСТОВСКАЯ ОБЛАСТЬ</w:t>
      </w:r>
    </w:p>
    <w:p w:rsidR="00FD4644" w:rsidRPr="00090881" w:rsidRDefault="00FD4644" w:rsidP="00FD4644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 xml:space="preserve">МУНИЦИПАЛЬНОЕ ОБРАЗОВАНИЕ </w:t>
      </w:r>
    </w:p>
    <w:p w:rsidR="00FD4644" w:rsidRPr="00090881" w:rsidRDefault="00FD4644" w:rsidP="00FD4644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>«</w:t>
      </w:r>
      <w:r w:rsidR="00731740">
        <w:rPr>
          <w:b/>
          <w:szCs w:val="28"/>
        </w:rPr>
        <w:t>ВОЙНОВСКОЕ</w:t>
      </w:r>
      <w:r w:rsidRPr="00090881">
        <w:rPr>
          <w:b/>
          <w:szCs w:val="28"/>
        </w:rPr>
        <w:t xml:space="preserve"> СЕЛЬСКОЕ ПОСЕЛЕНИЕ»</w:t>
      </w:r>
    </w:p>
    <w:p w:rsidR="00FD4644" w:rsidRPr="00090881" w:rsidRDefault="00FD4644" w:rsidP="00FD4644">
      <w:pPr>
        <w:pStyle w:val="BodyText2"/>
        <w:rPr>
          <w:b/>
          <w:szCs w:val="28"/>
        </w:rPr>
      </w:pPr>
    </w:p>
    <w:p w:rsidR="00FD4644" w:rsidRPr="00090881" w:rsidRDefault="00FD4644" w:rsidP="00FD4644">
      <w:pPr>
        <w:pStyle w:val="BodyText2"/>
        <w:jc w:val="center"/>
        <w:rPr>
          <w:b/>
          <w:szCs w:val="28"/>
        </w:rPr>
      </w:pPr>
      <w:r w:rsidRPr="00090881">
        <w:rPr>
          <w:b/>
          <w:szCs w:val="28"/>
        </w:rPr>
        <w:t xml:space="preserve">СОБРАНИЕ ДЕПУТАТОВ </w:t>
      </w:r>
      <w:r w:rsidR="00731740">
        <w:rPr>
          <w:b/>
          <w:szCs w:val="28"/>
        </w:rPr>
        <w:t>ВОЙНОВСКОГО</w:t>
      </w:r>
      <w:r w:rsidRPr="00090881">
        <w:rPr>
          <w:b/>
          <w:szCs w:val="28"/>
        </w:rPr>
        <w:t xml:space="preserve"> СЕЛЬСКОГО ПОСЕЛЕНИЯ</w:t>
      </w:r>
    </w:p>
    <w:p w:rsidR="00FD4644" w:rsidRPr="00090881" w:rsidRDefault="00FD4644" w:rsidP="00FD4644">
      <w:pPr>
        <w:rPr>
          <w:b/>
          <w:sz w:val="28"/>
          <w:szCs w:val="28"/>
        </w:rPr>
      </w:pPr>
    </w:p>
    <w:p w:rsidR="00FD4644" w:rsidRPr="00090881" w:rsidRDefault="00FD4644" w:rsidP="00FD4644">
      <w:pPr>
        <w:jc w:val="center"/>
        <w:rPr>
          <w:b/>
          <w:sz w:val="28"/>
          <w:szCs w:val="28"/>
        </w:rPr>
      </w:pPr>
      <w:r w:rsidRPr="00090881">
        <w:rPr>
          <w:b/>
          <w:sz w:val="28"/>
          <w:szCs w:val="28"/>
        </w:rPr>
        <w:t>РЕШЕНИЕ</w:t>
      </w:r>
    </w:p>
    <w:p w:rsidR="00FD4644" w:rsidRPr="00090881" w:rsidRDefault="00FD4644" w:rsidP="00FD4644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803"/>
        <w:gridCol w:w="1010"/>
        <w:gridCol w:w="1011"/>
        <w:gridCol w:w="4004"/>
      </w:tblGrid>
      <w:tr w:rsidR="005811A5" w:rsidRPr="00090881">
        <w:tc>
          <w:tcPr>
            <w:tcW w:w="3803" w:type="dxa"/>
          </w:tcPr>
          <w:p w:rsidR="005811A5" w:rsidRPr="00090881" w:rsidRDefault="005811A5" w:rsidP="001060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31740">
              <w:rPr>
                <w:b/>
                <w:sz w:val="28"/>
                <w:szCs w:val="28"/>
              </w:rPr>
              <w:t>«</w:t>
            </w:r>
            <w:r w:rsidR="00BB231E">
              <w:rPr>
                <w:b/>
                <w:sz w:val="28"/>
                <w:szCs w:val="28"/>
              </w:rPr>
              <w:t>28</w:t>
            </w:r>
            <w:r w:rsidR="007146AB">
              <w:rPr>
                <w:b/>
                <w:sz w:val="28"/>
                <w:szCs w:val="28"/>
              </w:rPr>
              <w:t>_</w:t>
            </w:r>
            <w:r w:rsidR="00731740">
              <w:rPr>
                <w:b/>
                <w:sz w:val="28"/>
                <w:szCs w:val="28"/>
              </w:rPr>
              <w:t>»</w:t>
            </w:r>
            <w:r w:rsidR="00BB231E">
              <w:rPr>
                <w:b/>
                <w:sz w:val="28"/>
                <w:szCs w:val="28"/>
              </w:rPr>
              <w:t>июня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90881">
              <w:rPr>
                <w:b/>
                <w:sz w:val="28"/>
                <w:szCs w:val="28"/>
              </w:rPr>
              <w:t>201</w:t>
            </w:r>
            <w:r w:rsidR="007146AB">
              <w:rPr>
                <w:b/>
                <w:sz w:val="28"/>
                <w:szCs w:val="28"/>
              </w:rPr>
              <w:t>7</w:t>
            </w:r>
            <w:r w:rsidRPr="00090881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1010" w:type="dxa"/>
          </w:tcPr>
          <w:p w:rsidR="005811A5" w:rsidRPr="00090881" w:rsidRDefault="005811A5" w:rsidP="001060F7">
            <w:pPr>
              <w:jc w:val="center"/>
              <w:rPr>
                <w:b/>
                <w:sz w:val="28"/>
                <w:szCs w:val="28"/>
              </w:rPr>
            </w:pPr>
            <w:r w:rsidRPr="00090881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11" w:type="dxa"/>
          </w:tcPr>
          <w:p w:rsidR="005811A5" w:rsidRPr="00090881" w:rsidRDefault="00BB231E" w:rsidP="001060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004" w:type="dxa"/>
          </w:tcPr>
          <w:p w:rsidR="005811A5" w:rsidRPr="00090881" w:rsidRDefault="00731740" w:rsidP="001060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х.Войнов</w:t>
            </w:r>
            <w:proofErr w:type="spellEnd"/>
          </w:p>
        </w:tc>
      </w:tr>
    </w:tbl>
    <w:p w:rsidR="00D86E07" w:rsidRDefault="00D86E07" w:rsidP="00924D19">
      <w:pPr>
        <w:rPr>
          <w:b/>
          <w:bCs/>
          <w:sz w:val="28"/>
          <w:szCs w:val="28"/>
        </w:rPr>
      </w:pPr>
    </w:p>
    <w:p w:rsidR="00D86E07" w:rsidRDefault="00CF2C49" w:rsidP="00924D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731740">
        <w:rPr>
          <w:rFonts w:ascii="Times New Roman" w:hAnsi="Times New Roman" w:cs="Times New Roman"/>
          <w:sz w:val="28"/>
          <w:szCs w:val="28"/>
        </w:rPr>
        <w:t>Войновского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B6059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3174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B605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B605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EB6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3174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«О бюджетном процессе в </w:t>
      </w:r>
    </w:p>
    <w:p w:rsidR="009A4961" w:rsidRDefault="00EB6059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</w:p>
    <w:p w:rsidR="00D86E07" w:rsidRDefault="00EB6059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31740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E07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 поселение</w:t>
      </w:r>
      <w:r w:rsidR="00D86E0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86E07" w:rsidRDefault="00D86E07" w:rsidP="00924D1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01D0E" w:rsidRPr="00501D0E" w:rsidRDefault="00501D0E" w:rsidP="00924D19">
      <w:pPr>
        <w:jc w:val="both"/>
        <w:rPr>
          <w:sz w:val="28"/>
          <w:szCs w:val="28"/>
        </w:rPr>
      </w:pPr>
      <w:r>
        <w:t xml:space="preserve">          </w:t>
      </w:r>
      <w:r w:rsidRPr="00501D0E">
        <w:rPr>
          <w:sz w:val="28"/>
          <w:szCs w:val="28"/>
        </w:rPr>
        <w:t xml:space="preserve">С целью приведения нормативных правовых актов Собрания депутатов </w:t>
      </w:r>
      <w:r w:rsidR="00731740">
        <w:rPr>
          <w:sz w:val="28"/>
          <w:szCs w:val="28"/>
        </w:rPr>
        <w:t>Войновского</w:t>
      </w:r>
      <w:r w:rsidRPr="00501D0E">
        <w:rPr>
          <w:sz w:val="28"/>
          <w:szCs w:val="28"/>
        </w:rPr>
        <w:t xml:space="preserve"> сельского поселения, регламентирующих бюджетный процесс, в </w:t>
      </w:r>
      <w:r w:rsidR="003E6C09">
        <w:rPr>
          <w:sz w:val="28"/>
          <w:szCs w:val="28"/>
        </w:rPr>
        <w:t>соответствие с действующим законодательством</w:t>
      </w:r>
      <w:r w:rsidR="00077A2E">
        <w:rPr>
          <w:bCs/>
          <w:sz w:val="28"/>
          <w:szCs w:val="28"/>
        </w:rPr>
        <w:t xml:space="preserve"> </w:t>
      </w:r>
      <w:r w:rsidR="00077A2E" w:rsidRPr="00501D0E">
        <w:rPr>
          <w:sz w:val="28"/>
          <w:szCs w:val="28"/>
        </w:rPr>
        <w:t xml:space="preserve"> </w:t>
      </w:r>
      <w:r w:rsidRPr="00501D0E">
        <w:rPr>
          <w:sz w:val="28"/>
          <w:szCs w:val="28"/>
        </w:rPr>
        <w:t>и руководствуясь п</w:t>
      </w:r>
      <w:r w:rsidR="00A92BFA">
        <w:rPr>
          <w:sz w:val="28"/>
          <w:szCs w:val="28"/>
        </w:rPr>
        <w:t xml:space="preserve">унктом </w:t>
      </w:r>
      <w:r w:rsidR="007146AB">
        <w:rPr>
          <w:sz w:val="28"/>
          <w:szCs w:val="28"/>
        </w:rPr>
        <w:t>2</w:t>
      </w:r>
      <w:r w:rsidRPr="00501D0E">
        <w:rPr>
          <w:sz w:val="28"/>
          <w:szCs w:val="28"/>
        </w:rPr>
        <w:t xml:space="preserve"> ч</w:t>
      </w:r>
      <w:r w:rsidR="00A92BFA">
        <w:rPr>
          <w:sz w:val="28"/>
          <w:szCs w:val="28"/>
        </w:rPr>
        <w:t xml:space="preserve">асти </w:t>
      </w:r>
      <w:r w:rsidRPr="00501D0E">
        <w:rPr>
          <w:sz w:val="28"/>
          <w:szCs w:val="28"/>
        </w:rPr>
        <w:t>1 ст</w:t>
      </w:r>
      <w:r w:rsidR="00A92BFA">
        <w:rPr>
          <w:sz w:val="28"/>
          <w:szCs w:val="28"/>
        </w:rPr>
        <w:t>атьи</w:t>
      </w:r>
      <w:r w:rsidRPr="00501D0E">
        <w:rPr>
          <w:sz w:val="28"/>
          <w:szCs w:val="28"/>
        </w:rPr>
        <w:t xml:space="preserve"> 2</w:t>
      </w:r>
      <w:r w:rsidR="007146AB">
        <w:rPr>
          <w:sz w:val="28"/>
          <w:szCs w:val="28"/>
        </w:rPr>
        <w:t>4</w:t>
      </w:r>
      <w:r w:rsidRPr="00501D0E">
        <w:rPr>
          <w:sz w:val="28"/>
          <w:szCs w:val="28"/>
        </w:rPr>
        <w:t xml:space="preserve"> Устава муниципального образования «</w:t>
      </w:r>
      <w:proofErr w:type="spellStart"/>
      <w:r w:rsidR="00731740">
        <w:rPr>
          <w:sz w:val="28"/>
          <w:szCs w:val="28"/>
        </w:rPr>
        <w:t>Войновское</w:t>
      </w:r>
      <w:proofErr w:type="spellEnd"/>
      <w:r w:rsidRPr="00501D0E">
        <w:rPr>
          <w:sz w:val="28"/>
          <w:szCs w:val="28"/>
        </w:rPr>
        <w:t xml:space="preserve"> сельское поселение», Собрание депутатов </w:t>
      </w:r>
      <w:r w:rsidR="00731740">
        <w:rPr>
          <w:sz w:val="28"/>
          <w:szCs w:val="28"/>
        </w:rPr>
        <w:t>Войновского</w:t>
      </w:r>
      <w:r w:rsidRPr="00501D0E">
        <w:rPr>
          <w:sz w:val="28"/>
          <w:szCs w:val="28"/>
        </w:rPr>
        <w:t xml:space="preserve"> сельского поселения</w:t>
      </w:r>
    </w:p>
    <w:p w:rsidR="00D86E07" w:rsidRDefault="00D86E07" w:rsidP="00924D19">
      <w:pPr>
        <w:pStyle w:val="a4"/>
      </w:pPr>
      <w:r>
        <w:t xml:space="preserve">                                              </w:t>
      </w:r>
    </w:p>
    <w:p w:rsidR="00D86E07" w:rsidRDefault="00D86E07" w:rsidP="00924D19">
      <w:pPr>
        <w:pStyle w:val="a4"/>
        <w:rPr>
          <w:b/>
          <w:bCs/>
        </w:rPr>
      </w:pPr>
      <w:r>
        <w:rPr>
          <w:b/>
          <w:bCs/>
        </w:rPr>
        <w:t xml:space="preserve">                                               </w:t>
      </w:r>
      <w:proofErr w:type="spellStart"/>
      <w:r>
        <w:rPr>
          <w:b/>
          <w:bCs/>
        </w:rPr>
        <w:t>р</w:t>
      </w:r>
      <w:proofErr w:type="spellEnd"/>
      <w:r>
        <w:rPr>
          <w:b/>
          <w:bCs/>
        </w:rPr>
        <w:t xml:space="preserve"> е </w:t>
      </w:r>
      <w:proofErr w:type="spellStart"/>
      <w:r>
        <w:rPr>
          <w:b/>
          <w:bCs/>
        </w:rPr>
        <w:t>ш</w:t>
      </w:r>
      <w:proofErr w:type="spellEnd"/>
      <w:r>
        <w:rPr>
          <w:b/>
          <w:bCs/>
        </w:rPr>
        <w:t xml:space="preserve"> и л о:</w:t>
      </w:r>
    </w:p>
    <w:p w:rsidR="00D86E07" w:rsidRDefault="00D86E07" w:rsidP="00924D19">
      <w:pPr>
        <w:pStyle w:val="a4"/>
      </w:pPr>
    </w:p>
    <w:p w:rsidR="00D86E07" w:rsidRDefault="00D86E07" w:rsidP="00924D19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Внести в приложение к решению Собрания депутатов </w:t>
      </w:r>
      <w:r w:rsidR="00731740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 </w:t>
      </w:r>
      <w:r w:rsidR="00731740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F6434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F64342">
        <w:rPr>
          <w:sz w:val="28"/>
          <w:szCs w:val="28"/>
        </w:rPr>
        <w:t>13</w:t>
      </w:r>
      <w:r>
        <w:rPr>
          <w:sz w:val="28"/>
          <w:szCs w:val="28"/>
        </w:rPr>
        <w:t xml:space="preserve">г. </w:t>
      </w:r>
      <w:r w:rsidR="00731740">
        <w:rPr>
          <w:sz w:val="28"/>
          <w:szCs w:val="28"/>
        </w:rPr>
        <w:t>№ 23</w:t>
      </w:r>
      <w:r w:rsidR="00CF2C49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F64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бюджетном процессе в </w:t>
      </w:r>
      <w:r w:rsidR="00F64342">
        <w:rPr>
          <w:sz w:val="28"/>
          <w:szCs w:val="28"/>
        </w:rPr>
        <w:t>муниципальном образовании «</w:t>
      </w:r>
      <w:proofErr w:type="spellStart"/>
      <w:r w:rsidR="00731740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</w:t>
      </w:r>
      <w:r w:rsidR="00F64342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F64342">
        <w:rPr>
          <w:sz w:val="28"/>
          <w:szCs w:val="28"/>
        </w:rPr>
        <w:t>е</w:t>
      </w:r>
      <w:r>
        <w:rPr>
          <w:sz w:val="28"/>
          <w:szCs w:val="28"/>
        </w:rPr>
        <w:t>» следующие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менения:</w:t>
      </w:r>
    </w:p>
    <w:p w:rsidR="00AC0FCE" w:rsidRDefault="00AC0FCE" w:rsidP="00924D19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1.1. статью 8 изложить в редакции:</w:t>
      </w:r>
    </w:p>
    <w:p w:rsidR="00AC0FCE" w:rsidRPr="00AC0FCE" w:rsidRDefault="00AC0FCE" w:rsidP="00AC0FC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AC0FCE">
        <w:rPr>
          <w:sz w:val="28"/>
          <w:szCs w:val="28"/>
        </w:rPr>
        <w:t xml:space="preserve">Статья 8. </w:t>
      </w:r>
      <w:r w:rsidRPr="00AC0FCE">
        <w:rPr>
          <w:b/>
          <w:sz w:val="28"/>
          <w:szCs w:val="28"/>
        </w:rPr>
        <w:t>Основы межбюджетных отношений</w:t>
      </w:r>
    </w:p>
    <w:p w:rsidR="00AC0FCE" w:rsidRPr="009369AF" w:rsidRDefault="00AC0FCE" w:rsidP="00AC0FCE">
      <w:pPr>
        <w:autoSpaceDE w:val="0"/>
        <w:autoSpaceDN w:val="0"/>
        <w:adjustRightInd w:val="0"/>
        <w:ind w:firstLine="540"/>
        <w:jc w:val="both"/>
      </w:pPr>
    </w:p>
    <w:p w:rsidR="00AC0FCE" w:rsidRDefault="00AC0FCE" w:rsidP="00AC0FCE">
      <w:pPr>
        <w:ind w:firstLine="540"/>
        <w:jc w:val="both"/>
        <w:rPr>
          <w:sz w:val="28"/>
          <w:szCs w:val="28"/>
        </w:rPr>
      </w:pPr>
      <w:r w:rsidRPr="00AC0FCE">
        <w:rPr>
          <w:sz w:val="28"/>
          <w:szCs w:val="28"/>
        </w:rPr>
        <w:t xml:space="preserve">Межбюджетные отношения в </w:t>
      </w:r>
      <w:r w:rsidR="00731740">
        <w:rPr>
          <w:sz w:val="28"/>
          <w:szCs w:val="28"/>
        </w:rPr>
        <w:t>Войновском</w:t>
      </w:r>
      <w:r w:rsidRPr="00AC0FCE">
        <w:rPr>
          <w:sz w:val="28"/>
          <w:szCs w:val="28"/>
        </w:rPr>
        <w:t xml:space="preserve"> сельском поселении регулируются Областным законом от 2</w:t>
      </w:r>
      <w:r>
        <w:rPr>
          <w:sz w:val="28"/>
          <w:szCs w:val="28"/>
        </w:rPr>
        <w:t>6</w:t>
      </w:r>
      <w:r w:rsidRPr="00AC0FCE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AC0FCE">
        <w:rPr>
          <w:sz w:val="28"/>
          <w:szCs w:val="28"/>
        </w:rPr>
        <w:t>бря 20</w:t>
      </w:r>
      <w:r>
        <w:rPr>
          <w:sz w:val="28"/>
          <w:szCs w:val="28"/>
        </w:rPr>
        <w:t>16 года N 834</w:t>
      </w:r>
      <w:r w:rsidRPr="00AC0FCE">
        <w:rPr>
          <w:sz w:val="28"/>
          <w:szCs w:val="28"/>
        </w:rPr>
        <w:t>-ЗС «О межбюджетных отношениях органов государственной власти и органов местного самоуправления в Ростовской области» и решением Собрания депутатов Егорлыкского района от 2</w:t>
      </w:r>
      <w:r>
        <w:rPr>
          <w:sz w:val="28"/>
          <w:szCs w:val="28"/>
        </w:rPr>
        <w:t>8</w:t>
      </w:r>
      <w:r w:rsidRPr="00AC0FCE">
        <w:rPr>
          <w:sz w:val="28"/>
          <w:szCs w:val="28"/>
        </w:rPr>
        <w:t>.1</w:t>
      </w:r>
      <w:r>
        <w:rPr>
          <w:sz w:val="28"/>
          <w:szCs w:val="28"/>
        </w:rPr>
        <w:t>2.2016</w:t>
      </w:r>
      <w:r w:rsidRPr="00AC0FC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</w:t>
      </w:r>
      <w:r w:rsidRPr="00AC0FCE">
        <w:rPr>
          <w:sz w:val="28"/>
          <w:szCs w:val="28"/>
        </w:rPr>
        <w:t>9 «О порядке и условиях предоставления межбюджетных трансфертов  из бюджета муниципального района бюджетам сельских поселений</w:t>
      </w:r>
      <w:r w:rsidR="00F626F4">
        <w:rPr>
          <w:sz w:val="28"/>
          <w:szCs w:val="28"/>
        </w:rPr>
        <w:t xml:space="preserve">, входящих в состав Егорлыкского </w:t>
      </w:r>
      <w:r w:rsidRPr="00AC0FCE">
        <w:rPr>
          <w:sz w:val="28"/>
          <w:szCs w:val="28"/>
        </w:rPr>
        <w:t>района».</w:t>
      </w:r>
    </w:p>
    <w:p w:rsidR="004C6024" w:rsidRDefault="004C6024" w:rsidP="004C60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статью 14.1 исключить;</w:t>
      </w:r>
    </w:p>
    <w:p w:rsidR="0036580F" w:rsidRDefault="0036580F" w:rsidP="0036580F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1.3. в статье 16 слова «</w:t>
      </w:r>
      <w:r w:rsidRPr="00C77299">
        <w:rPr>
          <w:sz w:val="28"/>
          <w:szCs w:val="28"/>
        </w:rPr>
        <w:t>бюджетной политики и основных направлениях налоговой политики</w:t>
      </w:r>
      <w:r>
        <w:rPr>
          <w:sz w:val="28"/>
          <w:szCs w:val="28"/>
        </w:rPr>
        <w:t>» заменить словами «бюджетной и налоговой политики»;</w:t>
      </w:r>
    </w:p>
    <w:p w:rsidR="004C6024" w:rsidRDefault="0036580F" w:rsidP="004C60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4C6024">
        <w:rPr>
          <w:sz w:val="28"/>
          <w:szCs w:val="28"/>
        </w:rPr>
        <w:t>. подпункт 4 пункта 2 статьи 16 исключить;</w:t>
      </w:r>
    </w:p>
    <w:p w:rsidR="004C6024" w:rsidRPr="00AC0FCE" w:rsidRDefault="004C6024" w:rsidP="004C60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6580F">
        <w:rPr>
          <w:sz w:val="28"/>
          <w:szCs w:val="28"/>
        </w:rPr>
        <w:t>5</w:t>
      </w:r>
      <w:r>
        <w:rPr>
          <w:sz w:val="28"/>
          <w:szCs w:val="28"/>
        </w:rPr>
        <w:t>. пункт 6 статьи 17 исключить;</w:t>
      </w:r>
    </w:p>
    <w:p w:rsidR="00C77299" w:rsidRDefault="00166F4F" w:rsidP="00924D19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580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81F7B">
        <w:rPr>
          <w:sz w:val="28"/>
          <w:szCs w:val="28"/>
        </w:rPr>
        <w:t xml:space="preserve">в </w:t>
      </w:r>
      <w:r w:rsidR="00386458">
        <w:rPr>
          <w:sz w:val="28"/>
          <w:szCs w:val="28"/>
        </w:rPr>
        <w:t>наименовани</w:t>
      </w:r>
      <w:r w:rsidR="00F81F7B">
        <w:rPr>
          <w:sz w:val="28"/>
          <w:szCs w:val="28"/>
        </w:rPr>
        <w:t>и</w:t>
      </w:r>
      <w:r w:rsidR="0038645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86458">
        <w:rPr>
          <w:sz w:val="28"/>
          <w:szCs w:val="28"/>
        </w:rPr>
        <w:t>и</w:t>
      </w:r>
      <w:r>
        <w:rPr>
          <w:sz w:val="28"/>
          <w:szCs w:val="28"/>
        </w:rPr>
        <w:t xml:space="preserve"> 18 </w:t>
      </w:r>
      <w:r w:rsidR="00F81F7B">
        <w:rPr>
          <w:sz w:val="28"/>
          <w:szCs w:val="28"/>
        </w:rPr>
        <w:t>слова «</w:t>
      </w:r>
      <w:r w:rsidR="00F81F7B" w:rsidRPr="00C77299">
        <w:rPr>
          <w:sz w:val="28"/>
          <w:szCs w:val="28"/>
        </w:rPr>
        <w:t>бюджетной политики и основных направлениях налоговой политики</w:t>
      </w:r>
      <w:r w:rsidR="00F81F7B">
        <w:rPr>
          <w:sz w:val="28"/>
          <w:szCs w:val="28"/>
        </w:rPr>
        <w:t>» заменить словами «бюджетной и налоговой политики»;</w:t>
      </w:r>
    </w:p>
    <w:p w:rsidR="00AC0FCE" w:rsidRDefault="00AC0FCE" w:rsidP="00924D19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580F">
        <w:rPr>
          <w:sz w:val="28"/>
          <w:szCs w:val="28"/>
        </w:rPr>
        <w:t>7</w:t>
      </w:r>
      <w:r>
        <w:rPr>
          <w:sz w:val="28"/>
          <w:szCs w:val="28"/>
        </w:rPr>
        <w:t>. в подпункте 1 пункта 1 статьи 24 слова «</w:t>
      </w:r>
      <w:r w:rsidRPr="00C77299">
        <w:rPr>
          <w:sz w:val="28"/>
          <w:szCs w:val="28"/>
        </w:rPr>
        <w:t>бюджетной политики и основных направлениях налоговой политики</w:t>
      </w:r>
      <w:r>
        <w:rPr>
          <w:sz w:val="28"/>
          <w:szCs w:val="28"/>
        </w:rPr>
        <w:t>» заменить словами «бюджетной и налоговой политики».</w:t>
      </w:r>
    </w:p>
    <w:p w:rsidR="00D86E07" w:rsidRDefault="00D86E07" w:rsidP="00924D19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Настоящее решение  вступа</w:t>
      </w:r>
      <w:r w:rsidR="00AF79F0">
        <w:rPr>
          <w:sz w:val="28"/>
          <w:szCs w:val="28"/>
        </w:rPr>
        <w:t xml:space="preserve">ет в силу с момента подписания </w:t>
      </w:r>
      <w:r>
        <w:rPr>
          <w:sz w:val="28"/>
          <w:szCs w:val="28"/>
        </w:rPr>
        <w:t xml:space="preserve">и </w:t>
      </w:r>
      <w:r w:rsidR="00AC5B62">
        <w:rPr>
          <w:sz w:val="28"/>
          <w:szCs w:val="28"/>
        </w:rPr>
        <w:t>подлежит обнародованию</w:t>
      </w:r>
      <w:r w:rsidR="00386458">
        <w:rPr>
          <w:sz w:val="28"/>
          <w:szCs w:val="28"/>
        </w:rPr>
        <w:t>.</w:t>
      </w:r>
    </w:p>
    <w:p w:rsidR="00D86E07" w:rsidRDefault="00D86E07" w:rsidP="00924D19">
      <w:pPr>
        <w:tabs>
          <w:tab w:val="left" w:pos="2520"/>
        </w:tabs>
        <w:rPr>
          <w:sz w:val="28"/>
          <w:szCs w:val="28"/>
        </w:rPr>
      </w:pPr>
    </w:p>
    <w:p w:rsidR="00D86E07" w:rsidRDefault="00D86E07" w:rsidP="00924D19">
      <w:pPr>
        <w:pStyle w:val="a4"/>
      </w:pPr>
    </w:p>
    <w:p w:rsidR="00D86E07" w:rsidRDefault="00D86E07" w:rsidP="00924D19">
      <w:pPr>
        <w:pStyle w:val="a4"/>
      </w:pPr>
    </w:p>
    <w:p w:rsidR="00F626F4" w:rsidRDefault="00F626F4" w:rsidP="00F626F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F626F4" w:rsidRPr="00B8081D" w:rsidRDefault="00F626F4" w:rsidP="00F626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31740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</w:t>
      </w:r>
      <w:r w:rsidRPr="00B8081D">
        <w:rPr>
          <w:sz w:val="28"/>
          <w:szCs w:val="28"/>
        </w:rPr>
        <w:t>сельского поселения</w:t>
      </w:r>
      <w:r w:rsidRPr="00B8081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В.В.</w:t>
      </w:r>
      <w:r w:rsidR="00731740">
        <w:rPr>
          <w:sz w:val="28"/>
          <w:szCs w:val="28"/>
        </w:rPr>
        <w:t>Гончаров</w:t>
      </w:r>
    </w:p>
    <w:p w:rsidR="00D86E07" w:rsidRDefault="00D86E07" w:rsidP="00924D19">
      <w:pPr>
        <w:rPr>
          <w:sz w:val="28"/>
        </w:rPr>
      </w:pPr>
    </w:p>
    <w:sectPr w:rsidR="00D86E07" w:rsidSect="00C27FD8">
      <w:pgSz w:w="11906" w:h="16838"/>
      <w:pgMar w:top="719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87A"/>
    <w:multiLevelType w:val="hybridMultilevel"/>
    <w:tmpl w:val="44A0FC98"/>
    <w:lvl w:ilvl="0" w:tplc="F77CE68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9B2EE3"/>
    <w:multiLevelType w:val="hybridMultilevel"/>
    <w:tmpl w:val="C0669F5C"/>
    <w:lvl w:ilvl="0" w:tplc="A476B81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2927EB"/>
    <w:multiLevelType w:val="hybridMultilevel"/>
    <w:tmpl w:val="02C6CEEC"/>
    <w:lvl w:ilvl="0" w:tplc="32CADC74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ED37E81"/>
    <w:multiLevelType w:val="hybridMultilevel"/>
    <w:tmpl w:val="BCB041AC"/>
    <w:lvl w:ilvl="0" w:tplc="E962FE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584248"/>
    <w:multiLevelType w:val="hybridMultilevel"/>
    <w:tmpl w:val="034027A0"/>
    <w:lvl w:ilvl="0" w:tplc="DA6E5E6E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C51717"/>
    <w:multiLevelType w:val="hybridMultilevel"/>
    <w:tmpl w:val="C346F938"/>
    <w:lvl w:ilvl="0" w:tplc="DEAC187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9663271"/>
    <w:multiLevelType w:val="multilevel"/>
    <w:tmpl w:val="A860D5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764E591C"/>
    <w:multiLevelType w:val="hybridMultilevel"/>
    <w:tmpl w:val="34FC234A"/>
    <w:lvl w:ilvl="0" w:tplc="CB4CCD6C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023EA6"/>
    <w:multiLevelType w:val="hybridMultilevel"/>
    <w:tmpl w:val="FB6264B2"/>
    <w:lvl w:ilvl="0" w:tplc="C75251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92A"/>
    <w:rsid w:val="00077A2E"/>
    <w:rsid w:val="000C650F"/>
    <w:rsid w:val="001060F7"/>
    <w:rsid w:val="00166F4F"/>
    <w:rsid w:val="002C3B0C"/>
    <w:rsid w:val="003147CE"/>
    <w:rsid w:val="0036580F"/>
    <w:rsid w:val="00372139"/>
    <w:rsid w:val="00386458"/>
    <w:rsid w:val="0038692A"/>
    <w:rsid w:val="003E6C09"/>
    <w:rsid w:val="004C6024"/>
    <w:rsid w:val="00501D0E"/>
    <w:rsid w:val="005811A5"/>
    <w:rsid w:val="00645931"/>
    <w:rsid w:val="006B199D"/>
    <w:rsid w:val="007146AB"/>
    <w:rsid w:val="00722A3E"/>
    <w:rsid w:val="00731740"/>
    <w:rsid w:val="00820A49"/>
    <w:rsid w:val="00842A4E"/>
    <w:rsid w:val="0085285C"/>
    <w:rsid w:val="00863E47"/>
    <w:rsid w:val="00865AC1"/>
    <w:rsid w:val="00871325"/>
    <w:rsid w:val="00924D19"/>
    <w:rsid w:val="009A4010"/>
    <w:rsid w:val="009A4961"/>
    <w:rsid w:val="00A458D4"/>
    <w:rsid w:val="00A92BFA"/>
    <w:rsid w:val="00AC0FCE"/>
    <w:rsid w:val="00AC5B62"/>
    <w:rsid w:val="00AF79F0"/>
    <w:rsid w:val="00BB231E"/>
    <w:rsid w:val="00C151BF"/>
    <w:rsid w:val="00C27FD8"/>
    <w:rsid w:val="00C73436"/>
    <w:rsid w:val="00C77299"/>
    <w:rsid w:val="00CA3E62"/>
    <w:rsid w:val="00CF2C49"/>
    <w:rsid w:val="00D00ED6"/>
    <w:rsid w:val="00D33113"/>
    <w:rsid w:val="00D86E07"/>
    <w:rsid w:val="00DE56CB"/>
    <w:rsid w:val="00E92337"/>
    <w:rsid w:val="00EB6059"/>
    <w:rsid w:val="00F626F4"/>
    <w:rsid w:val="00F64342"/>
    <w:rsid w:val="00F81F7B"/>
    <w:rsid w:val="00FD4644"/>
    <w:rsid w:val="00FD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Title"/>
    <w:basedOn w:val="a"/>
    <w:qFormat/>
    <w:pPr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 Indent"/>
    <w:basedOn w:val="a"/>
    <w:pPr>
      <w:ind w:firstLine="709"/>
      <w:jc w:val="both"/>
    </w:pPr>
    <w:rPr>
      <w:sz w:val="28"/>
      <w:szCs w:val="26"/>
    </w:rPr>
  </w:style>
  <w:style w:type="paragraph" w:styleId="2">
    <w:name w:val="Body Text Indent 2"/>
    <w:basedOn w:val="a"/>
    <w:pPr>
      <w:tabs>
        <w:tab w:val="left" w:pos="955"/>
      </w:tabs>
      <w:ind w:firstLine="993"/>
      <w:jc w:val="both"/>
    </w:pPr>
    <w:rPr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pPr>
      <w:ind w:left="-540"/>
      <w:jc w:val="center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AF79F0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a"/>
    <w:rsid w:val="00FD4644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РОССИЙСКАЯ ФЕДЕРАЦИЯ</vt:lpstr>
    </vt:vector>
  </TitlesOfParts>
  <Company>WareZ Provider 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РОССИЙСКАЯ ФЕДЕРАЦИЯ</dc:title>
  <dc:subject/>
  <dc:creator>11</dc:creator>
  <cp:keywords/>
  <cp:lastModifiedBy>punsh</cp:lastModifiedBy>
  <cp:revision>2</cp:revision>
  <cp:lastPrinted>2017-06-28T13:07:00Z</cp:lastPrinted>
  <dcterms:created xsi:type="dcterms:W3CDTF">2017-06-29T07:12:00Z</dcterms:created>
  <dcterms:modified xsi:type="dcterms:W3CDTF">2017-06-29T07:12:00Z</dcterms:modified>
</cp:coreProperties>
</file>