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89" w:rsidRDefault="00571889" w:rsidP="00571889">
      <w:pPr>
        <w:pStyle w:val="a3"/>
        <w:spacing w:before="0" w:after="0"/>
        <w:ind w:firstLine="0"/>
        <w:jc w:val="left"/>
        <w:rPr>
          <w:rFonts w:ascii="Times New Roman" w:hAnsi="Times New Roman"/>
          <w:kern w:val="0"/>
          <w:sz w:val="28"/>
          <w:szCs w:val="28"/>
        </w:rPr>
      </w:pPr>
    </w:p>
    <w:p w:rsidR="00D86E07" w:rsidRDefault="00D86E07" w:rsidP="00924D19">
      <w:pPr>
        <w:pStyle w:val="a3"/>
        <w:spacing w:before="0" w:after="0"/>
        <w:ind w:firstLine="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РОССИЙСКАЯ ФЕДЕРАЦИЯ</w:t>
      </w:r>
    </w:p>
    <w:p w:rsidR="00D86E07" w:rsidRDefault="00D86E07" w:rsidP="00924D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D86E07" w:rsidRDefault="00D86E07" w:rsidP="00924D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ЕГОРЛЫКСКИЙ РАЙОН</w:t>
      </w:r>
    </w:p>
    <w:p w:rsidR="00574CD7" w:rsidRDefault="00D86E07" w:rsidP="00924D19">
      <w:pPr>
        <w:pStyle w:val="3"/>
      </w:pPr>
      <w:r>
        <w:t xml:space="preserve">СОБРАНИЕ ДЕПУТАТОВ </w:t>
      </w:r>
    </w:p>
    <w:p w:rsidR="00D86E07" w:rsidRDefault="00574CD7" w:rsidP="00924D19">
      <w:pPr>
        <w:pStyle w:val="3"/>
      </w:pPr>
      <w:r>
        <w:t>ВОЙНОВСКО</w:t>
      </w:r>
      <w:r w:rsidR="00D86E07">
        <w:t xml:space="preserve">ГО </w:t>
      </w:r>
      <w:r w:rsidR="00354C47">
        <w:t>СЕЛЬСКОГО</w:t>
      </w:r>
      <w:r w:rsidR="00D86E07">
        <w:t xml:space="preserve"> ПОСЕЛЕНИЯ</w:t>
      </w:r>
    </w:p>
    <w:p w:rsidR="00D86E07" w:rsidRDefault="00D86E07" w:rsidP="00924D19">
      <w:pPr>
        <w:jc w:val="center"/>
        <w:rPr>
          <w:b/>
          <w:bCs/>
          <w:sz w:val="28"/>
          <w:szCs w:val="28"/>
        </w:rPr>
      </w:pPr>
    </w:p>
    <w:p w:rsidR="00D86E07" w:rsidRDefault="00D86E07" w:rsidP="00924D19">
      <w:pPr>
        <w:pStyle w:val="1"/>
      </w:pPr>
      <w:r>
        <w:t>РЕШЕНИЕ</w:t>
      </w:r>
    </w:p>
    <w:p w:rsidR="00574CD7" w:rsidRPr="00574CD7" w:rsidRDefault="00574CD7" w:rsidP="00574CD7"/>
    <w:p w:rsidR="00574CD7" w:rsidRPr="00574CD7" w:rsidRDefault="00574CD7" w:rsidP="00574CD7">
      <w:r>
        <w:rPr>
          <w:b/>
          <w:bCs/>
          <w:sz w:val="28"/>
          <w:szCs w:val="28"/>
        </w:rPr>
        <w:t xml:space="preserve">                                                               №</w:t>
      </w:r>
      <w:r w:rsidRPr="00532D3E">
        <w:rPr>
          <w:b/>
          <w:bCs/>
          <w:sz w:val="28"/>
          <w:szCs w:val="28"/>
        </w:rPr>
        <w:t xml:space="preserve"> </w:t>
      </w:r>
      <w:r w:rsidR="00354C47">
        <w:rPr>
          <w:b/>
          <w:bCs/>
          <w:sz w:val="28"/>
          <w:szCs w:val="28"/>
        </w:rPr>
        <w:t>44</w:t>
      </w:r>
      <w:r w:rsidRPr="00532D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</w:t>
      </w:r>
    </w:p>
    <w:p w:rsidR="00D86E07" w:rsidRDefault="00D86E07" w:rsidP="00924D19">
      <w:pPr>
        <w:jc w:val="center"/>
        <w:rPr>
          <w:b/>
          <w:bCs/>
        </w:rPr>
      </w:pPr>
    </w:p>
    <w:p w:rsidR="00D86E07" w:rsidRDefault="00F37E3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54C47">
        <w:rPr>
          <w:b/>
          <w:bCs/>
          <w:sz w:val="28"/>
          <w:szCs w:val="28"/>
        </w:rPr>
        <w:t>24» ноября</w:t>
      </w:r>
      <w:r>
        <w:rPr>
          <w:b/>
          <w:bCs/>
          <w:sz w:val="28"/>
          <w:szCs w:val="28"/>
        </w:rPr>
        <w:t xml:space="preserve"> </w:t>
      </w:r>
      <w:r w:rsidR="00D86E07">
        <w:rPr>
          <w:b/>
          <w:bCs/>
          <w:sz w:val="28"/>
          <w:szCs w:val="28"/>
        </w:rPr>
        <w:t>20</w:t>
      </w:r>
      <w:r w:rsidR="00AF79F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="00D86E07">
        <w:rPr>
          <w:b/>
          <w:bCs/>
          <w:sz w:val="28"/>
          <w:szCs w:val="28"/>
        </w:rPr>
        <w:t xml:space="preserve"> года        </w:t>
      </w:r>
      <w:r w:rsidR="00574CD7">
        <w:rPr>
          <w:b/>
          <w:bCs/>
          <w:sz w:val="28"/>
          <w:szCs w:val="28"/>
        </w:rPr>
        <w:t xml:space="preserve">        </w:t>
      </w:r>
      <w:r w:rsidR="00CB7E2F">
        <w:rPr>
          <w:b/>
          <w:bCs/>
          <w:sz w:val="28"/>
          <w:szCs w:val="28"/>
        </w:rPr>
        <w:t xml:space="preserve"> </w:t>
      </w:r>
      <w:r w:rsidR="002B1555">
        <w:rPr>
          <w:b/>
          <w:bCs/>
          <w:sz w:val="28"/>
          <w:szCs w:val="28"/>
        </w:rPr>
        <w:t xml:space="preserve">    </w:t>
      </w:r>
      <w:r w:rsidR="00574CD7">
        <w:rPr>
          <w:b/>
          <w:bCs/>
          <w:sz w:val="28"/>
          <w:szCs w:val="28"/>
        </w:rPr>
        <w:t xml:space="preserve">                                              </w:t>
      </w:r>
      <w:r w:rsidR="00D86E07">
        <w:rPr>
          <w:b/>
          <w:bCs/>
          <w:sz w:val="28"/>
          <w:szCs w:val="28"/>
        </w:rPr>
        <w:t xml:space="preserve">х. </w:t>
      </w:r>
      <w:r w:rsidR="008D0713">
        <w:rPr>
          <w:b/>
          <w:bCs/>
          <w:sz w:val="28"/>
          <w:szCs w:val="28"/>
        </w:rPr>
        <w:t xml:space="preserve"> </w:t>
      </w:r>
      <w:proofErr w:type="spellStart"/>
      <w:r w:rsidR="006A7D66">
        <w:rPr>
          <w:b/>
          <w:bCs/>
          <w:sz w:val="28"/>
          <w:szCs w:val="28"/>
        </w:rPr>
        <w:t>Войнов</w:t>
      </w:r>
      <w:proofErr w:type="spellEnd"/>
    </w:p>
    <w:p w:rsidR="00D86E07" w:rsidRDefault="00CF2C4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574CD7">
        <w:rPr>
          <w:rFonts w:ascii="Times New Roman" w:hAnsi="Times New Roman" w:cs="Times New Roman"/>
          <w:sz w:val="28"/>
          <w:szCs w:val="28"/>
        </w:rPr>
        <w:t>Войновск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0102F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A7D6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60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B605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A7D6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«О бюджетном процессе </w:t>
      </w:r>
    </w:p>
    <w:p w:rsidR="009A4961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B6059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:rsidR="00D86E07" w:rsidRDefault="00EB6059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7D66">
        <w:rPr>
          <w:rFonts w:ascii="Times New Roman" w:hAnsi="Times New Roman" w:cs="Times New Roman"/>
          <w:sz w:val="28"/>
          <w:szCs w:val="28"/>
        </w:rPr>
        <w:t>Войновск</w:t>
      </w:r>
      <w:r w:rsidR="00D86E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E07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 поселение</w:t>
      </w:r>
      <w:r w:rsidR="00D86E0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86E0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01D0E" w:rsidRPr="00501D0E" w:rsidRDefault="00501D0E" w:rsidP="00924D19">
      <w:pPr>
        <w:jc w:val="both"/>
        <w:rPr>
          <w:sz w:val="28"/>
          <w:szCs w:val="28"/>
        </w:rPr>
      </w:pPr>
      <w:r>
        <w:t xml:space="preserve">          </w:t>
      </w:r>
      <w:r w:rsidRPr="00501D0E">
        <w:rPr>
          <w:sz w:val="28"/>
          <w:szCs w:val="28"/>
        </w:rPr>
        <w:t xml:space="preserve">С целью приведения нормативных правовых актов </w:t>
      </w:r>
      <w:r w:rsidR="006A7D66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 xml:space="preserve">ого сельского поселения, регламентирующих бюджетный процесс, в </w:t>
      </w:r>
      <w:r w:rsidR="003E6C09">
        <w:rPr>
          <w:sz w:val="28"/>
          <w:szCs w:val="28"/>
        </w:rPr>
        <w:t xml:space="preserve">соответствие с </w:t>
      </w:r>
      <w:r w:rsidR="004E6B24">
        <w:rPr>
          <w:sz w:val="28"/>
          <w:szCs w:val="28"/>
        </w:rPr>
        <w:t>О</w:t>
      </w:r>
      <w:r w:rsidR="005F07DA">
        <w:rPr>
          <w:sz w:val="28"/>
          <w:szCs w:val="28"/>
        </w:rPr>
        <w:t xml:space="preserve">бластным законом от 19.10.2017 </w:t>
      </w:r>
      <w:r w:rsidR="004E6B24">
        <w:rPr>
          <w:sz w:val="28"/>
          <w:szCs w:val="28"/>
        </w:rPr>
        <w:t>№ 1196-ЗС «О внесении изменений в Областной закон «О бюджетном процессе в Ростовской области»,</w:t>
      </w:r>
      <w:r w:rsidRPr="00501D0E">
        <w:rPr>
          <w:sz w:val="28"/>
          <w:szCs w:val="28"/>
        </w:rPr>
        <w:t xml:space="preserve"> руководствуясь </w:t>
      </w:r>
      <w:r w:rsidRPr="00E12C65">
        <w:rPr>
          <w:sz w:val="28"/>
          <w:szCs w:val="28"/>
        </w:rPr>
        <w:t>п</w:t>
      </w:r>
      <w:r w:rsidR="00A92BFA" w:rsidRPr="00E12C65">
        <w:rPr>
          <w:sz w:val="28"/>
          <w:szCs w:val="28"/>
        </w:rPr>
        <w:t xml:space="preserve">унктом </w:t>
      </w:r>
      <w:r w:rsidR="00E12C65" w:rsidRPr="00E12C65">
        <w:rPr>
          <w:sz w:val="28"/>
          <w:szCs w:val="28"/>
        </w:rPr>
        <w:t>11</w:t>
      </w:r>
      <w:r w:rsidRPr="00E12C65">
        <w:rPr>
          <w:sz w:val="28"/>
          <w:szCs w:val="28"/>
        </w:rPr>
        <w:t xml:space="preserve"> ч</w:t>
      </w:r>
      <w:r w:rsidR="00A92BFA" w:rsidRPr="00E12C65">
        <w:rPr>
          <w:sz w:val="28"/>
          <w:szCs w:val="28"/>
        </w:rPr>
        <w:t xml:space="preserve">асти </w:t>
      </w:r>
      <w:r w:rsidR="00E12C65" w:rsidRPr="00E12C65">
        <w:rPr>
          <w:sz w:val="28"/>
          <w:szCs w:val="28"/>
        </w:rPr>
        <w:t>2</w:t>
      </w:r>
      <w:r w:rsidRPr="00E12C65">
        <w:rPr>
          <w:sz w:val="28"/>
          <w:szCs w:val="28"/>
        </w:rPr>
        <w:t xml:space="preserve"> ст</w:t>
      </w:r>
      <w:r w:rsidR="00A92BFA" w:rsidRPr="00E12C65">
        <w:rPr>
          <w:sz w:val="28"/>
          <w:szCs w:val="28"/>
        </w:rPr>
        <w:t>атьи</w:t>
      </w:r>
      <w:r w:rsidRPr="00E12C65">
        <w:rPr>
          <w:sz w:val="28"/>
          <w:szCs w:val="28"/>
        </w:rPr>
        <w:t xml:space="preserve"> </w:t>
      </w:r>
      <w:r w:rsidR="00E12C65" w:rsidRPr="00E12C65">
        <w:rPr>
          <w:sz w:val="28"/>
          <w:szCs w:val="28"/>
        </w:rPr>
        <w:t>30</w:t>
      </w:r>
      <w:r w:rsidRPr="00E12C65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6A7D66">
        <w:rPr>
          <w:sz w:val="28"/>
          <w:szCs w:val="28"/>
        </w:rPr>
        <w:t>Войновск</w:t>
      </w:r>
      <w:r w:rsidRPr="00E12C65">
        <w:rPr>
          <w:sz w:val="28"/>
          <w:szCs w:val="28"/>
        </w:rPr>
        <w:t>ое</w:t>
      </w:r>
      <w:proofErr w:type="spellEnd"/>
      <w:r w:rsidRPr="00E12C65">
        <w:rPr>
          <w:sz w:val="28"/>
          <w:szCs w:val="28"/>
        </w:rPr>
        <w:t xml:space="preserve"> сельское</w:t>
      </w:r>
      <w:r w:rsidRPr="00501D0E">
        <w:rPr>
          <w:sz w:val="28"/>
          <w:szCs w:val="28"/>
        </w:rPr>
        <w:t xml:space="preserve"> поселение», Собрание депутатов </w:t>
      </w:r>
      <w:r w:rsidR="006A7D66">
        <w:rPr>
          <w:sz w:val="28"/>
          <w:szCs w:val="28"/>
        </w:rPr>
        <w:t>Войновского</w:t>
      </w:r>
      <w:r w:rsidRPr="00501D0E">
        <w:rPr>
          <w:sz w:val="28"/>
          <w:szCs w:val="28"/>
        </w:rPr>
        <w:t xml:space="preserve"> сельского поселения</w:t>
      </w:r>
      <w:r w:rsidR="00AC6A2A">
        <w:rPr>
          <w:sz w:val="28"/>
          <w:szCs w:val="28"/>
        </w:rPr>
        <w:t>,</w:t>
      </w:r>
    </w:p>
    <w:p w:rsidR="00D86E07" w:rsidRDefault="00D86E07" w:rsidP="00924D19">
      <w:pPr>
        <w:pStyle w:val="a4"/>
      </w:pPr>
      <w:r>
        <w:t xml:space="preserve">                                              </w:t>
      </w:r>
    </w:p>
    <w:p w:rsidR="00D86E07" w:rsidRDefault="00D86E07" w:rsidP="00924D19">
      <w:pPr>
        <w:pStyle w:val="a4"/>
      </w:pPr>
      <w:r>
        <w:rPr>
          <w:b/>
          <w:bCs/>
        </w:rPr>
        <w:t xml:space="preserve">                                               р е ш и л о:</w:t>
      </w:r>
    </w:p>
    <w:p w:rsidR="004E6B24" w:rsidRDefault="004E6B24" w:rsidP="004E6B24">
      <w:pPr>
        <w:autoSpaceDE w:val="0"/>
        <w:autoSpaceDN w:val="0"/>
        <w:adjustRightInd w:val="0"/>
        <w:rPr>
          <w:sz w:val="28"/>
          <w:szCs w:val="28"/>
        </w:rPr>
      </w:pPr>
    </w:p>
    <w:p w:rsidR="00D86E07" w:rsidRDefault="004E6B24" w:rsidP="004E6B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6E07">
        <w:rPr>
          <w:sz w:val="28"/>
          <w:szCs w:val="28"/>
        </w:rPr>
        <w:t xml:space="preserve">Внести в приложение к решению Собрания депутатов </w:t>
      </w:r>
      <w:r w:rsidR="006A7D66">
        <w:rPr>
          <w:sz w:val="28"/>
          <w:szCs w:val="28"/>
        </w:rPr>
        <w:t>Войновск</w:t>
      </w:r>
      <w:r w:rsidR="00D86E07">
        <w:rPr>
          <w:sz w:val="28"/>
          <w:szCs w:val="28"/>
        </w:rPr>
        <w:t xml:space="preserve">ого сельского поселения от </w:t>
      </w:r>
      <w:r w:rsidR="006A7D66">
        <w:rPr>
          <w:sz w:val="28"/>
          <w:szCs w:val="28"/>
        </w:rPr>
        <w:t>30</w:t>
      </w:r>
      <w:r w:rsidR="00D86E07">
        <w:rPr>
          <w:sz w:val="28"/>
          <w:szCs w:val="28"/>
        </w:rPr>
        <w:t>.0</w:t>
      </w:r>
      <w:r w:rsidR="00F64342">
        <w:rPr>
          <w:sz w:val="28"/>
          <w:szCs w:val="28"/>
        </w:rPr>
        <w:t>9</w:t>
      </w:r>
      <w:r w:rsidR="00D86E07">
        <w:rPr>
          <w:sz w:val="28"/>
          <w:szCs w:val="28"/>
        </w:rPr>
        <w:t>.20</w:t>
      </w:r>
      <w:r w:rsidR="00F64342">
        <w:rPr>
          <w:sz w:val="28"/>
          <w:szCs w:val="28"/>
        </w:rPr>
        <w:t>13</w:t>
      </w:r>
      <w:r w:rsidR="00D86E07">
        <w:rPr>
          <w:sz w:val="28"/>
          <w:szCs w:val="28"/>
        </w:rPr>
        <w:t xml:space="preserve">г. </w:t>
      </w:r>
      <w:r w:rsidR="00F64342">
        <w:rPr>
          <w:sz w:val="28"/>
          <w:szCs w:val="28"/>
        </w:rPr>
        <w:t xml:space="preserve">№ </w:t>
      </w:r>
      <w:r w:rsidR="006A7D66">
        <w:rPr>
          <w:sz w:val="28"/>
          <w:szCs w:val="28"/>
        </w:rPr>
        <w:t>23</w:t>
      </w:r>
      <w:r w:rsidR="00CF2C49">
        <w:rPr>
          <w:sz w:val="28"/>
          <w:szCs w:val="28"/>
        </w:rPr>
        <w:t xml:space="preserve"> </w:t>
      </w:r>
      <w:r w:rsidR="00D86E07">
        <w:rPr>
          <w:sz w:val="28"/>
          <w:szCs w:val="28"/>
        </w:rPr>
        <w:t>«О</w:t>
      </w:r>
      <w:r w:rsidR="00F64342">
        <w:rPr>
          <w:sz w:val="28"/>
          <w:szCs w:val="28"/>
        </w:rPr>
        <w:t xml:space="preserve"> </w:t>
      </w:r>
      <w:r w:rsidR="00D86E07">
        <w:rPr>
          <w:sz w:val="28"/>
          <w:szCs w:val="28"/>
        </w:rPr>
        <w:t xml:space="preserve">бюджетном процессе в </w:t>
      </w:r>
      <w:r w:rsidR="00F64342">
        <w:rPr>
          <w:sz w:val="28"/>
          <w:szCs w:val="28"/>
        </w:rPr>
        <w:t>муниципальном образовании «</w:t>
      </w:r>
      <w:proofErr w:type="spellStart"/>
      <w:r w:rsidR="006A7D66">
        <w:rPr>
          <w:sz w:val="28"/>
          <w:szCs w:val="28"/>
        </w:rPr>
        <w:t>Войновск</w:t>
      </w:r>
      <w:r w:rsidR="00D86E07">
        <w:rPr>
          <w:sz w:val="28"/>
          <w:szCs w:val="28"/>
        </w:rPr>
        <w:t>о</w:t>
      </w:r>
      <w:r w:rsidR="00F64342">
        <w:rPr>
          <w:sz w:val="28"/>
          <w:szCs w:val="28"/>
        </w:rPr>
        <w:t>е</w:t>
      </w:r>
      <w:proofErr w:type="spellEnd"/>
      <w:r w:rsidR="00D86E07">
        <w:rPr>
          <w:sz w:val="28"/>
          <w:szCs w:val="28"/>
        </w:rPr>
        <w:t xml:space="preserve"> сельско</w:t>
      </w:r>
      <w:r w:rsidR="00F64342">
        <w:rPr>
          <w:sz w:val="28"/>
          <w:szCs w:val="28"/>
        </w:rPr>
        <w:t>е</w:t>
      </w:r>
      <w:r w:rsidR="00D86E07">
        <w:rPr>
          <w:sz w:val="28"/>
          <w:szCs w:val="28"/>
        </w:rPr>
        <w:t xml:space="preserve"> поселени</w:t>
      </w:r>
      <w:r w:rsidR="00F64342">
        <w:rPr>
          <w:sz w:val="28"/>
          <w:szCs w:val="28"/>
        </w:rPr>
        <w:t>е</w:t>
      </w:r>
      <w:r w:rsidR="00D86E07">
        <w:rPr>
          <w:sz w:val="28"/>
          <w:szCs w:val="28"/>
        </w:rPr>
        <w:t>» следующие и</w:t>
      </w:r>
      <w:r w:rsidR="00D86E07">
        <w:rPr>
          <w:sz w:val="28"/>
          <w:szCs w:val="28"/>
        </w:rPr>
        <w:t>з</w:t>
      </w:r>
      <w:r w:rsidR="00D86E07">
        <w:rPr>
          <w:sz w:val="28"/>
          <w:szCs w:val="28"/>
        </w:rPr>
        <w:t>менения:</w:t>
      </w:r>
    </w:p>
    <w:p w:rsidR="004E6B24" w:rsidRDefault="004E6B24" w:rsidP="004E6B24">
      <w:pPr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>
        <w:rPr>
          <w:sz w:val="28"/>
          <w:szCs w:val="28"/>
        </w:rPr>
        <w:t>1.1.  Приос</w:t>
      </w:r>
      <w:r w:rsidR="005F07DA">
        <w:rPr>
          <w:sz w:val="28"/>
          <w:szCs w:val="28"/>
        </w:rPr>
        <w:t xml:space="preserve">тановить до 1 января 2018 года </w:t>
      </w:r>
      <w:r>
        <w:rPr>
          <w:sz w:val="28"/>
          <w:szCs w:val="28"/>
        </w:rPr>
        <w:t>действие абзаца первого и абзаца третьего части 3 статьи 2.</w:t>
      </w:r>
    </w:p>
    <w:p w:rsidR="004E6B24" w:rsidRDefault="004E6B24" w:rsidP="004E6B24">
      <w:pPr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>
        <w:rPr>
          <w:sz w:val="28"/>
          <w:szCs w:val="28"/>
        </w:rPr>
        <w:t>1.2.  Приос</w:t>
      </w:r>
      <w:r w:rsidR="005F07DA">
        <w:rPr>
          <w:sz w:val="28"/>
          <w:szCs w:val="28"/>
        </w:rPr>
        <w:t xml:space="preserve">тановить до 1 января 2018 года </w:t>
      </w:r>
      <w:r>
        <w:rPr>
          <w:sz w:val="28"/>
          <w:szCs w:val="28"/>
        </w:rPr>
        <w:t>действие пункта 7 части 3 статьи 23</w:t>
      </w:r>
      <w:r w:rsidR="0060102F">
        <w:rPr>
          <w:sz w:val="28"/>
          <w:szCs w:val="28"/>
        </w:rPr>
        <w:t>.</w:t>
      </w:r>
    </w:p>
    <w:p w:rsidR="0060102F" w:rsidRDefault="004E6B24" w:rsidP="004E6B24">
      <w:pPr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0102F">
        <w:rPr>
          <w:sz w:val="28"/>
          <w:szCs w:val="28"/>
        </w:rPr>
        <w:t>Признать утратившим силу пункт 15 части 1 статьи 24.</w:t>
      </w:r>
    </w:p>
    <w:p w:rsidR="0060102F" w:rsidRDefault="0060102F" w:rsidP="0060102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1.4. Признать утратившей силу часть 3 статьи 25.</w:t>
      </w:r>
    </w:p>
    <w:p w:rsidR="00D538DC" w:rsidRDefault="0060102F" w:rsidP="0060102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1.5.  Часть 2 статьи 41 изложить в следующей редакции:</w:t>
      </w:r>
    </w:p>
    <w:p w:rsidR="00D538DC" w:rsidRPr="00D538DC" w:rsidRDefault="00D538DC" w:rsidP="0060102F">
      <w:pPr>
        <w:suppressAutoHyphens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«</w:t>
      </w:r>
      <w:r w:rsidR="0060102F">
        <w:rPr>
          <w:sz w:val="28"/>
          <w:szCs w:val="28"/>
        </w:rPr>
        <w:t xml:space="preserve">2. </w:t>
      </w:r>
      <w:r w:rsidRPr="00D538DC">
        <w:rPr>
          <w:sz w:val="28"/>
          <w:szCs w:val="28"/>
        </w:rPr>
        <w:t>Субсидии, субвенции, иные межбюджетные трансферты, имеющие целевое назначение</w:t>
      </w:r>
      <w:r w:rsidR="0060102F">
        <w:rPr>
          <w:sz w:val="28"/>
          <w:szCs w:val="28"/>
        </w:rPr>
        <w:t xml:space="preserve"> (в случае получения уведомления об их предоставлении)</w:t>
      </w:r>
      <w:r w:rsidRPr="00D538DC">
        <w:rPr>
          <w:sz w:val="28"/>
          <w:szCs w:val="28"/>
        </w:rPr>
        <w:t xml:space="preserve">, в том числе поступающие в бюджет в порядке, установленном пунктом 5 статьи 242 Бюджетного кодекса Российской Федерации, </w:t>
      </w:r>
      <w:r w:rsidR="0060102F">
        <w:rPr>
          <w:sz w:val="28"/>
          <w:szCs w:val="28"/>
        </w:rPr>
        <w:t xml:space="preserve">а также безвозмездные поступления от физических и юридических лиц, </w:t>
      </w:r>
      <w:r w:rsidRPr="00D538DC">
        <w:rPr>
          <w:sz w:val="28"/>
          <w:szCs w:val="28"/>
        </w:rPr>
        <w:t xml:space="preserve">фактически полученные при исполнении бюджета Войновского сельского поселения сверх утвержденных </w:t>
      </w:r>
      <w:r w:rsidRPr="00D538DC">
        <w:rPr>
          <w:sz w:val="28"/>
          <w:szCs w:val="28"/>
        </w:rPr>
        <w:lastRenderedPageBreak/>
        <w:t xml:space="preserve">решением о бюджете на текущий финансовый </w:t>
      </w:r>
      <w:r w:rsidR="0060102F">
        <w:rPr>
          <w:sz w:val="28"/>
          <w:szCs w:val="28"/>
        </w:rPr>
        <w:t xml:space="preserve">год </w:t>
      </w:r>
      <w:r w:rsidRPr="00D538DC">
        <w:rPr>
          <w:sz w:val="28"/>
          <w:szCs w:val="28"/>
        </w:rPr>
        <w:t>и плановый период</w:t>
      </w:r>
      <w:r w:rsidR="0060102F">
        <w:rPr>
          <w:sz w:val="28"/>
          <w:szCs w:val="28"/>
        </w:rPr>
        <w:t xml:space="preserve"> </w:t>
      </w:r>
      <w:r w:rsidRPr="00D538DC">
        <w:rPr>
          <w:sz w:val="28"/>
          <w:szCs w:val="28"/>
        </w:rPr>
        <w:t xml:space="preserve">доходов, направляются на увеличение расходов соответственно </w:t>
      </w:r>
      <w:r w:rsidR="0060102F">
        <w:rPr>
          <w:sz w:val="28"/>
          <w:szCs w:val="28"/>
        </w:rPr>
        <w:t xml:space="preserve">в </w:t>
      </w:r>
      <w:r w:rsidRPr="00D538DC">
        <w:rPr>
          <w:sz w:val="28"/>
          <w:szCs w:val="28"/>
        </w:rPr>
        <w:t>целя</w:t>
      </w:r>
      <w:r w:rsidR="0060102F">
        <w:rPr>
          <w:sz w:val="28"/>
          <w:szCs w:val="28"/>
        </w:rPr>
        <w:t>х</w:t>
      </w:r>
      <w:r w:rsidRPr="00D538DC">
        <w:rPr>
          <w:sz w:val="28"/>
          <w:szCs w:val="28"/>
        </w:rPr>
        <w:t xml:space="preserve">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решение о бюджете на текущий финансовый год и плановый период</w:t>
      </w:r>
      <w:r w:rsidR="0060102F">
        <w:rPr>
          <w:sz w:val="28"/>
          <w:szCs w:val="28"/>
        </w:rPr>
        <w:t>.».</w:t>
      </w:r>
    </w:p>
    <w:p w:rsidR="00071FFB" w:rsidRDefault="00071FFB" w:rsidP="00071FFB">
      <w:pPr>
        <w:autoSpaceDE w:val="0"/>
        <w:autoSpaceDN w:val="0"/>
        <w:adjustRightInd w:val="0"/>
        <w:ind w:firstLine="540"/>
        <w:jc w:val="both"/>
      </w:pPr>
    </w:p>
    <w:p w:rsidR="00EB2265" w:rsidRPr="00A978C7" w:rsidRDefault="00071FFB" w:rsidP="00071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>2.</w:t>
      </w:r>
      <w:r w:rsidR="00EB2265" w:rsidRPr="00A978C7">
        <w:t xml:space="preserve"> </w:t>
      </w:r>
      <w:r w:rsidR="00EB2265" w:rsidRPr="00F61216">
        <w:rPr>
          <w:sz w:val="28"/>
          <w:szCs w:val="28"/>
        </w:rPr>
        <w:t xml:space="preserve">Настоящее </w:t>
      </w:r>
      <w:r w:rsidR="00EB2265">
        <w:rPr>
          <w:sz w:val="28"/>
          <w:szCs w:val="28"/>
        </w:rPr>
        <w:t>р</w:t>
      </w:r>
      <w:r w:rsidR="00EB2265" w:rsidRPr="00F61216">
        <w:rPr>
          <w:sz w:val="28"/>
          <w:szCs w:val="28"/>
        </w:rPr>
        <w:t xml:space="preserve">ешение вступает в силу с </w:t>
      </w:r>
      <w:r w:rsidR="00EB2265">
        <w:rPr>
          <w:sz w:val="28"/>
          <w:szCs w:val="28"/>
        </w:rPr>
        <w:t>момента подписания</w:t>
      </w:r>
      <w:r w:rsidR="00EB2265" w:rsidRPr="00F61216">
        <w:rPr>
          <w:sz w:val="28"/>
          <w:szCs w:val="28"/>
        </w:rPr>
        <w:t xml:space="preserve"> и подлежит </w:t>
      </w:r>
      <w:r w:rsidR="00532D3E">
        <w:rPr>
          <w:sz w:val="28"/>
          <w:szCs w:val="28"/>
        </w:rPr>
        <w:t xml:space="preserve">официальному </w:t>
      </w:r>
      <w:r w:rsidR="00EB2265" w:rsidRPr="00F61216">
        <w:rPr>
          <w:sz w:val="28"/>
          <w:szCs w:val="28"/>
        </w:rPr>
        <w:t>о</w:t>
      </w:r>
      <w:r w:rsidR="009C32D5">
        <w:rPr>
          <w:sz w:val="28"/>
          <w:szCs w:val="28"/>
        </w:rPr>
        <w:t>публикованию</w:t>
      </w:r>
      <w:r w:rsidR="00EB2265">
        <w:rPr>
          <w:sz w:val="28"/>
          <w:szCs w:val="28"/>
        </w:rPr>
        <w:t>.</w:t>
      </w:r>
    </w:p>
    <w:p w:rsidR="004E4A70" w:rsidRDefault="004E4A70" w:rsidP="00924D19">
      <w:pPr>
        <w:pStyle w:val="a4"/>
      </w:pPr>
    </w:p>
    <w:p w:rsidR="00D86E07" w:rsidRDefault="00D86E07" w:rsidP="00924D19">
      <w:pPr>
        <w:pStyle w:val="a4"/>
      </w:pPr>
    </w:p>
    <w:p w:rsidR="00354C47" w:rsidRDefault="00354C47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председателя</w:t>
      </w:r>
    </w:p>
    <w:p w:rsidR="002B1555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депутатов - </w:t>
      </w:r>
    </w:p>
    <w:p w:rsidR="00D86E07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354C47">
        <w:rPr>
          <w:rFonts w:ascii="Times New Roman" w:hAnsi="Times New Roman" w:cs="Times New Roman"/>
          <w:b w:val="0"/>
          <w:bCs w:val="0"/>
          <w:sz w:val="28"/>
          <w:szCs w:val="28"/>
        </w:rPr>
        <w:t>лавы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7D66">
        <w:rPr>
          <w:rFonts w:ascii="Times New Roman" w:hAnsi="Times New Roman" w:cs="Times New Roman"/>
          <w:b w:val="0"/>
          <w:bCs w:val="0"/>
          <w:sz w:val="28"/>
          <w:szCs w:val="28"/>
        </w:rPr>
        <w:t>Войновск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354C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7D66">
        <w:rPr>
          <w:rFonts w:ascii="Times New Roman" w:hAnsi="Times New Roman" w:cs="Times New Roman"/>
          <w:b w:val="0"/>
          <w:bCs w:val="0"/>
          <w:sz w:val="28"/>
          <w:szCs w:val="28"/>
        </w:rPr>
        <w:t>В.</w:t>
      </w:r>
      <w:r w:rsidR="00354C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7D66">
        <w:rPr>
          <w:rFonts w:ascii="Times New Roman" w:hAnsi="Times New Roman" w:cs="Times New Roman"/>
          <w:b w:val="0"/>
          <w:bCs w:val="0"/>
          <w:sz w:val="28"/>
          <w:szCs w:val="28"/>
        </w:rPr>
        <w:t>В.</w:t>
      </w:r>
      <w:r w:rsidR="00354C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Семиков </w:t>
      </w:r>
    </w:p>
    <w:p w:rsidR="00D86E07" w:rsidRDefault="00D86E07" w:rsidP="00924D19">
      <w:pPr>
        <w:rPr>
          <w:sz w:val="28"/>
        </w:rPr>
      </w:pPr>
    </w:p>
    <w:sectPr w:rsidR="00D86E07" w:rsidSect="00C27FD8">
      <w:pgSz w:w="11906" w:h="16838"/>
      <w:pgMar w:top="71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71977E7A"/>
    <w:multiLevelType w:val="hybridMultilevel"/>
    <w:tmpl w:val="E8605BA0"/>
    <w:lvl w:ilvl="0" w:tplc="0944E83C">
      <w:start w:val="1"/>
      <w:numFmt w:val="decimal"/>
      <w:lvlText w:val="%1."/>
      <w:lvlJc w:val="left"/>
      <w:pPr>
        <w:ind w:left="10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92A"/>
    <w:rsid w:val="00005395"/>
    <w:rsid w:val="00071FFB"/>
    <w:rsid w:val="00077A2E"/>
    <w:rsid w:val="00094F6F"/>
    <w:rsid w:val="000B5EA8"/>
    <w:rsid w:val="000C650F"/>
    <w:rsid w:val="00102C4D"/>
    <w:rsid w:val="0013763A"/>
    <w:rsid w:val="00182654"/>
    <w:rsid w:val="001D16A2"/>
    <w:rsid w:val="0021273A"/>
    <w:rsid w:val="00271580"/>
    <w:rsid w:val="002B1555"/>
    <w:rsid w:val="002E0530"/>
    <w:rsid w:val="003013DF"/>
    <w:rsid w:val="00331364"/>
    <w:rsid w:val="00354C47"/>
    <w:rsid w:val="00372139"/>
    <w:rsid w:val="0038692A"/>
    <w:rsid w:val="003C297D"/>
    <w:rsid w:val="003E6C09"/>
    <w:rsid w:val="0043618C"/>
    <w:rsid w:val="00495721"/>
    <w:rsid w:val="004D2A05"/>
    <w:rsid w:val="004E4A70"/>
    <w:rsid w:val="004E6B24"/>
    <w:rsid w:val="00501D0E"/>
    <w:rsid w:val="00532D3E"/>
    <w:rsid w:val="005430D7"/>
    <w:rsid w:val="00571889"/>
    <w:rsid w:val="00574CD7"/>
    <w:rsid w:val="005F07DA"/>
    <w:rsid w:val="0060102F"/>
    <w:rsid w:val="00606C26"/>
    <w:rsid w:val="00645931"/>
    <w:rsid w:val="00677A65"/>
    <w:rsid w:val="006912FE"/>
    <w:rsid w:val="006A7D66"/>
    <w:rsid w:val="006B199D"/>
    <w:rsid w:val="006B53C6"/>
    <w:rsid w:val="00726680"/>
    <w:rsid w:val="00744B58"/>
    <w:rsid w:val="007F0A66"/>
    <w:rsid w:val="007F1750"/>
    <w:rsid w:val="00820A49"/>
    <w:rsid w:val="00851ED5"/>
    <w:rsid w:val="00863E47"/>
    <w:rsid w:val="00865AC1"/>
    <w:rsid w:val="00871325"/>
    <w:rsid w:val="0088075E"/>
    <w:rsid w:val="00890603"/>
    <w:rsid w:val="008A03ED"/>
    <w:rsid w:val="008D0713"/>
    <w:rsid w:val="00924D19"/>
    <w:rsid w:val="009A4010"/>
    <w:rsid w:val="009A4961"/>
    <w:rsid w:val="009C32D5"/>
    <w:rsid w:val="009F72F9"/>
    <w:rsid w:val="00A00BC2"/>
    <w:rsid w:val="00A12A83"/>
    <w:rsid w:val="00A4346A"/>
    <w:rsid w:val="00A92BFA"/>
    <w:rsid w:val="00AB13AE"/>
    <w:rsid w:val="00AC5B62"/>
    <w:rsid w:val="00AC6A2A"/>
    <w:rsid w:val="00AF79F0"/>
    <w:rsid w:val="00B95492"/>
    <w:rsid w:val="00BA0FFE"/>
    <w:rsid w:val="00BF1671"/>
    <w:rsid w:val="00C151BF"/>
    <w:rsid w:val="00C27FD8"/>
    <w:rsid w:val="00CB7E2F"/>
    <w:rsid w:val="00CF2C49"/>
    <w:rsid w:val="00D4360C"/>
    <w:rsid w:val="00D538DC"/>
    <w:rsid w:val="00D86E07"/>
    <w:rsid w:val="00D96168"/>
    <w:rsid w:val="00D96AFF"/>
    <w:rsid w:val="00DE56CB"/>
    <w:rsid w:val="00E079B1"/>
    <w:rsid w:val="00E12C65"/>
    <w:rsid w:val="00E37E58"/>
    <w:rsid w:val="00E659AA"/>
    <w:rsid w:val="00E92337"/>
    <w:rsid w:val="00EB2265"/>
    <w:rsid w:val="00EB6059"/>
    <w:rsid w:val="00F21945"/>
    <w:rsid w:val="00F37E39"/>
    <w:rsid w:val="00F569F4"/>
    <w:rsid w:val="00F64342"/>
    <w:rsid w:val="00F7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character" w:styleId="a6">
    <w:name w:val="Hyperlink"/>
    <w:rsid w:val="007F17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РОССИЙСКАЯ ФЕДЕРАЦИЯ</vt:lpstr>
    </vt:vector>
  </TitlesOfParts>
  <Company>WareZ Provider 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РОССИЙСКАЯ ФЕДЕРАЦИЯ</dc:title>
  <dc:subject/>
  <dc:creator>11</dc:creator>
  <cp:keywords/>
  <cp:lastModifiedBy>punsh</cp:lastModifiedBy>
  <cp:revision>2</cp:revision>
  <cp:lastPrinted>2017-11-24T06:11:00Z</cp:lastPrinted>
  <dcterms:created xsi:type="dcterms:W3CDTF">2017-11-29T09:34:00Z</dcterms:created>
  <dcterms:modified xsi:type="dcterms:W3CDTF">2017-11-29T09:34:00Z</dcterms:modified>
</cp:coreProperties>
</file>