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DA" w:rsidRDefault="000234DA" w:rsidP="00A4680B">
      <w:pPr>
        <w:pStyle w:val="a7"/>
        <w:outlineLvl w:val="0"/>
        <w:rPr>
          <w:sz w:val="24"/>
          <w:szCs w:val="24"/>
        </w:rPr>
      </w:pPr>
    </w:p>
    <w:p w:rsidR="000234DA" w:rsidRDefault="000234DA" w:rsidP="000234DA">
      <w:pPr>
        <w:pStyle w:val="a7"/>
        <w:jc w:val="left"/>
        <w:outlineLvl w:val="0"/>
        <w:rPr>
          <w:sz w:val="24"/>
          <w:szCs w:val="24"/>
        </w:rPr>
      </w:pPr>
    </w:p>
    <w:p w:rsidR="00A4680B" w:rsidRPr="00EE6F92" w:rsidRDefault="00A4680B" w:rsidP="00A4680B">
      <w:pPr>
        <w:pStyle w:val="a7"/>
        <w:outlineLvl w:val="0"/>
        <w:rPr>
          <w:sz w:val="24"/>
          <w:szCs w:val="24"/>
        </w:rPr>
      </w:pPr>
      <w:r w:rsidRPr="00EE6F92">
        <w:rPr>
          <w:sz w:val="24"/>
          <w:szCs w:val="24"/>
        </w:rPr>
        <w:t>РОССИЙСКАЯ ФЕДЕРАЦИЯ</w:t>
      </w:r>
    </w:p>
    <w:p w:rsidR="00A4680B" w:rsidRPr="00EE6F92" w:rsidRDefault="00A4680B" w:rsidP="00A4680B">
      <w:pPr>
        <w:jc w:val="center"/>
        <w:outlineLvl w:val="0"/>
      </w:pPr>
      <w:r w:rsidRPr="00EE6F92">
        <w:t>РОСТОВСКАЯ ОБЛАСТЬ</w:t>
      </w:r>
    </w:p>
    <w:p w:rsidR="00A4680B" w:rsidRPr="00EE6F92" w:rsidRDefault="00A4680B" w:rsidP="00A4680B">
      <w:pPr>
        <w:jc w:val="center"/>
        <w:outlineLvl w:val="0"/>
      </w:pPr>
      <w:r w:rsidRPr="00EE6F92">
        <w:t>ЕГОРЛЫКСКИЙ РАЙОН</w:t>
      </w:r>
    </w:p>
    <w:p w:rsidR="00A4680B" w:rsidRPr="00EE6F92" w:rsidRDefault="00A4680B" w:rsidP="00A4680B">
      <w:pPr>
        <w:jc w:val="center"/>
      </w:pPr>
    </w:p>
    <w:p w:rsidR="00A4680B" w:rsidRPr="00EE6F92" w:rsidRDefault="00A4680B" w:rsidP="00A4680B">
      <w:pPr>
        <w:jc w:val="center"/>
        <w:outlineLvl w:val="0"/>
      </w:pPr>
      <w:r w:rsidRPr="00EE6F92">
        <w:t>СОБРАНИЕ ДЕПУТАТОВ ВОЙНОВСКОГО СЕЛЬСКОГО ПОСЕЛЕНИЯ</w:t>
      </w:r>
    </w:p>
    <w:p w:rsidR="00A4680B" w:rsidRPr="00EE6F92" w:rsidRDefault="00A4680B" w:rsidP="00A4680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1"/>
        <w:gridCol w:w="1170"/>
        <w:gridCol w:w="1350"/>
        <w:gridCol w:w="3163"/>
      </w:tblGrid>
      <w:tr w:rsidR="00A4680B" w:rsidRPr="00EE6F92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680B" w:rsidRPr="00EE6F92" w:rsidRDefault="00A4680B" w:rsidP="003918E9">
            <w:pPr>
              <w:pStyle w:val="a3"/>
              <w:jc w:val="center"/>
              <w:rPr>
                <w:rFonts w:ascii="Arial" w:hAnsi="Arial" w:cs="Arial"/>
                <w:b/>
                <w:bCs/>
              </w:rPr>
            </w:pPr>
            <w:r w:rsidRPr="00EE6F92">
              <w:rPr>
                <w:rFonts w:ascii="Arial" w:hAnsi="Arial" w:cs="Arial"/>
                <w:b/>
                <w:bCs/>
              </w:rPr>
              <w:t xml:space="preserve"> Решение</w:t>
            </w:r>
          </w:p>
        </w:tc>
      </w:tr>
      <w:tr w:rsidR="00A4680B" w:rsidRPr="00EE6F92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680B" w:rsidRPr="00EE6F92" w:rsidRDefault="00A4680B" w:rsidP="003918E9">
            <w:pPr>
              <w:pStyle w:val="a3"/>
              <w:jc w:val="both"/>
              <w:rPr>
                <w:b/>
                <w:bCs/>
              </w:rPr>
            </w:pPr>
          </w:p>
        </w:tc>
      </w:tr>
      <w:tr w:rsidR="00A4680B" w:rsidRPr="000234DA">
        <w:trPr>
          <w:jc w:val="center"/>
        </w:trPr>
        <w:tc>
          <w:tcPr>
            <w:tcW w:w="4401" w:type="dxa"/>
            <w:tcBorders>
              <w:top w:val="nil"/>
              <w:left w:val="nil"/>
              <w:right w:val="nil"/>
            </w:tcBorders>
          </w:tcPr>
          <w:p w:rsidR="00A4680B" w:rsidRPr="000234DA" w:rsidRDefault="00926B65" w:rsidP="00A4680B">
            <w:pPr>
              <w:pStyle w:val="a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 «24</w:t>
            </w:r>
            <w:r w:rsidR="00A4680B" w:rsidRPr="000234DA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мая </w:t>
            </w:r>
            <w:r w:rsidR="00A4680B" w:rsidRPr="000234DA">
              <w:rPr>
                <w:b/>
                <w:bCs/>
              </w:rPr>
              <w:t xml:space="preserve">   2018 года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A4680B" w:rsidRPr="000234DA" w:rsidRDefault="00A4680B" w:rsidP="00A4680B">
            <w:pPr>
              <w:pStyle w:val="a3"/>
              <w:jc w:val="both"/>
              <w:rPr>
                <w:b/>
                <w:bCs/>
              </w:rPr>
            </w:pPr>
            <w:r w:rsidRPr="000234DA">
              <w:rPr>
                <w:b/>
                <w:bCs/>
              </w:rPr>
              <w:t xml:space="preserve">№ </w:t>
            </w:r>
            <w:r w:rsidR="00926B65">
              <w:rPr>
                <w:b/>
                <w:bCs/>
              </w:rPr>
              <w:t>65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A4680B" w:rsidRPr="000234DA" w:rsidRDefault="00A4680B" w:rsidP="003918E9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:rsidR="00A4680B" w:rsidRPr="000234DA" w:rsidRDefault="00A4680B" w:rsidP="003918E9">
            <w:pPr>
              <w:pStyle w:val="a3"/>
              <w:jc w:val="center"/>
              <w:rPr>
                <w:b/>
                <w:bCs/>
              </w:rPr>
            </w:pPr>
            <w:r w:rsidRPr="000234DA">
              <w:rPr>
                <w:b/>
                <w:bCs/>
              </w:rPr>
              <w:t>х. Войнов</w:t>
            </w:r>
          </w:p>
        </w:tc>
      </w:tr>
      <w:tr w:rsidR="00A4680B" w:rsidRPr="000234DA">
        <w:trPr>
          <w:cantSplit/>
          <w:jc w:val="center"/>
        </w:trPr>
        <w:tc>
          <w:tcPr>
            <w:tcW w:w="10084" w:type="dxa"/>
            <w:gridSpan w:val="4"/>
            <w:tcBorders>
              <w:left w:val="nil"/>
              <w:bottom w:val="nil"/>
              <w:right w:val="nil"/>
            </w:tcBorders>
          </w:tcPr>
          <w:p w:rsidR="00A4680B" w:rsidRPr="000234DA" w:rsidRDefault="00A4680B" w:rsidP="003918E9">
            <w:pPr>
              <w:pStyle w:val="a3"/>
              <w:jc w:val="both"/>
              <w:rPr>
                <w:b/>
                <w:bCs/>
              </w:rPr>
            </w:pPr>
          </w:p>
        </w:tc>
      </w:tr>
      <w:tr w:rsidR="00A4680B" w:rsidRPr="000234DA">
        <w:trPr>
          <w:cantSplit/>
          <w:trHeight w:val="977"/>
          <w:jc w:val="center"/>
        </w:trPr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80B" w:rsidRPr="000234DA" w:rsidRDefault="00A4680B" w:rsidP="003918E9">
            <w:pPr>
              <w:pStyle w:val="a3"/>
              <w:rPr>
                <w:b/>
                <w:bCs/>
              </w:rPr>
            </w:pPr>
            <w:r w:rsidRPr="000234DA">
              <w:rPr>
                <w:b/>
                <w:bCs/>
              </w:rPr>
              <w:t>Об отчете об исполнении бюджета Войновского сельского посел</w:t>
            </w:r>
            <w:r w:rsidR="003918E9" w:rsidRPr="000234DA">
              <w:rPr>
                <w:b/>
                <w:bCs/>
              </w:rPr>
              <w:t>ения Егорлыкского района за 2017</w:t>
            </w:r>
            <w:r w:rsidRPr="000234DA">
              <w:rPr>
                <w:b/>
                <w:bCs/>
              </w:rPr>
              <w:t xml:space="preserve"> год</w:t>
            </w: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80B" w:rsidRPr="000234DA" w:rsidRDefault="00A4680B" w:rsidP="003918E9">
            <w:pPr>
              <w:pStyle w:val="a3"/>
              <w:jc w:val="right"/>
              <w:rPr>
                <w:b/>
                <w:bCs/>
              </w:rPr>
            </w:pPr>
          </w:p>
        </w:tc>
      </w:tr>
    </w:tbl>
    <w:p w:rsidR="00A4680B" w:rsidRPr="000234DA" w:rsidRDefault="00A4680B" w:rsidP="00A4680B">
      <w:pPr>
        <w:pStyle w:val="a7"/>
        <w:jc w:val="left"/>
        <w:rPr>
          <w:sz w:val="24"/>
          <w:szCs w:val="24"/>
        </w:rPr>
        <w:sectPr w:rsidR="00A4680B" w:rsidRPr="000234DA" w:rsidSect="003918E9">
          <w:pgSz w:w="11906" w:h="16838"/>
          <w:pgMar w:top="641" w:right="567" w:bottom="539" w:left="902" w:header="709" w:footer="709" w:gutter="0"/>
          <w:cols w:space="708"/>
          <w:docGrid w:linePitch="360"/>
        </w:sectPr>
      </w:pPr>
      <w:r w:rsidRPr="000234DA">
        <w:rPr>
          <w:sz w:val="24"/>
          <w:szCs w:val="24"/>
        </w:rPr>
        <w:t xml:space="preserve">    </w:t>
      </w:r>
    </w:p>
    <w:p w:rsidR="00A4680B" w:rsidRPr="000234DA" w:rsidRDefault="00A4680B" w:rsidP="00A4680B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234DA">
        <w:rPr>
          <w:rFonts w:ascii="Times New Roman" w:hAnsi="Times New Roman" w:cs="Times New Roman"/>
          <w:b/>
          <w:bCs/>
          <w:snapToGrid w:val="0"/>
          <w:sz w:val="24"/>
          <w:szCs w:val="24"/>
        </w:rPr>
        <w:lastRenderedPageBreak/>
        <w:t xml:space="preserve">  Статья 1.</w:t>
      </w:r>
    </w:p>
    <w:p w:rsidR="00A4680B" w:rsidRPr="000234DA" w:rsidRDefault="00A4680B" w:rsidP="00A4680B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A4680B" w:rsidRPr="000234DA" w:rsidRDefault="00A4680B" w:rsidP="00A4680B">
      <w:pPr>
        <w:pStyle w:val="a5"/>
        <w:tabs>
          <w:tab w:val="left" w:pos="0"/>
        </w:tabs>
        <w:ind w:firstLine="720"/>
        <w:jc w:val="both"/>
      </w:pPr>
      <w:r w:rsidRPr="000234DA">
        <w:t>Утвердить отчет об исполнении бюджета Войновского сельского поселения</w:t>
      </w:r>
      <w:r w:rsidRPr="000234DA">
        <w:rPr>
          <w:b/>
          <w:bCs/>
        </w:rPr>
        <w:t xml:space="preserve"> </w:t>
      </w:r>
      <w:r w:rsidRPr="000234DA">
        <w:t>Егорлыкского района</w:t>
      </w:r>
      <w:r w:rsidR="002F59AB" w:rsidRPr="000234DA">
        <w:t xml:space="preserve"> за 2017</w:t>
      </w:r>
      <w:r w:rsidRPr="000234DA">
        <w:t xml:space="preserve"> </w:t>
      </w:r>
      <w:r w:rsidR="00065652">
        <w:t xml:space="preserve">год по </w:t>
      </w:r>
      <w:r w:rsidR="00926B65" w:rsidRPr="000234DA">
        <w:t>доходам в</w:t>
      </w:r>
      <w:r w:rsidR="002F59AB" w:rsidRPr="000234DA">
        <w:t xml:space="preserve"> сумме 12233,7</w:t>
      </w:r>
      <w:r w:rsidR="0052402D">
        <w:t xml:space="preserve">  тыс.</w:t>
      </w:r>
      <w:r w:rsidRPr="000234DA">
        <w:t xml:space="preserve"> рублей и по расходам в сумме </w:t>
      </w:r>
      <w:r w:rsidR="002F59AB" w:rsidRPr="000234DA">
        <w:t>11364,6</w:t>
      </w:r>
      <w:r w:rsidR="0052402D">
        <w:t xml:space="preserve"> тыс. </w:t>
      </w:r>
      <w:r w:rsidRPr="000234DA">
        <w:t xml:space="preserve">рублей с превышением доходов   над расходами (профицит бюджета Войновского сельского поселения Егорлыкского района) в сумме </w:t>
      </w:r>
      <w:r w:rsidR="002F59AB" w:rsidRPr="000234DA">
        <w:t>869,1</w:t>
      </w:r>
      <w:r w:rsidRPr="000234DA">
        <w:t xml:space="preserve"> тысячи рублей и со следующими показателями:</w:t>
      </w:r>
    </w:p>
    <w:p w:rsidR="00A4680B" w:rsidRPr="000234DA" w:rsidRDefault="00A4680B" w:rsidP="00A4680B">
      <w:pPr>
        <w:pStyle w:val="a5"/>
        <w:ind w:firstLine="720"/>
        <w:jc w:val="both"/>
      </w:pPr>
      <w:r w:rsidRPr="000234DA">
        <w:t>1) по доходам бюджета Войновского сельского поселения Егорлыкского района по кодам классификации доходов бюджето</w:t>
      </w:r>
      <w:r w:rsidR="002F59AB" w:rsidRPr="000234DA">
        <w:t>в за 2017</w:t>
      </w:r>
      <w:r w:rsidRPr="000234DA">
        <w:t xml:space="preserve"> год согласно приложению 1 к настоящему Решению;</w:t>
      </w:r>
    </w:p>
    <w:p w:rsidR="00A4680B" w:rsidRPr="000234DA" w:rsidRDefault="00A4680B" w:rsidP="00A4680B">
      <w:pPr>
        <w:pStyle w:val="a5"/>
        <w:ind w:firstLine="720"/>
        <w:jc w:val="both"/>
      </w:pPr>
      <w:r w:rsidRPr="000234DA">
        <w:t>2) по расходам бюджета Войновского сельского поселения Егорлыкского района по ведомственной структуре расходов бюджета Войновского сельского поселения Егорлыкского района з</w:t>
      </w:r>
      <w:r w:rsidR="002F59AB" w:rsidRPr="000234DA">
        <w:t>а 2017</w:t>
      </w:r>
      <w:r w:rsidRPr="000234DA">
        <w:t xml:space="preserve"> год согласно приложению 2 к настоящему Решению;</w:t>
      </w:r>
    </w:p>
    <w:p w:rsidR="00A4680B" w:rsidRPr="000234DA" w:rsidRDefault="00A4680B" w:rsidP="00A4680B">
      <w:pPr>
        <w:pStyle w:val="a5"/>
        <w:ind w:firstLine="720"/>
        <w:jc w:val="both"/>
      </w:pPr>
      <w:r w:rsidRPr="000234DA">
        <w:t>3) по расходам бюджета Войновского сельского поселения Егорлыкского района по разделам и подразделам классификации расходов бюджетов з</w:t>
      </w:r>
      <w:r w:rsidR="002F59AB" w:rsidRPr="000234DA">
        <w:t>а 2017</w:t>
      </w:r>
      <w:r w:rsidRPr="000234DA">
        <w:t xml:space="preserve"> год согласно приложению 3 к настоящему Решению;</w:t>
      </w:r>
    </w:p>
    <w:p w:rsidR="00A4680B" w:rsidRPr="000234DA" w:rsidRDefault="00A4680B" w:rsidP="00A4680B">
      <w:pPr>
        <w:pStyle w:val="a5"/>
        <w:ind w:firstLine="720"/>
        <w:jc w:val="both"/>
      </w:pPr>
      <w:r w:rsidRPr="000234DA">
        <w:t>4) по источникам финансирования дефицита бюджета Войновского сельского поселения Егорлыкского района по кодам классификации источников финансирования дефицитов бюджетов з</w:t>
      </w:r>
      <w:r w:rsidR="002F59AB" w:rsidRPr="000234DA">
        <w:t>а 2017</w:t>
      </w:r>
      <w:r w:rsidRPr="000234DA">
        <w:t xml:space="preserve"> год согласно приложению 4 к настоящему Решению;</w:t>
      </w:r>
    </w:p>
    <w:p w:rsidR="00A4680B" w:rsidRPr="000234DA" w:rsidRDefault="00A4680B" w:rsidP="00A4680B">
      <w:pPr>
        <w:pStyle w:val="a5"/>
        <w:ind w:firstLine="720"/>
        <w:jc w:val="both"/>
      </w:pPr>
      <w:r w:rsidRPr="000234DA">
        <w:t>.</w:t>
      </w:r>
    </w:p>
    <w:p w:rsidR="00A4680B" w:rsidRPr="000234DA" w:rsidRDefault="00A4680B" w:rsidP="00A4680B">
      <w:pPr>
        <w:pStyle w:val="a5"/>
        <w:ind w:firstLine="720"/>
        <w:jc w:val="both"/>
        <w:outlineLvl w:val="0"/>
        <w:rPr>
          <w:b/>
          <w:bCs/>
        </w:rPr>
      </w:pPr>
      <w:r w:rsidRPr="000234DA">
        <w:rPr>
          <w:b/>
          <w:bCs/>
        </w:rPr>
        <w:t>Статья 2</w:t>
      </w:r>
    </w:p>
    <w:p w:rsidR="00A4680B" w:rsidRPr="000234DA" w:rsidRDefault="00A4680B" w:rsidP="00A4680B">
      <w:pPr>
        <w:pStyle w:val="a5"/>
        <w:ind w:firstLine="720"/>
        <w:jc w:val="both"/>
        <w:outlineLvl w:val="0"/>
      </w:pPr>
      <w:r w:rsidRPr="000234DA">
        <w:rPr>
          <w:b/>
          <w:bCs/>
        </w:rPr>
        <w:t xml:space="preserve"> </w:t>
      </w:r>
      <w:r w:rsidRPr="000234DA">
        <w:t>Настоящее Реш</w:t>
      </w:r>
      <w:r w:rsidR="000234DA">
        <w:t xml:space="preserve">ение вступает в силу с момента </w:t>
      </w:r>
      <w:r w:rsidRPr="000234DA">
        <w:t>подписания и подлежит обнародованию.</w:t>
      </w:r>
    </w:p>
    <w:p w:rsidR="00A4680B" w:rsidRPr="000234DA" w:rsidRDefault="00A4680B" w:rsidP="00A4680B">
      <w:r w:rsidRPr="000234DA">
        <w:t xml:space="preserve">             </w:t>
      </w:r>
    </w:p>
    <w:p w:rsidR="00A4680B" w:rsidRPr="000234DA" w:rsidRDefault="00A4680B" w:rsidP="00A4680B"/>
    <w:p w:rsidR="00A4680B" w:rsidRPr="000234DA" w:rsidRDefault="00A4680B" w:rsidP="00A4680B"/>
    <w:p w:rsidR="00A4680B" w:rsidRPr="000234DA" w:rsidRDefault="00A4680B" w:rsidP="00A4680B"/>
    <w:p w:rsidR="00A4680B" w:rsidRPr="000234DA" w:rsidRDefault="00A4680B" w:rsidP="00A4680B"/>
    <w:p w:rsidR="002F59AB" w:rsidRPr="000234DA" w:rsidRDefault="00A4680B" w:rsidP="00A4680B">
      <w:r w:rsidRPr="000234DA">
        <w:t xml:space="preserve"> </w:t>
      </w:r>
      <w:r w:rsidR="002F59AB" w:rsidRPr="000234DA">
        <w:t>Председатель</w:t>
      </w:r>
      <w:r w:rsidRPr="000234DA">
        <w:t xml:space="preserve"> Собрания депутатов –</w:t>
      </w:r>
    </w:p>
    <w:p w:rsidR="00A4680B" w:rsidRPr="000234DA" w:rsidRDefault="002F59AB" w:rsidP="00A4680B">
      <w:r w:rsidRPr="000234DA">
        <w:t>глава</w:t>
      </w:r>
      <w:r w:rsidR="00A4680B" w:rsidRPr="000234DA">
        <w:t xml:space="preserve"> Войновского сельского поселения </w:t>
      </w:r>
      <w:r w:rsidR="00A4680B" w:rsidRPr="000234DA">
        <w:tab/>
      </w:r>
      <w:r w:rsidR="00A4680B" w:rsidRPr="000234DA">
        <w:tab/>
      </w:r>
      <w:r w:rsidR="00A4680B" w:rsidRPr="000234DA">
        <w:tab/>
      </w:r>
      <w:r w:rsidR="00A4680B" w:rsidRPr="000234DA">
        <w:tab/>
      </w:r>
      <w:r w:rsidR="00A4680B" w:rsidRPr="000234DA">
        <w:tab/>
      </w:r>
      <w:r w:rsidR="00994EF0">
        <w:t>Э. А. Васильченко</w:t>
      </w:r>
      <w:r w:rsidR="00A4680B" w:rsidRPr="000234DA">
        <w:t xml:space="preserve"> </w:t>
      </w:r>
    </w:p>
    <w:p w:rsidR="00A4680B" w:rsidRPr="000234DA" w:rsidRDefault="00A4680B" w:rsidP="00A4680B">
      <w:pPr>
        <w:jc w:val="both"/>
      </w:pPr>
    </w:p>
    <w:p w:rsidR="00A4680B" w:rsidRDefault="00A4680B" w:rsidP="00A4680B">
      <w:pPr>
        <w:jc w:val="both"/>
      </w:pPr>
    </w:p>
    <w:p w:rsidR="00A4680B" w:rsidRDefault="00A4680B" w:rsidP="00A4680B">
      <w:pPr>
        <w:jc w:val="both"/>
      </w:pPr>
    </w:p>
    <w:p w:rsidR="00A4680B" w:rsidRDefault="00A4680B" w:rsidP="00A4680B">
      <w:pPr>
        <w:jc w:val="both"/>
      </w:pPr>
    </w:p>
    <w:p w:rsidR="00A4680B" w:rsidRPr="00EE6F92" w:rsidRDefault="00A4680B" w:rsidP="00A4680B">
      <w:pPr>
        <w:jc w:val="both"/>
        <w:sectPr w:rsidR="00A4680B" w:rsidRPr="00EE6F92" w:rsidSect="003918E9">
          <w:type w:val="continuous"/>
          <w:pgSz w:w="11906" w:h="16838"/>
          <w:pgMar w:top="641" w:right="567" w:bottom="539" w:left="902" w:header="709" w:footer="709" w:gutter="0"/>
          <w:cols w:space="709"/>
          <w:docGrid w:linePitch="360"/>
        </w:sectPr>
      </w:pPr>
    </w:p>
    <w:p w:rsidR="00A4680B" w:rsidRPr="00EE6F92" w:rsidRDefault="00A4680B" w:rsidP="00A4680B">
      <w:pPr>
        <w:jc w:val="both"/>
      </w:pPr>
    </w:p>
    <w:p w:rsidR="00A4680B" w:rsidRDefault="00A4680B" w:rsidP="00A4680B">
      <w:pPr>
        <w:jc w:val="both"/>
      </w:pPr>
    </w:p>
    <w:p w:rsidR="00B15B01" w:rsidRDefault="00B15B01" w:rsidP="00A4680B">
      <w:pPr>
        <w:jc w:val="both"/>
      </w:pPr>
    </w:p>
    <w:p w:rsidR="00B15B01" w:rsidRDefault="00B15B01" w:rsidP="00A4680B">
      <w:pPr>
        <w:jc w:val="both"/>
      </w:pPr>
    </w:p>
    <w:tbl>
      <w:tblPr>
        <w:tblW w:w="10900" w:type="dxa"/>
        <w:tblInd w:w="-1044" w:type="dxa"/>
        <w:tblLayout w:type="fixed"/>
        <w:tblLook w:val="0000" w:firstRow="0" w:lastRow="0" w:firstColumn="0" w:lastColumn="0" w:noHBand="0" w:noVBand="0"/>
      </w:tblPr>
      <w:tblGrid>
        <w:gridCol w:w="3084"/>
        <w:gridCol w:w="6702"/>
        <w:gridCol w:w="1114"/>
      </w:tblGrid>
      <w:tr w:rsidR="00292B9F" w:rsidRPr="003918E9" w:rsidTr="00CF275C">
        <w:trPr>
          <w:trHeight w:val="22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92B9F" w:rsidRPr="003918E9" w:rsidRDefault="00292B9F" w:rsidP="002F59A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Приложение 1</w:t>
            </w:r>
          </w:p>
          <w:p w:rsidR="00292B9F" w:rsidRDefault="00292B9F" w:rsidP="000234D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к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26B6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решению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Собрания депутатов </w:t>
            </w:r>
          </w:p>
          <w:p w:rsidR="00292B9F" w:rsidRPr="003918E9" w:rsidRDefault="00292B9F" w:rsidP="000234D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Войновского сельского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оселения от "</w:t>
            </w:r>
            <w:r w:rsidR="00926B6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24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</w:t>
            </w:r>
            <w:r w:rsidR="00625DA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26B6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мая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2018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 № </w:t>
            </w:r>
            <w:r w:rsidR="00926B6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65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«Об отчете об исполнении бюджета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Войновского</w:t>
            </w:r>
          </w:p>
          <w:p w:rsidR="00292B9F" w:rsidRPr="003918E9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сельского поселения Егорлыкского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 за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2017 год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»</w:t>
            </w:r>
          </w:p>
        </w:tc>
      </w:tr>
      <w:tr w:rsidR="00292B9F" w:rsidRPr="003918E9" w:rsidTr="00CF275C">
        <w:trPr>
          <w:trHeight w:val="33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816" w:type="dxa"/>
            <w:gridSpan w:val="2"/>
            <w:vMerge/>
            <w:tcBorders>
              <w:left w:val="nil"/>
              <w:right w:val="nil"/>
            </w:tcBorders>
          </w:tcPr>
          <w:p w:rsidR="00292B9F" w:rsidRPr="003918E9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292B9F" w:rsidRPr="003918E9" w:rsidTr="00CF275C">
        <w:trPr>
          <w:trHeight w:val="22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6" w:type="dxa"/>
            <w:gridSpan w:val="2"/>
            <w:vMerge/>
            <w:tcBorders>
              <w:left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292B9F" w:rsidRPr="003918E9" w:rsidTr="00CF275C">
        <w:trPr>
          <w:trHeight w:val="1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18E9" w:rsidRPr="003918E9" w:rsidTr="00CF275C">
        <w:trPr>
          <w:trHeight w:val="37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18E9" w:rsidRPr="003918E9" w:rsidTr="00CF275C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18E9" w:rsidRPr="003918E9" w:rsidTr="00CF275C">
        <w:trPr>
          <w:trHeight w:val="345"/>
        </w:trPr>
        <w:tc>
          <w:tcPr>
            <w:tcW w:w="10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8E9" w:rsidRDefault="003918E9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ДОХОДЫ БЮДЖЕТА   ВОЙНОВСКОГО СЕЛЬСКОГО ПОСЕЛЕНИЯ</w:t>
            </w:r>
            <w:r w:rsidRPr="003918E9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3918E9" w:rsidRDefault="004535B0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ЕГОРЛЫКСКОГО РАЙОНА ПО КОДАМ КЛАССИФИКАЦИИ </w:t>
            </w:r>
          </w:p>
          <w:p w:rsidR="004535B0" w:rsidRPr="003918E9" w:rsidRDefault="004535B0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ДОХОДОВ БЮДЖЕТОВ ЗА 2017 ГОД</w:t>
            </w:r>
          </w:p>
        </w:tc>
      </w:tr>
      <w:tr w:rsidR="0052402D" w:rsidRPr="003918E9" w:rsidTr="00CF275C">
        <w:trPr>
          <w:trHeight w:val="225"/>
        </w:trPr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02D" w:rsidRPr="003918E9" w:rsidRDefault="0052402D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02D" w:rsidRPr="003918E9" w:rsidRDefault="0052402D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рублей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3918E9" w:rsidRPr="003918E9" w:rsidTr="00CF275C">
        <w:trPr>
          <w:trHeight w:val="4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E9" w:rsidRPr="002A2032" w:rsidRDefault="003918E9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A2032">
              <w:rPr>
                <w:rFonts w:eastAsiaTheme="minorHAnsi"/>
                <w:b/>
                <w:bCs/>
                <w:color w:val="000000"/>
                <w:lang w:eastAsia="en-US"/>
              </w:rPr>
              <w:t>Код БК РФ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E9" w:rsidRPr="002A2032" w:rsidRDefault="003918E9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A2032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 статьи доходов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E9" w:rsidRPr="002A2032" w:rsidRDefault="0019788B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Кассовое исполнение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182 1 00 00000 00 0000 000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2530,7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НАЛОГИ НА ПРИБЫЛЬ, ДОХОДЫ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5E377F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5E377F">
              <w:rPr>
                <w:rFonts w:eastAsiaTheme="minorHAnsi"/>
                <w:bCs/>
                <w:color w:val="000000"/>
                <w:lang w:eastAsia="en-US"/>
              </w:rPr>
              <w:t>157,0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1 01 02000 01 0000 110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доходы физических лиц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157,0</w:t>
            </w:r>
          </w:p>
        </w:tc>
      </w:tr>
      <w:tr w:rsidR="00F94EAF" w:rsidRPr="003918E9" w:rsidTr="00CF275C">
        <w:trPr>
          <w:trHeight w:val="96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1 01 02010 01 0000 110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A2032">
              <w:rPr>
                <w:rFonts w:eastAsiaTheme="minorHAnsi"/>
                <w:color w:val="000000"/>
                <w:vertAlign w:val="superscript"/>
                <w:lang w:eastAsia="en-US"/>
              </w:rPr>
              <w:t>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и 228 Налогового кодекса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151,8</w:t>
            </w:r>
          </w:p>
        </w:tc>
      </w:tr>
      <w:tr w:rsidR="00F94EAF" w:rsidRPr="003918E9" w:rsidTr="00CF275C">
        <w:trPr>
          <w:trHeight w:val="67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1 01 02030 01 0000 110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5,2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182 1 05 00000 00 0000 000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НАЛОГИ НА СОВОКУПНЫЙ ДОХОД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5E377F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5E377F">
              <w:rPr>
                <w:rFonts w:eastAsiaTheme="minorHAnsi"/>
                <w:bCs/>
                <w:color w:val="000000"/>
                <w:lang w:eastAsia="en-US"/>
              </w:rPr>
              <w:t>525,7</w:t>
            </w:r>
          </w:p>
        </w:tc>
      </w:tr>
      <w:tr w:rsidR="00F94EAF" w:rsidRPr="003918E9" w:rsidTr="00CF275C">
        <w:trPr>
          <w:trHeight w:val="2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1 05 03000 01 0000 110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525,7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1 05 03010 01 0000 110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525,7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3C6C08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182 1 06 00000 00 0000 000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3C6C08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НАЛОГИ НА ИМУЩЕСТВО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5E377F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5E377F">
              <w:rPr>
                <w:rFonts w:eastAsiaTheme="minorHAnsi"/>
                <w:bCs/>
                <w:color w:val="000000"/>
                <w:lang w:eastAsia="en-US"/>
              </w:rPr>
              <w:t>1 848,0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1 06 01000 00 0000 110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имущество физических лиц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94,0</w:t>
            </w:r>
          </w:p>
        </w:tc>
      </w:tr>
      <w:tr w:rsidR="00F94EAF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1 06 01030 10 0000 110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94,0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1 06 06000 00 0000 110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1 754,0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1 06 06030 00 0000 110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Земельный налог с организаций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91,4</w:t>
            </w:r>
          </w:p>
        </w:tc>
      </w:tr>
      <w:tr w:rsidR="00F94EAF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1 06 06033 10 0000 110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 с организаций, обладающих земельным участком, рас</w:t>
            </w:r>
            <w:r>
              <w:rPr>
                <w:rFonts w:eastAsiaTheme="minorHAnsi"/>
                <w:color w:val="000000"/>
                <w:lang w:eastAsia="en-US"/>
              </w:rPr>
              <w:t xml:space="preserve">положенным в границах сельских </w:t>
            </w:r>
            <w:r w:rsidRPr="002A2032">
              <w:rPr>
                <w:rFonts w:eastAsiaTheme="minorHAnsi"/>
                <w:color w:val="000000"/>
                <w:lang w:eastAsia="en-US"/>
              </w:rPr>
              <w:t>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91,4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1 06 06040 00 0000 110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 с физических лиц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1 662,6</w:t>
            </w:r>
          </w:p>
        </w:tc>
      </w:tr>
      <w:tr w:rsidR="00F94EAF" w:rsidRPr="003918E9" w:rsidTr="00CF275C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1 06 06043 10 0000 110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1 662,6</w:t>
            </w:r>
          </w:p>
        </w:tc>
      </w:tr>
      <w:tr w:rsidR="003C07DB" w:rsidRPr="003918E9" w:rsidTr="005E377F">
        <w:trPr>
          <w:trHeight w:val="363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DB" w:rsidRDefault="0018726D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802 1 00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 xml:space="preserve">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DB" w:rsidRPr="002A2032" w:rsidRDefault="0018726D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DB" w:rsidRPr="00CF275C" w:rsidRDefault="00CF275C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 w:rsidRPr="00CF275C">
              <w:rPr>
                <w:rFonts w:eastAsiaTheme="minorHAnsi"/>
                <w:b/>
                <w:color w:val="000000"/>
                <w:lang w:eastAsia="en-US"/>
              </w:rPr>
              <w:t>0,8</w:t>
            </w:r>
          </w:p>
        </w:tc>
      </w:tr>
      <w:tr w:rsidR="0018726D" w:rsidRPr="003918E9" w:rsidTr="005E377F">
        <w:trPr>
          <w:trHeight w:val="411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CF275C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275C">
              <w:rPr>
                <w:rFonts w:eastAsiaTheme="minorHAnsi"/>
                <w:color w:val="000000"/>
                <w:lang w:eastAsia="en-US"/>
              </w:rPr>
              <w:t>802 1 16 00000 00 0000 000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CF275C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F275C">
              <w:rPr>
                <w:rFonts w:eastAsiaTheme="minorHAnsi"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0,8</w:t>
            </w:r>
          </w:p>
        </w:tc>
      </w:tr>
      <w:tr w:rsidR="00A57AA2" w:rsidRPr="003918E9" w:rsidTr="00CF275C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Pr="009D2D28" w:rsidRDefault="00A57AA2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D2D28">
              <w:rPr>
                <w:rFonts w:eastAsiaTheme="minorHAnsi"/>
                <w:lang w:eastAsia="en-US"/>
              </w:rPr>
              <w:t>802 1 16 51000</w:t>
            </w:r>
            <w:r w:rsidR="009D2D28" w:rsidRPr="009D2D28">
              <w:rPr>
                <w:rFonts w:eastAsiaTheme="minorHAnsi"/>
                <w:lang w:eastAsia="en-US"/>
              </w:rPr>
              <w:t xml:space="preserve"> </w:t>
            </w:r>
            <w:r w:rsidRPr="009D2D28">
              <w:rPr>
                <w:rFonts w:eastAsiaTheme="minorHAnsi"/>
                <w:lang w:eastAsia="en-US"/>
              </w:rPr>
              <w:t>02 0000 140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Pr="009D2D28" w:rsidRDefault="00C91CF8" w:rsidP="001872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D2D28">
              <w:rPr>
                <w:rFonts w:eastAsiaTheme="minorHAnsi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Default="00C91CF8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0,8</w:t>
            </w:r>
          </w:p>
        </w:tc>
      </w:tr>
      <w:tr w:rsidR="0018726D" w:rsidRPr="003918E9" w:rsidTr="00CF275C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802 </w:t>
            </w:r>
            <w:r w:rsidRPr="002A2032">
              <w:rPr>
                <w:rFonts w:eastAsiaTheme="minorHAnsi"/>
                <w:color w:val="000000"/>
                <w:lang w:eastAsia="en-US"/>
              </w:rPr>
              <w:t>1 16 51040 02 0000 140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0,8</w:t>
            </w:r>
          </w:p>
        </w:tc>
      </w:tr>
      <w:tr w:rsidR="0018726D" w:rsidRPr="003918E9" w:rsidTr="005E377F">
        <w:trPr>
          <w:trHeight w:val="41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857 1 00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 xml:space="preserve">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CF275C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 w:rsidRPr="00CF275C">
              <w:rPr>
                <w:rFonts w:eastAsiaTheme="minorHAnsi"/>
                <w:b/>
                <w:color w:val="000000"/>
                <w:lang w:eastAsia="en-US"/>
              </w:rPr>
              <w:t>5,0</w:t>
            </w:r>
          </w:p>
        </w:tc>
      </w:tr>
      <w:tr w:rsidR="0018726D" w:rsidRPr="003918E9" w:rsidTr="005E377F">
        <w:trPr>
          <w:trHeight w:val="397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18726D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8726D">
              <w:rPr>
                <w:rFonts w:eastAsiaTheme="minorHAnsi"/>
                <w:color w:val="000000"/>
                <w:lang w:eastAsia="en-US"/>
              </w:rPr>
              <w:t>857 1 16 00000 00 0000 000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18726D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8726D">
              <w:rPr>
                <w:rFonts w:eastAsiaTheme="minorHAnsi"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</w:t>
            </w:r>
          </w:p>
        </w:tc>
      </w:tr>
      <w:tr w:rsidR="00A57AA2" w:rsidRPr="003918E9" w:rsidTr="00CF275C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Pr="009D2D28" w:rsidRDefault="00A57AA2" w:rsidP="00C91C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D2D28">
              <w:rPr>
                <w:rFonts w:eastAsiaTheme="minorHAnsi"/>
                <w:lang w:eastAsia="en-US"/>
              </w:rPr>
              <w:t>857 1 16 51000</w:t>
            </w:r>
            <w:r w:rsidR="00C91CF8" w:rsidRPr="009D2D28">
              <w:rPr>
                <w:rFonts w:eastAsiaTheme="minorHAnsi"/>
                <w:lang w:eastAsia="en-US"/>
              </w:rPr>
              <w:t xml:space="preserve"> </w:t>
            </w:r>
            <w:r w:rsidRPr="009D2D28">
              <w:rPr>
                <w:rFonts w:eastAsiaTheme="minorHAnsi"/>
                <w:lang w:eastAsia="en-US"/>
              </w:rPr>
              <w:t>02 0000 140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Pr="002A2032" w:rsidRDefault="00C91CF8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91CF8">
              <w:rPr>
                <w:rFonts w:eastAsiaTheme="minorHAnsi"/>
                <w:color w:val="000000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Default="00C91CF8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</w:t>
            </w:r>
          </w:p>
        </w:tc>
      </w:tr>
      <w:tr w:rsidR="0018726D" w:rsidRPr="003918E9" w:rsidTr="00CF275C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857 </w:t>
            </w:r>
            <w:r w:rsidRPr="002A2032">
              <w:rPr>
                <w:rFonts w:eastAsiaTheme="minorHAnsi"/>
                <w:color w:val="000000"/>
                <w:lang w:eastAsia="en-US"/>
              </w:rPr>
              <w:t>1 16 51040 02 0000 140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D63299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</w:t>
            </w:r>
          </w:p>
        </w:tc>
      </w:tr>
      <w:tr w:rsidR="00A163DB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B" w:rsidRPr="003C6C08" w:rsidRDefault="00A163DB" w:rsidP="0018726D">
            <w:pPr>
              <w:tabs>
                <w:tab w:val="left" w:pos="285"/>
                <w:tab w:val="center" w:pos="150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1 00 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 xml:space="preserve">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B" w:rsidRPr="003C6C08" w:rsidRDefault="00A163DB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B" w:rsidRPr="002A2032" w:rsidRDefault="005E377F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7354,9</w:t>
            </w:r>
          </w:p>
        </w:tc>
      </w:tr>
      <w:tr w:rsidR="0018726D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tabs>
                <w:tab w:val="left" w:pos="285"/>
                <w:tab w:val="center" w:pos="150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>1 11 00000 00 0000 000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A163DB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A163DB">
              <w:rPr>
                <w:rFonts w:eastAsiaTheme="minorHAnsi"/>
                <w:bCs/>
                <w:color w:val="000000"/>
                <w:lang w:eastAsia="en-US"/>
              </w:rPr>
              <w:t>63,2</w:t>
            </w:r>
          </w:p>
        </w:tc>
      </w:tr>
      <w:tr w:rsidR="0018726D" w:rsidRPr="003918E9" w:rsidTr="00CF275C">
        <w:trPr>
          <w:trHeight w:val="91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1 11 05000 00 0000 120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63,2</w:t>
            </w:r>
          </w:p>
        </w:tc>
      </w:tr>
      <w:tr w:rsidR="0018726D" w:rsidRPr="003918E9" w:rsidTr="00CF275C">
        <w:trPr>
          <w:trHeight w:val="93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1 11 05030 00 0000 120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63,2</w:t>
            </w:r>
          </w:p>
        </w:tc>
      </w:tr>
      <w:tr w:rsidR="0018726D" w:rsidRPr="003918E9" w:rsidTr="00CF275C">
        <w:trPr>
          <w:trHeight w:val="7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1 11 05035 10 0000 120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63,2</w:t>
            </w:r>
          </w:p>
        </w:tc>
      </w:tr>
      <w:tr w:rsidR="0018726D" w:rsidRPr="003918E9" w:rsidTr="00CF275C">
        <w:trPr>
          <w:trHeight w:val="4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951 1 13 00000 00 0000 000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5E377F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5E377F">
              <w:rPr>
                <w:rFonts w:eastAsiaTheme="minorHAnsi"/>
                <w:bCs/>
                <w:color w:val="000000"/>
                <w:lang w:eastAsia="en-US"/>
              </w:rPr>
              <w:t>107,7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1 13 02000 00 0000 130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компенсации затрат государства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107,7</w:t>
            </w:r>
          </w:p>
        </w:tc>
      </w:tr>
      <w:tr w:rsidR="0018726D" w:rsidRPr="003918E9" w:rsidTr="00CF275C">
        <w:trPr>
          <w:trHeight w:val="46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1 13 02060 00 0000 130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10,4</w:t>
            </w:r>
          </w:p>
        </w:tc>
      </w:tr>
      <w:tr w:rsidR="0018726D" w:rsidRPr="003918E9" w:rsidTr="00CF275C">
        <w:trPr>
          <w:trHeight w:val="61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1 13 02065 10 0000 130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Доходы, поступающие в порядке возмещения расходов, поне</w:t>
            </w:r>
            <w:r>
              <w:rPr>
                <w:rFonts w:eastAsiaTheme="minorHAnsi"/>
                <w:color w:val="000000"/>
                <w:lang w:eastAsia="en-US"/>
              </w:rPr>
              <w:t xml:space="preserve">сенных в связи с эксплуатацией </w:t>
            </w:r>
            <w:r w:rsidRPr="002A2032">
              <w:rPr>
                <w:rFonts w:eastAsiaTheme="minorHAnsi"/>
                <w:color w:val="000000"/>
                <w:lang w:eastAsia="en-US"/>
              </w:rPr>
              <w:t>имущества сельских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10,4</w:t>
            </w:r>
          </w:p>
        </w:tc>
      </w:tr>
      <w:tr w:rsidR="0018726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1 13 02990 00 0000 130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Прочие доходы от компенсации затрат государства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97,3</w:t>
            </w:r>
          </w:p>
        </w:tc>
      </w:tr>
      <w:tr w:rsidR="0018726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1 13 02995 10 0000 130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Прочи</w:t>
            </w:r>
            <w:r>
              <w:rPr>
                <w:rFonts w:eastAsiaTheme="minorHAnsi"/>
                <w:color w:val="000000"/>
                <w:lang w:eastAsia="en-US"/>
              </w:rPr>
              <w:t xml:space="preserve">е доходы от компенсации затрат 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бюджетов сельских поселений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97,3</w:t>
            </w:r>
          </w:p>
        </w:tc>
      </w:tr>
      <w:tr w:rsidR="0018726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951 1 14 00000 00 0000 000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5E377F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5E377F">
              <w:rPr>
                <w:rFonts w:eastAsiaTheme="minorHAnsi"/>
                <w:bCs/>
                <w:color w:val="000000"/>
                <w:lang w:eastAsia="en-US"/>
              </w:rPr>
              <w:t>7 184,0</w:t>
            </w:r>
          </w:p>
        </w:tc>
      </w:tr>
      <w:tr w:rsidR="0018726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1 14 06000 00 0000 430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Доходы от продажи земельных участков, находящихся в </w:t>
            </w:r>
            <w:r w:rsidRPr="002A2032">
              <w:rPr>
                <w:rFonts w:eastAsiaTheme="minorHAnsi"/>
                <w:color w:val="000000"/>
                <w:lang w:eastAsia="en-US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lastRenderedPageBreak/>
              <w:t>7 184,0</w:t>
            </w:r>
          </w:p>
        </w:tc>
      </w:tr>
      <w:tr w:rsidR="0018726D" w:rsidRPr="003918E9" w:rsidTr="00CF275C">
        <w:trPr>
          <w:trHeight w:val="7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1 14 06020 00 0000 430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7 184,0</w:t>
            </w:r>
          </w:p>
        </w:tc>
      </w:tr>
      <w:tr w:rsidR="0018726D" w:rsidRPr="003918E9" w:rsidTr="00CF275C">
        <w:trPr>
          <w:trHeight w:val="67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1 14 06025 10 0000 430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7 184,0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951 2 00 00000 00 0000 000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5E377F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5E377F">
              <w:rPr>
                <w:rFonts w:eastAsiaTheme="minorHAnsi"/>
                <w:bCs/>
                <w:color w:val="000000"/>
                <w:lang w:eastAsia="en-US"/>
              </w:rPr>
              <w:t>2 342,3</w:t>
            </w:r>
          </w:p>
        </w:tc>
      </w:tr>
      <w:tr w:rsidR="0018726D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2 342,3</w:t>
            </w:r>
          </w:p>
        </w:tc>
      </w:tr>
      <w:tr w:rsidR="0018726D" w:rsidRPr="003918E9" w:rsidTr="00CF275C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2 02 10000 00 0000 151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2 011,0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2 02 15001 00 0000 151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Дотации на выравнивание </w:t>
            </w:r>
            <w:r w:rsidRPr="002A2032">
              <w:rPr>
                <w:rFonts w:eastAsiaTheme="minorHAnsi"/>
                <w:color w:val="000000"/>
                <w:lang w:eastAsia="en-US"/>
              </w:rPr>
              <w:t>бюджетной обеспеченности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2 011,0</w:t>
            </w:r>
          </w:p>
        </w:tc>
      </w:tr>
      <w:tr w:rsidR="0018726D" w:rsidRPr="003918E9" w:rsidTr="00CF275C">
        <w:trPr>
          <w:trHeight w:val="24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2 02 15001 10 0000 151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2 011,0</w:t>
            </w:r>
          </w:p>
        </w:tc>
      </w:tr>
      <w:tr w:rsidR="0018726D" w:rsidRPr="003918E9" w:rsidTr="00CF275C">
        <w:trPr>
          <w:trHeight w:val="6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2 02 30000  00 0000 151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69,5</w:t>
            </w:r>
          </w:p>
        </w:tc>
      </w:tr>
      <w:tr w:rsidR="0018726D" w:rsidRPr="003918E9" w:rsidTr="00CF275C">
        <w:trPr>
          <w:trHeight w:val="5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2 02 30024 00 0000 151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0,2</w:t>
            </w:r>
          </w:p>
        </w:tc>
      </w:tr>
      <w:tr w:rsidR="0018726D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2 02 30024 10 0000 151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0,2</w:t>
            </w:r>
          </w:p>
        </w:tc>
      </w:tr>
      <w:tr w:rsidR="0018726D" w:rsidRPr="003918E9" w:rsidTr="00CF275C">
        <w:trPr>
          <w:trHeight w:val="7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2 02 35118 00 0000 151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69,3</w:t>
            </w:r>
          </w:p>
        </w:tc>
      </w:tr>
      <w:tr w:rsidR="0018726D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2 02 35118 10 0000 151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69,3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2 02 40000 00 0000 151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CF275C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CF275C">
              <w:rPr>
                <w:rFonts w:eastAsiaTheme="minorHAnsi"/>
                <w:bCs/>
                <w:color w:val="000000"/>
                <w:lang w:eastAsia="en-US"/>
              </w:rPr>
              <w:t>261,8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2 02 49999 00 0000 151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261,8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2 02 49999 10 0000 151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261,8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ВСЕГО ДОХОДОВ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12 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>233,7</w:t>
            </w:r>
          </w:p>
        </w:tc>
      </w:tr>
    </w:tbl>
    <w:p w:rsidR="003918E9" w:rsidRDefault="003918E9"/>
    <w:p w:rsidR="003918E9" w:rsidRDefault="003918E9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tbl>
      <w:tblPr>
        <w:tblpPr w:leftFromText="180" w:rightFromText="180" w:vertAnchor="text" w:tblpXSpec="right" w:tblpY="1"/>
        <w:tblOverlap w:val="never"/>
        <w:tblW w:w="10718" w:type="dxa"/>
        <w:tblLayout w:type="fixed"/>
        <w:tblLook w:val="0000" w:firstRow="0" w:lastRow="0" w:firstColumn="0" w:lastColumn="0" w:noHBand="0" w:noVBand="0"/>
      </w:tblPr>
      <w:tblGrid>
        <w:gridCol w:w="5521"/>
        <w:gridCol w:w="700"/>
        <w:gridCol w:w="559"/>
        <w:gridCol w:w="442"/>
        <w:gridCol w:w="1701"/>
        <w:gridCol w:w="716"/>
        <w:gridCol w:w="1079"/>
      </w:tblGrid>
      <w:tr w:rsidR="003918E9" w:rsidRPr="003918E9" w:rsidTr="00836EB5">
        <w:trPr>
          <w:trHeight w:val="240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292B9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292B9F" w:rsidRPr="003918E9" w:rsidTr="00836EB5">
        <w:trPr>
          <w:trHeight w:val="180"/>
        </w:trPr>
        <w:tc>
          <w:tcPr>
            <w:tcW w:w="10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2B9F" w:rsidRDefault="00292B9F" w:rsidP="008A14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92B9F" w:rsidRDefault="00292B9F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  <w:p w:rsidR="00292B9F" w:rsidRDefault="00292B9F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Приложение 2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к </w:t>
            </w:r>
            <w:r w:rsidR="00926B65">
              <w:rPr>
                <w:rFonts w:eastAsiaTheme="minorHAnsi"/>
                <w:color w:val="000000"/>
                <w:sz w:val="22"/>
                <w:lang w:eastAsia="en-US"/>
              </w:rPr>
              <w:t>решению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Собрания депутатов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Войновского сельского поселения </w:t>
            </w:r>
            <w:r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от «</w:t>
            </w:r>
            <w:r w:rsidR="00926B65">
              <w:rPr>
                <w:rFonts w:eastAsiaTheme="minorHAnsi"/>
                <w:color w:val="000000"/>
                <w:sz w:val="22"/>
                <w:lang w:eastAsia="en-US"/>
              </w:rPr>
              <w:t>24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»</w:t>
            </w:r>
            <w:r w:rsidR="00926B65">
              <w:rPr>
                <w:rFonts w:eastAsiaTheme="minorHAnsi"/>
                <w:color w:val="000000"/>
                <w:sz w:val="22"/>
                <w:lang w:eastAsia="en-US"/>
              </w:rPr>
              <w:t xml:space="preserve"> мая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 2018 г №</w:t>
            </w:r>
            <w:r w:rsidR="00926B65">
              <w:rPr>
                <w:rFonts w:eastAsiaTheme="minorHAnsi"/>
                <w:color w:val="000000"/>
                <w:sz w:val="22"/>
                <w:lang w:eastAsia="en-US"/>
              </w:rPr>
              <w:t xml:space="preserve"> 65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«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Об отчете об исполнении бюджета</w:t>
            </w:r>
          </w:p>
          <w:p w:rsidR="00292B9F" w:rsidRP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Войновского сельского поселения </w:t>
            </w:r>
          </w:p>
          <w:p w:rsidR="00292B9F" w:rsidRP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Егорлыкского района за 2017 год»</w:t>
            </w:r>
          </w:p>
          <w:p w:rsidR="00292B9F" w:rsidRDefault="00292B9F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</w:t>
            </w:r>
          </w:p>
          <w:p w:rsidR="00292B9F" w:rsidRDefault="00292B9F" w:rsidP="00292B9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92B9F" w:rsidRPr="003918E9" w:rsidRDefault="00292B9F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918E9" w:rsidRPr="003918E9" w:rsidTr="00836EB5">
        <w:trPr>
          <w:trHeight w:val="555"/>
        </w:trPr>
        <w:tc>
          <w:tcPr>
            <w:tcW w:w="10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3918E9" w:rsidRPr="00292B9F" w:rsidRDefault="004535B0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>РАСХОДЫ БЮДЖЕТА ВОЙНОВСКОГО СЕЛЬСКОГО ПО</w:t>
            </w:r>
            <w:r w:rsidR="00CB08EC"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 xml:space="preserve">СЕЛЕНИЯ ЕГОРЛЫКСКОГО РАЙОНА ПО </w:t>
            </w:r>
            <w:r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>ВЕДОМСТВЕННОЙ СТРУКТУРЕ РАСХОДОВ БЮДЖЕТА ВОЙНОВСКОГО СЕЛЬСКОГО ПОСЕЛЕНИЯ ЕГОРЛЫКСКОГО РАЙОНА ЗА 2017 ГОД</w:t>
            </w:r>
            <w:r w:rsidR="003918E9"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 xml:space="preserve"> </w:t>
            </w:r>
          </w:p>
        </w:tc>
      </w:tr>
      <w:tr w:rsidR="0052402D" w:rsidRPr="003918E9" w:rsidTr="00836EB5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292B9F" w:rsidRDefault="0052402D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(тыс. рублей)</w:t>
            </w:r>
          </w:p>
        </w:tc>
      </w:tr>
      <w:tr w:rsidR="003918E9" w:rsidRPr="003918E9" w:rsidTr="00836EB5">
        <w:trPr>
          <w:trHeight w:val="21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ВЕД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РЗ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92B9F">
              <w:rPr>
                <w:rFonts w:eastAsiaTheme="minorHAnsi"/>
                <w:b/>
                <w:bCs/>
                <w:color w:val="000000"/>
                <w:sz w:val="22"/>
                <w:lang w:eastAsia="en-US"/>
              </w:rPr>
              <w:t>ПР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ЦСР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ВР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1640AE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Кассовое исполнение</w:t>
            </w:r>
          </w:p>
        </w:tc>
      </w:tr>
      <w:tr w:rsidR="003918E9" w:rsidRPr="003918E9" w:rsidTr="00836EB5">
        <w:trPr>
          <w:trHeight w:val="33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918E9" w:rsidRPr="003918E9" w:rsidTr="00836EB5">
        <w:trPr>
          <w:trHeight w:val="37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A2032" w:rsidRDefault="008D3349" w:rsidP="00446D9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11364,6</w:t>
            </w:r>
          </w:p>
        </w:tc>
      </w:tr>
      <w:tr w:rsidR="003918E9" w:rsidRPr="003918E9" w:rsidTr="00836EB5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65652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Администрация </w:t>
            </w:r>
            <w:r w:rsidR="003918E9"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Войновского сельского поселения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11364,6</w:t>
            </w:r>
          </w:p>
        </w:tc>
      </w:tr>
      <w:tr w:rsidR="003918E9" w:rsidRPr="003918E9" w:rsidTr="00836EB5">
        <w:trPr>
          <w:trHeight w:val="15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Расходы на выплаты по оплате труда работников органов местного самоуправления Войновского сельского поселени</w:t>
            </w:r>
            <w:r w:rsidR="00D36B35">
              <w:rPr>
                <w:rFonts w:eastAsiaTheme="minorHAnsi"/>
                <w:color w:val="000000"/>
                <w:lang w:eastAsia="en-US"/>
              </w:rPr>
              <w:t>я по непрограммному направлению</w:t>
            </w:r>
            <w:r w:rsidRPr="003918E9">
              <w:rPr>
                <w:rFonts w:eastAsiaTheme="minorHAnsi"/>
                <w:color w:val="000000"/>
                <w:lang w:eastAsia="en-US"/>
              </w:rPr>
              <w:t xml:space="preserve"> расходов "Глава Администрации Войновского сельского поселения" в рамках непрограммного направления деятельности "Обеспечение функционирования Главы Войновского сельского поселения"  (Расходы на выплаты персоналу государственных (муниципальных) органов)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44000A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94 1 00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C6C08">
              <w:rPr>
                <w:rFonts w:eastAsiaTheme="minorHAnsi"/>
                <w:color w:val="000000"/>
                <w:lang w:eastAsia="en-US"/>
              </w:rPr>
              <w:t>0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0110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850,8</w:t>
            </w:r>
          </w:p>
        </w:tc>
      </w:tr>
      <w:tr w:rsidR="003918E9" w:rsidRPr="003918E9" w:rsidTr="00836EB5">
        <w:trPr>
          <w:trHeight w:val="15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Расходы на выплаты по оплате труда работников органов местного самоуправления Войновского сельского поселения по непрограммному напра</w:t>
            </w:r>
            <w:r w:rsidR="00D36B35">
              <w:rPr>
                <w:rFonts w:eastAsiaTheme="minorHAnsi"/>
                <w:color w:val="000000"/>
                <w:lang w:eastAsia="en-US"/>
              </w:rPr>
              <w:t xml:space="preserve">влению </w:t>
            </w:r>
            <w:r w:rsidRPr="003918E9">
              <w:rPr>
                <w:rFonts w:eastAsiaTheme="minorHAnsi"/>
                <w:color w:val="000000"/>
                <w:lang w:eastAsia="en-US"/>
              </w:rPr>
              <w:t xml:space="preserve">расходов "Администрация Войновского сельского поселения" в рамках непрограммного направления деятельности "Обеспечение деятельности Администрации </w:t>
            </w: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95 1 00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3C6C08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2625,1</w:t>
            </w:r>
          </w:p>
        </w:tc>
      </w:tr>
      <w:tr w:rsidR="003918E9" w:rsidRPr="003918E9" w:rsidTr="00836EB5">
        <w:trPr>
          <w:trHeight w:val="15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Расходы на обеспечение функций органов местного самоуправления Войновского сельского поселения по непро</w:t>
            </w:r>
            <w:r w:rsidR="00065652">
              <w:rPr>
                <w:rFonts w:eastAsiaTheme="minorHAnsi"/>
                <w:color w:val="000000"/>
                <w:lang w:eastAsia="en-US"/>
              </w:rPr>
              <w:t xml:space="preserve">граммному </w:t>
            </w:r>
            <w:r w:rsidR="00926B65">
              <w:rPr>
                <w:rFonts w:eastAsiaTheme="minorHAnsi"/>
                <w:color w:val="000000"/>
                <w:lang w:eastAsia="en-US"/>
              </w:rPr>
              <w:t>направлению расходов</w:t>
            </w:r>
            <w:r w:rsidR="0006565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95 1 00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0190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2646,4</w:t>
            </w:r>
          </w:p>
        </w:tc>
      </w:tr>
      <w:tr w:rsidR="003918E9" w:rsidRPr="003918E9" w:rsidTr="00836EB5">
        <w:trPr>
          <w:trHeight w:val="177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Расходы 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непрограммного направления деятельности "Обеспечение деятельности Войновского сельского поселения"(Иные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F809E7" w:rsidP="00F809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95 9 00 7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2390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0,2</w:t>
            </w:r>
          </w:p>
        </w:tc>
      </w:tr>
      <w:tr w:rsidR="003918E9" w:rsidRPr="003918E9" w:rsidTr="00836EB5">
        <w:trPr>
          <w:trHeight w:val="19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рамках непрограммного направления деятельности "Обеспечение деятельности Войновского сельского поселения" (Иные межбюджетные трансферты)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95 9 00 </w:t>
            </w:r>
            <w:r w:rsidR="0044000A">
              <w:rPr>
                <w:rFonts w:eastAsiaTheme="minorHAnsi"/>
                <w:color w:val="000000"/>
                <w:lang w:eastAsia="en-US"/>
              </w:rPr>
              <w:t>8</w:t>
            </w:r>
            <w:r w:rsidRPr="003918E9">
              <w:rPr>
                <w:rFonts w:eastAsiaTheme="minorHAnsi"/>
                <w:color w:val="000000"/>
                <w:lang w:eastAsia="en-US"/>
              </w:rPr>
              <w:t>5010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11,2</w:t>
            </w:r>
          </w:p>
        </w:tc>
      </w:tr>
      <w:tr w:rsidR="003918E9" w:rsidRPr="003918E9" w:rsidTr="00836EB5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Иные межбюджетные трансферты на обеспечение полномочий по осуществлению внешнего муниц</w:t>
            </w:r>
            <w:r w:rsidR="00065652">
              <w:rPr>
                <w:rFonts w:eastAsiaTheme="minorHAnsi"/>
                <w:color w:val="000000"/>
                <w:lang w:eastAsia="en-US"/>
              </w:rPr>
              <w:t xml:space="preserve">ипального финансового контроля </w:t>
            </w:r>
            <w:r w:rsidRPr="003918E9">
              <w:rPr>
                <w:rFonts w:eastAsiaTheme="minorHAnsi"/>
                <w:color w:val="000000"/>
                <w:lang w:eastAsia="en-US"/>
              </w:rPr>
              <w:t>в рамках непрограммного направления деятельности "Обеспечение деятельности Войновского сельского поселения" (Иные межбюджетные трансферты)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95 9 00 </w:t>
            </w:r>
            <w:r w:rsidR="0044000A">
              <w:rPr>
                <w:rFonts w:eastAsiaTheme="minorHAnsi"/>
                <w:color w:val="000000"/>
                <w:lang w:eastAsia="en-US"/>
              </w:rPr>
              <w:t>8</w:t>
            </w:r>
            <w:r w:rsidRPr="003918E9">
              <w:rPr>
                <w:rFonts w:eastAsiaTheme="minorHAnsi"/>
                <w:color w:val="000000"/>
                <w:lang w:eastAsia="en-US"/>
              </w:rPr>
              <w:t>5020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8,2</w:t>
            </w:r>
          </w:p>
        </w:tc>
      </w:tr>
      <w:tr w:rsidR="003918E9" w:rsidRPr="003918E9" w:rsidTr="00836EB5">
        <w:trPr>
          <w:trHeight w:val="129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D36B3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Расходы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по энергоэффективности в рамках подпрограммы "Энергосбереж</w:t>
            </w:r>
            <w:r>
              <w:rPr>
                <w:rFonts w:eastAsiaTheme="minorHAnsi"/>
                <w:color w:val="000000"/>
                <w:lang w:eastAsia="en-US"/>
              </w:rPr>
              <w:t xml:space="preserve">ение и повышение энергетической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 xml:space="preserve">эффективности в Войновском сельском поселении " муниципальной программы Войновского сельского </w:t>
            </w:r>
            <w:r>
              <w:rPr>
                <w:rFonts w:eastAsiaTheme="minorHAnsi"/>
                <w:color w:val="000000"/>
                <w:lang w:eastAsia="en-US"/>
              </w:rPr>
              <w:t xml:space="preserve">поселения "Энергоэффективность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в Войновском сельском поселении"(Иные закупки товаров, работ и услуг для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08 1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24210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426,8</w:t>
            </w:r>
          </w:p>
        </w:tc>
      </w:tr>
      <w:tr w:rsidR="003918E9" w:rsidRPr="003918E9" w:rsidTr="00836EB5">
        <w:trPr>
          <w:trHeight w:val="129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Мероприятия по специальной оценке условий труда в рамках подпрограммы «Повышение эффективности деятельности органов местного самоуправления в области муниципального управления»» муниципальной программы Войновского сельского поселения «Муниципальная политика» (Иные закупки товаров, работ и услуг для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09 1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24230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11,8</w:t>
            </w:r>
          </w:p>
        </w:tc>
      </w:tr>
      <w:tr w:rsidR="003918E9" w:rsidRPr="003918E9" w:rsidTr="00836EB5">
        <w:trPr>
          <w:trHeight w:val="135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Мероприятие по диспансеризации муниципальных служащих в рамках подпрограммы "Повышение эф</w:t>
            </w:r>
            <w:r w:rsidR="00065652">
              <w:rPr>
                <w:rFonts w:eastAsiaTheme="minorHAnsi"/>
                <w:color w:val="000000"/>
                <w:lang w:eastAsia="en-US"/>
              </w:rPr>
              <w:t>ф</w:t>
            </w:r>
            <w:r w:rsidRPr="003918E9">
              <w:rPr>
                <w:rFonts w:eastAsiaTheme="minorHAnsi"/>
                <w:color w:val="000000"/>
                <w:lang w:eastAsia="en-US"/>
              </w:rPr>
              <w:t>ективности деятельности органов местного  самоуправлении в области муниципального управления "муниципальной программы Войновского сельского поселения "Муниципальная политика" (Иные закупки товаров, работ и услуг для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09 1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24240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23,1</w:t>
            </w:r>
          </w:p>
        </w:tc>
      </w:tr>
      <w:tr w:rsidR="003918E9" w:rsidRPr="003918E9" w:rsidTr="00836EB5">
        <w:trPr>
          <w:trHeight w:val="64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Реализация направления расходов в рамках обеспечения деятельности Администрации Во</w:t>
            </w:r>
            <w:r w:rsidR="00D36B35">
              <w:rPr>
                <w:rFonts w:eastAsiaTheme="minorHAnsi"/>
                <w:color w:val="000000"/>
                <w:lang w:eastAsia="en-US"/>
              </w:rPr>
              <w:t>йновского сельского поселения (</w:t>
            </w:r>
            <w:r w:rsidRPr="003918E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95 1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99990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38,2</w:t>
            </w:r>
          </w:p>
        </w:tc>
      </w:tr>
      <w:tr w:rsidR="003918E9" w:rsidRPr="003918E9" w:rsidTr="00836EB5">
        <w:trPr>
          <w:trHeight w:val="13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Оценка муниципального имущества,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99 9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24160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357,2</w:t>
            </w:r>
          </w:p>
        </w:tc>
      </w:tr>
      <w:tr w:rsidR="003918E9" w:rsidRPr="003918E9" w:rsidTr="00836EB5">
        <w:trPr>
          <w:trHeight w:val="114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Мероприятия по формированию доступной среды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нужд)"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99 9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24300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27,1</w:t>
            </w:r>
          </w:p>
        </w:tc>
      </w:tr>
      <w:tr w:rsidR="003918E9" w:rsidRPr="003918E9" w:rsidTr="00836EB5">
        <w:trPr>
          <w:trHeight w:val="85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99 9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99990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70,5</w:t>
            </w:r>
          </w:p>
        </w:tc>
      </w:tr>
      <w:tr w:rsidR="003918E9" w:rsidRPr="003918E9" w:rsidTr="00836EB5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 в рамках непрограммного направления деятельности "Обеспечение деятельности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F809E7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95 9 00 </w:t>
            </w:r>
            <w:r w:rsidR="0044000A">
              <w:rPr>
                <w:rFonts w:eastAsiaTheme="minorHAnsi"/>
                <w:color w:val="000000"/>
                <w:lang w:eastAsia="en-US"/>
              </w:rPr>
              <w:t>5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1180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69,3</w:t>
            </w:r>
          </w:p>
        </w:tc>
      </w:tr>
      <w:tr w:rsidR="003918E9" w:rsidRPr="003918E9" w:rsidTr="00836EB5">
        <w:trPr>
          <w:trHeight w:val="108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D36B3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Мероприятия по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03 1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24040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66,1</w:t>
            </w:r>
          </w:p>
        </w:tc>
      </w:tr>
      <w:tr w:rsidR="003918E9" w:rsidRPr="003918E9" w:rsidTr="00836EB5">
        <w:trPr>
          <w:trHeight w:val="103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Иные межбюджетные трансферты на увеличение бюджетных ассигнований дорожного фонда Егорлыкского района, направленных на решение вопросов дорожной деятельности на территории Войновского сельского поселения (Иные межбюджетные трансферты)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99 9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85130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15,4</w:t>
            </w:r>
          </w:p>
        </w:tc>
      </w:tr>
      <w:tr w:rsidR="003918E9" w:rsidRPr="003918E9" w:rsidTr="00836EB5">
        <w:trPr>
          <w:trHeight w:val="186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Предоставление субсидии муниципальному унитарному предприятию на погашение кредиторской </w:t>
            </w:r>
            <w:r w:rsidR="00926B65" w:rsidRPr="003918E9">
              <w:rPr>
                <w:rFonts w:eastAsiaTheme="minorHAnsi"/>
                <w:color w:val="000000"/>
                <w:lang w:eastAsia="en-US"/>
              </w:rPr>
              <w:t>задолженности в</w:t>
            </w:r>
            <w:r w:rsidRPr="003918E9">
              <w:rPr>
                <w:rFonts w:eastAsiaTheme="minorHAnsi"/>
                <w:color w:val="000000"/>
                <w:lang w:eastAsia="en-US"/>
              </w:rPr>
              <w:t xml:space="preserve"> рамках подпрограммы "Создание условий для обеспечение качественными </w:t>
            </w:r>
            <w:r w:rsidR="00D36B35" w:rsidRPr="003918E9">
              <w:rPr>
                <w:rFonts w:eastAsiaTheme="minorHAnsi"/>
                <w:color w:val="000000"/>
                <w:lang w:eastAsia="en-US"/>
              </w:rPr>
              <w:t>коммунальными</w:t>
            </w:r>
            <w:r w:rsidRPr="003918E9">
              <w:rPr>
                <w:rFonts w:eastAsiaTheme="minorHAnsi"/>
                <w:color w:val="000000"/>
                <w:lang w:eastAsia="en-US"/>
              </w:rPr>
              <w:t xml:space="preserve"> услугами населения Войновского сельского поселения "Обеспечение качественными жилищно-коммунальными услугами населения Войновского сельского поселения "(Субсидии юридическим лицам (кроме некоммерческих организаций), индивидуальным предпринимателям, физическим лицам)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07 1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61080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98,5</w:t>
            </w:r>
          </w:p>
        </w:tc>
      </w:tr>
      <w:tr w:rsidR="003918E9" w:rsidRPr="003918E9" w:rsidTr="00836EB5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02 1 00 </w:t>
            </w:r>
            <w:r w:rsidR="0044000A">
              <w:rPr>
                <w:rFonts w:eastAsiaTheme="minorHAnsi"/>
                <w:color w:val="000000"/>
                <w:lang w:eastAsia="en-US"/>
              </w:rPr>
              <w:t>2</w:t>
            </w:r>
            <w:r w:rsidRPr="003918E9">
              <w:rPr>
                <w:rFonts w:eastAsiaTheme="minorHAnsi"/>
                <w:color w:val="000000"/>
                <w:lang w:eastAsia="en-US"/>
              </w:rPr>
              <w:t>4010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260,6</w:t>
            </w:r>
          </w:p>
        </w:tc>
      </w:tr>
      <w:tr w:rsidR="003918E9" w:rsidRPr="003918E9" w:rsidTr="00836EB5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02 1 00 </w:t>
            </w:r>
            <w:r w:rsidR="0044000A">
              <w:rPr>
                <w:rFonts w:eastAsiaTheme="minorHAnsi"/>
                <w:color w:val="000000"/>
                <w:lang w:eastAsia="en-US"/>
              </w:rPr>
              <w:t>2</w:t>
            </w:r>
            <w:r w:rsidRPr="003918E9">
              <w:rPr>
                <w:rFonts w:eastAsiaTheme="minorHAnsi"/>
                <w:color w:val="000000"/>
                <w:lang w:eastAsia="en-US"/>
              </w:rPr>
              <w:t>4020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129,2</w:t>
            </w:r>
          </w:p>
        </w:tc>
      </w:tr>
      <w:tr w:rsidR="003918E9" w:rsidRPr="003918E9" w:rsidTr="00836EB5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Прочие работы по благоустройству в рамках подпрограммы "Благоустройство территории Войновского сельского поселения" муниципальной программы Войновского сельского поселения </w:t>
            </w: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02 1 00</w:t>
            </w:r>
            <w:r w:rsidR="0044000A">
              <w:rPr>
                <w:rFonts w:eastAsiaTheme="minorHAnsi"/>
                <w:color w:val="000000"/>
                <w:lang w:eastAsia="en-US"/>
              </w:rPr>
              <w:t xml:space="preserve"> 2</w:t>
            </w:r>
            <w:r w:rsidRPr="003918E9">
              <w:rPr>
                <w:rFonts w:eastAsiaTheme="minorHAnsi"/>
                <w:color w:val="000000"/>
                <w:lang w:eastAsia="en-US"/>
              </w:rPr>
              <w:t>4030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260,4</w:t>
            </w:r>
          </w:p>
        </w:tc>
      </w:tr>
      <w:tr w:rsidR="003918E9" w:rsidRPr="003918E9" w:rsidTr="00836EB5">
        <w:trPr>
          <w:trHeight w:val="129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D36B3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Расходы по ремонту </w:t>
            </w:r>
            <w:r w:rsidR="00065652">
              <w:rPr>
                <w:rFonts w:eastAsiaTheme="minorHAnsi"/>
                <w:color w:val="000000"/>
                <w:lang w:eastAsia="en-US"/>
              </w:rPr>
              <w:t xml:space="preserve">памятника павшим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воинам  Великой Отечественной войны в рамках подпрограммы "Благоустройство территории Войновского сельского поселения  "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24040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446D90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249,0</w:t>
            </w:r>
          </w:p>
        </w:tc>
      </w:tr>
      <w:tr w:rsidR="003918E9" w:rsidRPr="003918E9" w:rsidTr="00836EB5">
        <w:trPr>
          <w:trHeight w:val="145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Расходы, </w:t>
            </w:r>
            <w:r w:rsidR="00D36B35" w:rsidRPr="003918E9">
              <w:rPr>
                <w:rFonts w:eastAsiaTheme="minorHAnsi"/>
                <w:color w:val="000000"/>
                <w:lang w:eastAsia="en-US"/>
              </w:rPr>
              <w:t>направленные</w:t>
            </w:r>
            <w:r w:rsidR="00741239">
              <w:rPr>
                <w:rFonts w:eastAsiaTheme="minorHAnsi"/>
                <w:color w:val="000000"/>
                <w:lang w:eastAsia="en-US"/>
              </w:rPr>
              <w:t xml:space="preserve"> на приобретение</w:t>
            </w:r>
            <w:r w:rsidR="00065652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Pr="003918E9">
              <w:rPr>
                <w:rFonts w:eastAsiaTheme="minorHAnsi"/>
                <w:color w:val="000000"/>
                <w:lang w:eastAsia="en-US"/>
              </w:rPr>
              <w:t>детских  игровых и спортивных  площадок  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02 1 0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24050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196,0</w:t>
            </w:r>
          </w:p>
        </w:tc>
      </w:tr>
      <w:tr w:rsidR="003918E9" w:rsidRPr="003918E9" w:rsidTr="00836EB5">
        <w:trPr>
          <w:trHeight w:val="85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Иные межбюджетные трансферты на осуществление полномочий по организации ритуальных услуг в рамках непрограммного направления деятельности "Обеспечение деятельности Войновского сельского поселения" (Иные межбюджетные трансферты)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99 9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85060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1,0</w:t>
            </w:r>
          </w:p>
        </w:tc>
      </w:tr>
      <w:tr w:rsidR="003918E9" w:rsidRPr="003918E9" w:rsidTr="00836EB5">
        <w:trPr>
          <w:trHeight w:val="129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Мероприятия по повышению квалификации муниципальных служащих в рамках подпрограммы «Повышение эффективности деятельности органов местного самоуправления в области муниципального управления» муниципальной программы Войновского сельского посе</w:t>
            </w:r>
            <w:r w:rsidR="00741239">
              <w:rPr>
                <w:rFonts w:eastAsiaTheme="minorHAnsi"/>
                <w:color w:val="000000"/>
                <w:lang w:eastAsia="en-US"/>
              </w:rPr>
              <w:t xml:space="preserve">ления «Муниципальная политика» </w:t>
            </w:r>
            <w:r w:rsidRPr="003918E9">
              <w:rPr>
                <w:rFonts w:eastAsiaTheme="minorHAnsi"/>
                <w:color w:val="000000"/>
                <w:lang w:eastAsia="en-US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09 1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24250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21,0</w:t>
            </w:r>
          </w:p>
        </w:tc>
      </w:tr>
      <w:tr w:rsidR="003918E9" w:rsidRPr="003918E9" w:rsidTr="00836EB5">
        <w:trPr>
          <w:trHeight w:val="117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04 1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00590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1569,5</w:t>
            </w:r>
          </w:p>
        </w:tc>
      </w:tr>
      <w:tr w:rsidR="003918E9" w:rsidRPr="003918E9" w:rsidTr="00836EB5">
        <w:trPr>
          <w:trHeight w:val="117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D36B3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Изготовление проектно- сметной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документации по объекту "Капитальный ремонт отопления здания  сельского Дома культуры х.</w:t>
            </w:r>
            <w:r w:rsidR="0006565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Украинский "  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04 1 0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24290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836EB5" w:rsidRPr="003918E9" w:rsidTr="00836EB5">
        <w:trPr>
          <w:trHeight w:val="126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EB5" w:rsidRPr="003918E9" w:rsidRDefault="00836EB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Изгот</w:t>
            </w:r>
            <w:r w:rsidR="00D36B35">
              <w:rPr>
                <w:rFonts w:eastAsiaTheme="minorHAnsi"/>
                <w:color w:val="000000"/>
                <w:lang w:eastAsia="en-US"/>
              </w:rPr>
              <w:t xml:space="preserve">овление стел и памятных досок в х Украинском, х Прощальном </w:t>
            </w:r>
            <w:r w:rsidRPr="003918E9">
              <w:rPr>
                <w:rFonts w:eastAsiaTheme="minorHAnsi"/>
                <w:color w:val="000000"/>
                <w:lang w:eastAsia="en-US"/>
              </w:rPr>
              <w:t>х.</w:t>
            </w:r>
            <w:r w:rsidR="00D36B3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Московском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EB5" w:rsidRPr="003918E9" w:rsidRDefault="00836EB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EB5" w:rsidRPr="003918E9" w:rsidRDefault="00836EB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EB5" w:rsidRPr="00292B9F" w:rsidRDefault="00836EB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EB5" w:rsidRPr="003918E9" w:rsidRDefault="00836EB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04 1 0</w:t>
            </w:r>
            <w:r>
              <w:rPr>
                <w:rFonts w:eastAsiaTheme="minorHAnsi"/>
                <w:color w:val="000000"/>
                <w:lang w:eastAsia="en-US"/>
              </w:rPr>
              <w:t xml:space="preserve">0 </w:t>
            </w:r>
            <w:r w:rsidRPr="003918E9">
              <w:rPr>
                <w:rFonts w:eastAsiaTheme="minorHAnsi"/>
                <w:color w:val="000000"/>
                <w:lang w:eastAsia="en-US"/>
              </w:rPr>
              <w:t>24330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EB5" w:rsidRPr="003918E9" w:rsidRDefault="00836EB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EB5" w:rsidRPr="003918E9" w:rsidRDefault="00836EB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388,8</w:t>
            </w:r>
          </w:p>
        </w:tc>
      </w:tr>
      <w:tr w:rsidR="003918E9" w:rsidRPr="003918E9" w:rsidTr="00836EB5">
        <w:trPr>
          <w:trHeight w:val="126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Субсидии на обеспечение мероприятий по  текущему ремонту здания сельского дома культуры х.</w:t>
            </w:r>
            <w:r w:rsidR="0074123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Украинский в рамках подпрограммы "Развитие культурно-досуговой деятельности" муниципальной программы</w:t>
            </w:r>
            <w:r w:rsidR="00D36B3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Войновского сельского поселения "Развитие культуры" (Субсидии бюджетным учреждениям)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04 1 0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24350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500,2</w:t>
            </w:r>
          </w:p>
        </w:tc>
      </w:tr>
      <w:tr w:rsidR="003918E9" w:rsidRPr="003918E9" w:rsidTr="00836EB5">
        <w:trPr>
          <w:trHeight w:val="123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Расходы на софинансирование повышения заработной платы работникам муниципальных учреждений культуры в рамках подпрограммы «Развитие культурно-досуговой деятельности» муниципальной программы Войновского сельского поселения «Развитие культуры» (Субсидии бюджетным учреждениям)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04 1 </w:t>
            </w:r>
            <w:r w:rsidR="003C6C08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S3850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278,2</w:t>
            </w:r>
          </w:p>
        </w:tc>
      </w:tr>
      <w:tr w:rsidR="003918E9" w:rsidRPr="003918E9" w:rsidTr="00836EB5">
        <w:trPr>
          <w:trHeight w:val="85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Выплата пенсии за выслугу лет в рамках подпрограммы "Пенсионное обеспечение" муниципальной программы Войновского сельского поселения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  <w:r w:rsidR="00800F37">
              <w:rPr>
                <w:rFonts w:eastAsiaTheme="minorHAnsi"/>
                <w:color w:val="000000"/>
                <w:lang w:eastAsia="en-US"/>
              </w:rPr>
              <w:t> </w:t>
            </w:r>
            <w:r w:rsidRPr="003918E9">
              <w:rPr>
                <w:rFonts w:eastAsiaTheme="minorHAnsi"/>
                <w:color w:val="000000"/>
                <w:lang w:eastAsia="en-US"/>
              </w:rPr>
              <w:t>1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00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10010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320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114,8</w:t>
            </w:r>
          </w:p>
        </w:tc>
      </w:tr>
    </w:tbl>
    <w:p w:rsidR="00292B9F" w:rsidRDefault="00292B9F"/>
    <w:p w:rsidR="004629A8" w:rsidRDefault="004629A8"/>
    <w:p w:rsidR="002F59AB" w:rsidRDefault="002F59AB"/>
    <w:p w:rsidR="002F59AB" w:rsidRDefault="002F59AB"/>
    <w:p w:rsidR="00F809E7" w:rsidRDefault="00F809E7" w:rsidP="00292B9F">
      <w:pPr>
        <w:ind w:left="5940"/>
      </w:pPr>
    </w:p>
    <w:p w:rsidR="00F809E7" w:rsidRDefault="00F809E7" w:rsidP="00292B9F">
      <w:pPr>
        <w:ind w:left="5940"/>
      </w:pPr>
    </w:p>
    <w:p w:rsidR="00F809E7" w:rsidRDefault="00F809E7" w:rsidP="00292B9F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D36B35"/>
    <w:p w:rsidR="00F809E7" w:rsidRDefault="00F809E7" w:rsidP="00F809E7">
      <w:pPr>
        <w:ind w:left="5940"/>
      </w:pPr>
    </w:p>
    <w:p w:rsidR="008A14C9" w:rsidRDefault="008A14C9" w:rsidP="00F809E7">
      <w:pPr>
        <w:ind w:left="5940"/>
      </w:pPr>
    </w:p>
    <w:p w:rsidR="008A14C9" w:rsidRDefault="008A14C9" w:rsidP="00F809E7">
      <w:pPr>
        <w:ind w:left="5940"/>
      </w:pPr>
    </w:p>
    <w:p w:rsidR="00F809E7" w:rsidRDefault="00F809E7" w:rsidP="00F809E7">
      <w:pPr>
        <w:ind w:left="5940"/>
      </w:pPr>
    </w:p>
    <w:p w:rsidR="00F809E7" w:rsidRPr="00F809E7" w:rsidRDefault="00F809E7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F809E7" w:rsidRDefault="00F809E7" w:rsidP="00F809E7">
      <w:pPr>
        <w:ind w:left="5940"/>
      </w:pPr>
      <w:r>
        <w:t xml:space="preserve">к </w:t>
      </w:r>
      <w:r w:rsidR="00926B65">
        <w:t>решению</w:t>
      </w:r>
      <w:r>
        <w:t xml:space="preserve"> Собрания депутатов Войновского сельс</w:t>
      </w:r>
      <w:r w:rsidR="00D36B35">
        <w:t>кого поселения от «</w:t>
      </w:r>
      <w:r w:rsidR="00926B65">
        <w:t xml:space="preserve">24» мая </w:t>
      </w:r>
      <w:r w:rsidR="00D36B35">
        <w:t>2018 г. №</w:t>
      </w:r>
      <w:r w:rsidR="00926B65">
        <w:t xml:space="preserve"> 65</w:t>
      </w:r>
      <w:r w:rsidR="00D36B35">
        <w:t xml:space="preserve"> </w:t>
      </w:r>
      <w:r>
        <w:t xml:space="preserve">«Об отчете об </w:t>
      </w:r>
    </w:p>
    <w:p w:rsidR="00F809E7" w:rsidRDefault="00F809E7" w:rsidP="00F809E7">
      <w:pPr>
        <w:ind w:left="5940"/>
      </w:pPr>
      <w:r>
        <w:t xml:space="preserve">исполнении бюджета </w:t>
      </w:r>
    </w:p>
    <w:p w:rsidR="00800F37" w:rsidRPr="00292B9F" w:rsidRDefault="00800F37" w:rsidP="00800F3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 xml:space="preserve">                                                                                                        </w:t>
      </w:r>
      <w:r w:rsidRPr="00292B9F">
        <w:rPr>
          <w:rFonts w:eastAsiaTheme="minorHAnsi"/>
          <w:color w:val="000000"/>
          <w:sz w:val="22"/>
          <w:lang w:eastAsia="en-US"/>
        </w:rPr>
        <w:t xml:space="preserve">Войновского сельского поселения </w:t>
      </w:r>
    </w:p>
    <w:p w:rsidR="00800F37" w:rsidRPr="00292B9F" w:rsidRDefault="00800F37" w:rsidP="00800F3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 xml:space="preserve">                                                                                                        </w:t>
      </w:r>
      <w:r w:rsidRPr="00292B9F">
        <w:rPr>
          <w:rFonts w:eastAsiaTheme="minorHAnsi"/>
          <w:color w:val="000000"/>
          <w:sz w:val="22"/>
          <w:lang w:eastAsia="en-US"/>
        </w:rPr>
        <w:t>Егорлыкского района за 2017 год»</w:t>
      </w:r>
    </w:p>
    <w:p w:rsidR="00CB08EC" w:rsidRDefault="00CB08EC" w:rsidP="0052402D">
      <w:pPr>
        <w:ind w:right="99"/>
      </w:pPr>
    </w:p>
    <w:p w:rsidR="00CB08EC" w:rsidRDefault="00CB08EC" w:rsidP="002F59AB">
      <w:pPr>
        <w:ind w:left="5940" w:right="99"/>
        <w:jc w:val="right"/>
      </w:pPr>
    </w:p>
    <w:p w:rsidR="002F59AB" w:rsidRDefault="002F59AB" w:rsidP="002F59AB">
      <w:pPr>
        <w:ind w:left="360" w:right="357"/>
        <w:jc w:val="center"/>
        <w:rPr>
          <w:b/>
          <w:bCs/>
        </w:rPr>
      </w:pPr>
      <w:r>
        <w:rPr>
          <w:b/>
          <w:bCs/>
        </w:rPr>
        <w:t>Расходы бюджета Войновского сельского поселения Егорлыкского района по разделам и подразделам классиф</w:t>
      </w:r>
      <w:r w:rsidR="00446D90">
        <w:rPr>
          <w:b/>
          <w:bCs/>
        </w:rPr>
        <w:t>икации расходов бюджетов за 2017</w:t>
      </w:r>
      <w:r>
        <w:rPr>
          <w:b/>
          <w:bCs/>
        </w:rPr>
        <w:t>год</w:t>
      </w:r>
    </w:p>
    <w:p w:rsidR="002F59AB" w:rsidRDefault="008A14C9" w:rsidP="002F59AB">
      <w:pPr>
        <w:ind w:right="897"/>
        <w:jc w:val="right"/>
      </w:pPr>
      <w:r>
        <w:t xml:space="preserve">     (тыс. </w:t>
      </w:r>
      <w:r w:rsidR="002F59AB">
        <w:t>рублей)</w:t>
      </w:r>
    </w:p>
    <w:tbl>
      <w:tblPr>
        <w:tblW w:w="990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5580"/>
        <w:gridCol w:w="1260"/>
        <w:gridCol w:w="1080"/>
        <w:gridCol w:w="1980"/>
      </w:tblGrid>
      <w:tr w:rsidR="002F59AB" w:rsidTr="002F59AB">
        <w:trPr>
          <w:trHeight w:val="38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Кассовое исполнение</w:t>
            </w:r>
          </w:p>
        </w:tc>
      </w:tr>
      <w:tr w:rsidR="002F59AB" w:rsidTr="002F59AB">
        <w:trPr>
          <w:trHeight w:val="13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4</w:t>
            </w:r>
          </w:p>
        </w:tc>
      </w:tr>
      <w:tr w:rsidR="002F59AB" w:rsidTr="002F59AB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0000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7096,6</w:t>
            </w:r>
          </w:p>
        </w:tc>
      </w:tr>
      <w:tr w:rsidR="002F59AB" w:rsidTr="002F59AB">
        <w:trPr>
          <w:trHeight w:val="53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404F7F">
            <w:pPr>
              <w:jc w:val="right"/>
            </w:pPr>
            <w:r>
              <w:t>6133,7</w:t>
            </w:r>
          </w:p>
        </w:tc>
      </w:tr>
      <w:tr w:rsidR="002F59AB" w:rsidTr="002F59AB">
        <w:trPr>
          <w:trHeight w:val="53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404F7F">
            <w:pPr>
              <w:jc w:val="right"/>
            </w:pPr>
            <w:r>
              <w:t>8,2</w:t>
            </w:r>
          </w:p>
        </w:tc>
      </w:tr>
      <w:tr w:rsidR="002F59AB" w:rsidTr="002F59AB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Другие общегосударственные расходы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0000ED">
            <w:pPr>
              <w:jc w:val="right"/>
            </w:pPr>
            <w:r>
              <w:t>954,7</w:t>
            </w:r>
          </w:p>
        </w:tc>
      </w:tr>
      <w:tr w:rsidR="002F59AB" w:rsidTr="002F59AB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404F7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69,3</w:t>
            </w:r>
          </w:p>
        </w:tc>
      </w:tr>
      <w:tr w:rsidR="002F59AB" w:rsidTr="002F59AB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Мобилизационная и вневойсковая подготовка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404F7F">
            <w:pPr>
              <w:jc w:val="right"/>
            </w:pPr>
            <w:r>
              <w:t>69,3</w:t>
            </w:r>
          </w:p>
        </w:tc>
      </w:tr>
      <w:tr w:rsidR="002F59AB" w:rsidTr="002F59AB">
        <w:trPr>
          <w:trHeight w:val="28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404F7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66,1</w:t>
            </w:r>
          </w:p>
        </w:tc>
      </w:tr>
      <w:tr w:rsidR="002F59AB" w:rsidTr="002F59AB">
        <w:trPr>
          <w:trHeight w:val="33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59AB" w:rsidRDefault="00C046EA">
            <w:r>
              <w:t xml:space="preserve"> Обеспечение пожарной безопасности</w:t>
            </w:r>
            <w:r w:rsidR="003C6C08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3C6C08">
            <w:pPr>
              <w:jc w:val="center"/>
            </w:pPr>
            <w: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404F7F">
            <w:pPr>
              <w:jc w:val="right"/>
            </w:pPr>
            <w:r>
              <w:t>66,1</w:t>
            </w:r>
          </w:p>
        </w:tc>
      </w:tr>
      <w:tr w:rsidR="002F59AB" w:rsidTr="002F59AB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404F7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15,4</w:t>
            </w:r>
          </w:p>
        </w:tc>
      </w:tr>
      <w:tr w:rsidR="002F59AB" w:rsidTr="002F59AB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r>
              <w:t>Дорожное хозяйство (дорожные фонды)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404F7F">
            <w:pPr>
              <w:jc w:val="right"/>
            </w:pPr>
            <w:r>
              <w:t>15,4</w:t>
            </w:r>
          </w:p>
        </w:tc>
      </w:tr>
      <w:tr w:rsidR="002F59AB" w:rsidTr="002F59AB">
        <w:trPr>
          <w:trHeight w:val="10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404F7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1194,7</w:t>
            </w:r>
          </w:p>
        </w:tc>
      </w:tr>
      <w:tr w:rsidR="002F59AB" w:rsidTr="002F59AB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Коммунальное хозяйство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446D90">
            <w:pPr>
              <w:jc w:val="right"/>
            </w:pPr>
            <w:r>
              <w:t>98,5</w:t>
            </w:r>
          </w:p>
        </w:tc>
      </w:tr>
      <w:tr w:rsidR="002F59AB" w:rsidTr="002F59AB">
        <w:trPr>
          <w:trHeight w:val="22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Благоустройство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404F7F">
            <w:pPr>
              <w:jc w:val="right"/>
            </w:pPr>
            <w:r>
              <w:t>1096,2</w:t>
            </w:r>
          </w:p>
        </w:tc>
      </w:tr>
      <w:tr w:rsidR="002F59AB" w:rsidTr="002F59AB">
        <w:trPr>
          <w:trHeight w:val="22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446D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21,0</w:t>
            </w:r>
          </w:p>
        </w:tc>
      </w:tr>
      <w:tr w:rsidR="002F59AB" w:rsidTr="002F59AB">
        <w:trPr>
          <w:trHeight w:val="22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446D90">
            <w:pPr>
              <w:jc w:val="right"/>
            </w:pPr>
            <w:r>
              <w:t>21,0</w:t>
            </w:r>
          </w:p>
        </w:tc>
      </w:tr>
      <w:tr w:rsidR="002F59AB" w:rsidTr="002F59AB">
        <w:trPr>
          <w:trHeight w:val="252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0000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2786,7</w:t>
            </w:r>
          </w:p>
        </w:tc>
      </w:tr>
      <w:tr w:rsidR="002F59AB" w:rsidTr="002F59AB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r>
              <w:t>Культура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0000ED">
            <w:pPr>
              <w:jc w:val="right"/>
            </w:pPr>
            <w:r>
              <w:t>2786,7</w:t>
            </w:r>
          </w:p>
        </w:tc>
      </w:tr>
      <w:tr w:rsidR="002F59AB" w:rsidTr="002F59AB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D36B35">
            <w:pPr>
              <w:rPr>
                <w:b/>
                <w:bCs/>
              </w:rPr>
            </w:pPr>
            <w:r>
              <w:rPr>
                <w:b/>
                <w:bCs/>
              </w:rPr>
              <w:t>Соци</w:t>
            </w:r>
            <w:r w:rsidR="00065652">
              <w:rPr>
                <w:b/>
                <w:bCs/>
              </w:rPr>
              <w:t xml:space="preserve">альная </w:t>
            </w:r>
            <w:r w:rsidR="002F59AB">
              <w:rPr>
                <w:b/>
                <w:bCs/>
              </w:rPr>
              <w:t>политика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446D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114,8</w:t>
            </w:r>
          </w:p>
        </w:tc>
      </w:tr>
      <w:tr w:rsidR="002F59AB" w:rsidTr="002F59AB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r>
              <w:t>Пенсионное обеспечение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446D90">
            <w:pPr>
              <w:jc w:val="right"/>
            </w:pPr>
            <w:r>
              <w:t>114,8</w:t>
            </w:r>
          </w:p>
        </w:tc>
      </w:tr>
      <w:tr w:rsidR="002F59AB" w:rsidTr="002F59AB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404F7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11364,6</w:t>
            </w:r>
          </w:p>
        </w:tc>
      </w:tr>
    </w:tbl>
    <w:p w:rsidR="006170F7" w:rsidRDefault="006170F7"/>
    <w:p w:rsidR="006170F7" w:rsidRDefault="006170F7"/>
    <w:p w:rsidR="00800F37" w:rsidRDefault="00800F37"/>
    <w:p w:rsidR="00800F37" w:rsidRDefault="00800F37"/>
    <w:p w:rsidR="00800F37" w:rsidRDefault="00800F37"/>
    <w:p w:rsidR="008A14C9" w:rsidRDefault="008A14C9"/>
    <w:p w:rsidR="00800F37" w:rsidRDefault="00800F37"/>
    <w:p w:rsidR="00800F37" w:rsidRDefault="00800F37"/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Приложение 4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>к проекту решения Собрания депутатов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 xml:space="preserve"> Войновского сельского поселения </w:t>
      </w:r>
      <w:r>
        <w:rPr>
          <w:rFonts w:eastAsiaTheme="minorHAnsi"/>
          <w:color w:val="000000"/>
          <w:sz w:val="22"/>
          <w:lang w:eastAsia="en-US"/>
        </w:rPr>
        <w:t xml:space="preserve"> 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>от «</w:t>
      </w:r>
      <w:r w:rsidR="00377A6C">
        <w:rPr>
          <w:rFonts w:eastAsiaTheme="minorHAnsi"/>
          <w:color w:val="000000"/>
          <w:sz w:val="22"/>
          <w:lang w:eastAsia="en-US"/>
        </w:rPr>
        <w:t>24</w:t>
      </w:r>
      <w:r w:rsidRPr="00292B9F">
        <w:rPr>
          <w:rFonts w:eastAsiaTheme="minorHAnsi"/>
          <w:color w:val="000000"/>
          <w:sz w:val="22"/>
          <w:lang w:eastAsia="en-US"/>
        </w:rPr>
        <w:t>»</w:t>
      </w:r>
      <w:r w:rsidR="00377A6C">
        <w:rPr>
          <w:rFonts w:eastAsiaTheme="minorHAnsi"/>
          <w:color w:val="000000"/>
          <w:sz w:val="22"/>
          <w:lang w:eastAsia="en-US"/>
        </w:rPr>
        <w:t xml:space="preserve">мая  </w:t>
      </w:r>
      <w:r w:rsidRPr="00292B9F">
        <w:rPr>
          <w:rFonts w:eastAsiaTheme="minorHAnsi"/>
          <w:color w:val="000000"/>
          <w:sz w:val="22"/>
          <w:lang w:eastAsia="en-US"/>
        </w:rPr>
        <w:t xml:space="preserve">  2018 г № </w:t>
      </w:r>
      <w:r w:rsidR="00377A6C">
        <w:rPr>
          <w:rFonts w:eastAsiaTheme="minorHAnsi"/>
          <w:color w:val="000000"/>
          <w:sz w:val="22"/>
          <w:lang w:eastAsia="en-US"/>
        </w:rPr>
        <w:t>65</w:t>
      </w:r>
      <w:bookmarkStart w:id="0" w:name="_GoBack"/>
      <w:bookmarkEnd w:id="0"/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>«</w:t>
      </w:r>
      <w:r w:rsidRPr="00292B9F">
        <w:rPr>
          <w:rFonts w:eastAsiaTheme="minorHAnsi"/>
          <w:color w:val="000000"/>
          <w:sz w:val="22"/>
          <w:lang w:eastAsia="en-US"/>
        </w:rPr>
        <w:t>Об отчете об исполнении бюджета</w:t>
      </w:r>
    </w:p>
    <w:p w:rsidR="006170F7" w:rsidRPr="00292B9F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 xml:space="preserve"> Войновского сельского поселения </w:t>
      </w:r>
    </w:p>
    <w:p w:rsidR="006170F7" w:rsidRPr="00292B9F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>Егорлыкского района за 2017 год»</w:t>
      </w:r>
    </w:p>
    <w:p w:rsidR="006170F7" w:rsidRDefault="006170F7"/>
    <w:p w:rsidR="006170F7" w:rsidRDefault="006170F7"/>
    <w:tbl>
      <w:tblPr>
        <w:tblW w:w="0" w:type="auto"/>
        <w:tblInd w:w="-402" w:type="dxa"/>
        <w:tblLayout w:type="fixed"/>
        <w:tblLook w:val="0000" w:firstRow="0" w:lastRow="0" w:firstColumn="0" w:lastColumn="0" w:noHBand="0" w:noVBand="0"/>
      </w:tblPr>
      <w:tblGrid>
        <w:gridCol w:w="3204"/>
        <w:gridCol w:w="4064"/>
        <w:gridCol w:w="1635"/>
      </w:tblGrid>
      <w:tr w:rsidR="004629A8" w:rsidRPr="004629A8" w:rsidTr="00FD2F53">
        <w:trPr>
          <w:trHeight w:val="195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170F7" w:rsidRPr="00292B9F" w:rsidTr="00FD2F53">
        <w:trPr>
          <w:trHeight w:val="21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6170F7" w:rsidRPr="004629A8" w:rsidRDefault="006170F7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6170F7" w:rsidRPr="004629A8" w:rsidRDefault="006170F7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</w:tcBorders>
          </w:tcPr>
          <w:p w:rsidR="006170F7" w:rsidRPr="00292B9F" w:rsidRDefault="006170F7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B08EC" w:rsidRPr="004629A8" w:rsidTr="006170F7">
        <w:trPr>
          <w:trHeight w:val="360"/>
        </w:trPr>
        <w:tc>
          <w:tcPr>
            <w:tcW w:w="726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B08EC" w:rsidRPr="00CB08EC" w:rsidRDefault="00CB08EC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Источники финансирования дефицита</w:t>
            </w:r>
          </w:p>
          <w:p w:rsidR="00CB08EC" w:rsidRPr="00CB08EC" w:rsidRDefault="00CB08EC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бюджета Войновского сельского по</w:t>
            </w:r>
            <w:r w:rsidR="00FD2F53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селения Егорлыкского района за</w:t>
            </w:r>
            <w:r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 xml:space="preserve"> </w:t>
            </w:r>
            <w:r w:rsidRPr="00CB08EC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2017 год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CB08EC" w:rsidRPr="00404F7F" w:rsidRDefault="00CB08EC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CB08EC" w:rsidRPr="004629A8" w:rsidTr="006170F7">
        <w:trPr>
          <w:trHeight w:val="585"/>
        </w:trPr>
        <w:tc>
          <w:tcPr>
            <w:tcW w:w="726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B08EC" w:rsidRPr="00404F7F" w:rsidRDefault="00CB08EC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CB08EC" w:rsidRPr="00404F7F" w:rsidRDefault="00CB08EC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629A8" w:rsidRPr="004629A8" w:rsidTr="00FD2F53">
        <w:trPr>
          <w:trHeight w:val="315"/>
        </w:trPr>
        <w:tc>
          <w:tcPr>
            <w:tcW w:w="32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29A8" w:rsidRPr="004629A8" w:rsidRDefault="004629A8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29A8" w:rsidRPr="004629A8" w:rsidRDefault="0052402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629A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рублей)</w:t>
            </w:r>
          </w:p>
        </w:tc>
      </w:tr>
      <w:tr w:rsidR="004629A8" w:rsidRPr="004629A8" w:rsidTr="00FD2F53">
        <w:trPr>
          <w:trHeight w:val="31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Код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2017год</w:t>
            </w:r>
          </w:p>
        </w:tc>
      </w:tr>
      <w:tr w:rsidR="004629A8" w:rsidRPr="004629A8" w:rsidTr="00FD2F53">
        <w:trPr>
          <w:trHeight w:val="31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629A8" w:rsidRPr="004629A8" w:rsidTr="00FD2F53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b/>
                <w:bCs/>
                <w:color w:val="000000"/>
                <w:lang w:eastAsia="en-US"/>
              </w:rPr>
              <w:t>01 00 00 00 00 0000 000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04F7F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-869,1</w:t>
            </w:r>
          </w:p>
        </w:tc>
      </w:tr>
      <w:tr w:rsidR="004629A8" w:rsidRPr="004629A8" w:rsidTr="00FD2F53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01 05 00 00 00 0000 000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04F7F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-869,1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01 05 00 00 00 0000 500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20331B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12 280,3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01 05 02 00 00 0000 500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20331B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12 280,3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01 05 02 01 00 0000 510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04F7F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12</w:t>
            </w:r>
            <w:r w:rsidR="0020331B">
              <w:rPr>
                <w:rFonts w:eastAsiaTheme="minorHAnsi"/>
                <w:color w:val="000000"/>
                <w:lang w:eastAsia="en-US"/>
              </w:rPr>
              <w:t> 280,3</w:t>
            </w:r>
          </w:p>
        </w:tc>
      </w:tr>
      <w:tr w:rsidR="004629A8" w:rsidRPr="004629A8" w:rsidTr="00FD2F53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01 05 02 01 10 0000 510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20331B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12 280,3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01 05 00 00 00 0000 600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20331B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11 411,2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tabs>
                <w:tab w:val="center" w:pos="1343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 xml:space="preserve">01 05 02 00 00 0000 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600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20331B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11 411,2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01 05 02 01 00 0000 610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20331B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11 411,2</w:t>
            </w:r>
          </w:p>
        </w:tc>
      </w:tr>
      <w:tr w:rsidR="004629A8" w:rsidRPr="004629A8" w:rsidTr="00FD2F53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01 05 02 01 10 0000 610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20331B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11 411,2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sectPr w:rsidR="004629A8" w:rsidSect="003C3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31E" w:rsidRDefault="00AD131E" w:rsidP="00292B9F">
      <w:r>
        <w:separator/>
      </w:r>
    </w:p>
  </w:endnote>
  <w:endnote w:type="continuationSeparator" w:id="0">
    <w:p w:rsidR="00AD131E" w:rsidRDefault="00AD131E" w:rsidP="0029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31E" w:rsidRDefault="00AD131E" w:rsidP="00292B9F">
      <w:r>
        <w:separator/>
      </w:r>
    </w:p>
  </w:footnote>
  <w:footnote w:type="continuationSeparator" w:id="0">
    <w:p w:rsidR="00AD131E" w:rsidRDefault="00AD131E" w:rsidP="0029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CFA"/>
    <w:rsid w:val="000000ED"/>
    <w:rsid w:val="0001226D"/>
    <w:rsid w:val="000234DA"/>
    <w:rsid w:val="00065652"/>
    <w:rsid w:val="000B2547"/>
    <w:rsid w:val="001133C1"/>
    <w:rsid w:val="001640AE"/>
    <w:rsid w:val="0018726D"/>
    <w:rsid w:val="0019788B"/>
    <w:rsid w:val="001A7D1D"/>
    <w:rsid w:val="0020331B"/>
    <w:rsid w:val="0023343E"/>
    <w:rsid w:val="00272DB1"/>
    <w:rsid w:val="0028687C"/>
    <w:rsid w:val="00292B9F"/>
    <w:rsid w:val="002A0736"/>
    <w:rsid w:val="002A2032"/>
    <w:rsid w:val="002F59AB"/>
    <w:rsid w:val="00377A6C"/>
    <w:rsid w:val="003918E9"/>
    <w:rsid w:val="003C07DB"/>
    <w:rsid w:val="003C33AB"/>
    <w:rsid w:val="003C6C08"/>
    <w:rsid w:val="00404F7F"/>
    <w:rsid w:val="0043653F"/>
    <w:rsid w:val="0044000A"/>
    <w:rsid w:val="00446D90"/>
    <w:rsid w:val="004535B0"/>
    <w:rsid w:val="004629A8"/>
    <w:rsid w:val="004C605A"/>
    <w:rsid w:val="00500957"/>
    <w:rsid w:val="0052402D"/>
    <w:rsid w:val="005D2870"/>
    <w:rsid w:val="005E377F"/>
    <w:rsid w:val="006170F7"/>
    <w:rsid w:val="00625DAE"/>
    <w:rsid w:val="00643CFA"/>
    <w:rsid w:val="00741239"/>
    <w:rsid w:val="00800F37"/>
    <w:rsid w:val="008035E1"/>
    <w:rsid w:val="00836EB5"/>
    <w:rsid w:val="00857F75"/>
    <w:rsid w:val="00885ED8"/>
    <w:rsid w:val="008A14C9"/>
    <w:rsid w:val="008B4727"/>
    <w:rsid w:val="008D3349"/>
    <w:rsid w:val="00926B65"/>
    <w:rsid w:val="0098206F"/>
    <w:rsid w:val="00994EF0"/>
    <w:rsid w:val="009A4393"/>
    <w:rsid w:val="009D2D28"/>
    <w:rsid w:val="009E5D6D"/>
    <w:rsid w:val="00A163DB"/>
    <w:rsid w:val="00A4680B"/>
    <w:rsid w:val="00A57AA2"/>
    <w:rsid w:val="00AD131E"/>
    <w:rsid w:val="00AF4C1D"/>
    <w:rsid w:val="00B15B01"/>
    <w:rsid w:val="00B23D2B"/>
    <w:rsid w:val="00BC700E"/>
    <w:rsid w:val="00C046EA"/>
    <w:rsid w:val="00C70D7D"/>
    <w:rsid w:val="00C91CF8"/>
    <w:rsid w:val="00CA35E6"/>
    <w:rsid w:val="00CB08EC"/>
    <w:rsid w:val="00CF275C"/>
    <w:rsid w:val="00D36B35"/>
    <w:rsid w:val="00D63299"/>
    <w:rsid w:val="00DE6784"/>
    <w:rsid w:val="00E008DF"/>
    <w:rsid w:val="00E11045"/>
    <w:rsid w:val="00E52926"/>
    <w:rsid w:val="00E53CC0"/>
    <w:rsid w:val="00EE3501"/>
    <w:rsid w:val="00F036E4"/>
    <w:rsid w:val="00F6368F"/>
    <w:rsid w:val="00F738ED"/>
    <w:rsid w:val="00F74FD3"/>
    <w:rsid w:val="00F809E7"/>
    <w:rsid w:val="00F94EAF"/>
    <w:rsid w:val="00FD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2AAF5-B11F-4930-922C-3B9A532F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68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6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A468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5">
    <w:name w:val="Body Text"/>
    <w:basedOn w:val="a"/>
    <w:link w:val="a6"/>
    <w:uiPriority w:val="99"/>
    <w:rsid w:val="00A4680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46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A4680B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A468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92B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2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33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34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AFE56-B0E5-42EB-B533-0B214022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3404</Words>
  <Characters>19407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14</cp:revision>
  <cp:lastPrinted>2018-05-23T11:16:00Z</cp:lastPrinted>
  <dcterms:created xsi:type="dcterms:W3CDTF">2018-02-28T06:13:00Z</dcterms:created>
  <dcterms:modified xsi:type="dcterms:W3CDTF">2018-05-23T11:18:00Z</dcterms:modified>
</cp:coreProperties>
</file>