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721D" w:rsidRDefault="00AC721D" w:rsidP="006A4D84">
      <w:pPr>
        <w:tabs>
          <w:tab w:val="left" w:pos="426"/>
        </w:tabs>
        <w:spacing w:line="360" w:lineRule="auto"/>
        <w:jc w:val="center"/>
        <w:rPr>
          <w:b/>
          <w:sz w:val="28"/>
          <w:szCs w:val="28"/>
        </w:rPr>
      </w:pPr>
    </w:p>
    <w:p w:rsidR="006A4D84" w:rsidRDefault="006A4D84" w:rsidP="006A4D84">
      <w:pPr>
        <w:tabs>
          <w:tab w:val="left" w:pos="426"/>
        </w:tabs>
        <w:spacing w:line="360" w:lineRule="auto"/>
        <w:jc w:val="center"/>
        <w:rPr>
          <w:b/>
          <w:sz w:val="28"/>
          <w:szCs w:val="28"/>
        </w:rPr>
      </w:pPr>
      <w:r>
        <w:rPr>
          <w:b/>
          <w:sz w:val="28"/>
          <w:szCs w:val="28"/>
        </w:rPr>
        <w:t>Россия</w:t>
      </w:r>
    </w:p>
    <w:p w:rsidR="006A4D84" w:rsidRDefault="006A4D84" w:rsidP="006A4D84">
      <w:pPr>
        <w:tabs>
          <w:tab w:val="left" w:pos="426"/>
        </w:tabs>
        <w:spacing w:line="360" w:lineRule="auto"/>
        <w:jc w:val="center"/>
        <w:rPr>
          <w:b/>
          <w:sz w:val="28"/>
          <w:szCs w:val="28"/>
        </w:rPr>
      </w:pPr>
      <w:r>
        <w:rPr>
          <w:b/>
          <w:sz w:val="28"/>
          <w:szCs w:val="28"/>
        </w:rPr>
        <w:t>Ростовская область</w:t>
      </w:r>
    </w:p>
    <w:p w:rsidR="006A4D84" w:rsidRDefault="006A4D84" w:rsidP="006A4D84">
      <w:pPr>
        <w:tabs>
          <w:tab w:val="left" w:pos="426"/>
        </w:tabs>
        <w:jc w:val="center"/>
        <w:rPr>
          <w:b/>
          <w:sz w:val="28"/>
          <w:szCs w:val="28"/>
        </w:rPr>
      </w:pPr>
      <w:r>
        <w:rPr>
          <w:b/>
          <w:sz w:val="28"/>
          <w:szCs w:val="28"/>
        </w:rPr>
        <w:t xml:space="preserve">Собрание депутатов </w:t>
      </w:r>
      <w:r w:rsidR="00AC721D">
        <w:rPr>
          <w:b/>
          <w:sz w:val="28"/>
          <w:szCs w:val="28"/>
        </w:rPr>
        <w:t>Вой</w:t>
      </w:r>
      <w:r>
        <w:rPr>
          <w:b/>
          <w:sz w:val="28"/>
          <w:szCs w:val="28"/>
        </w:rPr>
        <w:t>новского сельского поселения</w:t>
      </w:r>
    </w:p>
    <w:p w:rsidR="006A4D84" w:rsidRDefault="006A4D84" w:rsidP="006A4D84">
      <w:pPr>
        <w:tabs>
          <w:tab w:val="left" w:pos="426"/>
        </w:tabs>
        <w:jc w:val="center"/>
        <w:rPr>
          <w:b/>
          <w:sz w:val="28"/>
          <w:szCs w:val="28"/>
        </w:rPr>
      </w:pPr>
    </w:p>
    <w:p w:rsidR="006A4D84" w:rsidRDefault="006A4D84" w:rsidP="006A4D84">
      <w:pPr>
        <w:tabs>
          <w:tab w:val="left" w:pos="426"/>
        </w:tabs>
        <w:jc w:val="center"/>
        <w:rPr>
          <w:b/>
          <w:sz w:val="28"/>
          <w:szCs w:val="28"/>
        </w:rPr>
      </w:pPr>
      <w:proofErr w:type="spellStart"/>
      <w:r>
        <w:rPr>
          <w:b/>
          <w:sz w:val="28"/>
          <w:szCs w:val="28"/>
        </w:rPr>
        <w:t>Егорлыкского</w:t>
      </w:r>
      <w:proofErr w:type="spellEnd"/>
      <w:r>
        <w:rPr>
          <w:b/>
          <w:sz w:val="28"/>
          <w:szCs w:val="28"/>
        </w:rPr>
        <w:t xml:space="preserve"> района   </w:t>
      </w:r>
    </w:p>
    <w:p w:rsidR="006A4D84" w:rsidRDefault="006A4D84" w:rsidP="006A4D84">
      <w:pPr>
        <w:tabs>
          <w:tab w:val="left" w:pos="426"/>
        </w:tabs>
        <w:jc w:val="center"/>
        <w:rPr>
          <w:b/>
          <w:sz w:val="28"/>
          <w:szCs w:val="28"/>
        </w:rPr>
      </w:pPr>
      <w:r>
        <w:rPr>
          <w:b/>
          <w:sz w:val="28"/>
          <w:szCs w:val="28"/>
        </w:rPr>
        <w:t xml:space="preserve">                                                       </w:t>
      </w:r>
    </w:p>
    <w:p w:rsidR="006A4D84" w:rsidRDefault="006A4D84" w:rsidP="006A4D84">
      <w:pPr>
        <w:tabs>
          <w:tab w:val="left" w:pos="0"/>
        </w:tabs>
        <w:jc w:val="center"/>
        <w:rPr>
          <w:b/>
          <w:spacing w:val="20"/>
          <w:sz w:val="28"/>
          <w:szCs w:val="28"/>
        </w:rPr>
      </w:pPr>
      <w:r>
        <w:rPr>
          <w:b/>
          <w:spacing w:val="20"/>
          <w:sz w:val="28"/>
          <w:szCs w:val="28"/>
        </w:rPr>
        <w:t>РЕШЕНИЕ</w:t>
      </w:r>
    </w:p>
    <w:p w:rsidR="006A4D84" w:rsidRDefault="005277D3" w:rsidP="006A4D84">
      <w:pPr>
        <w:spacing w:line="276" w:lineRule="auto"/>
        <w:rPr>
          <w:sz w:val="28"/>
          <w:szCs w:val="28"/>
        </w:rPr>
      </w:pPr>
      <w:r>
        <w:rPr>
          <w:sz w:val="28"/>
          <w:szCs w:val="28"/>
        </w:rPr>
        <w:t xml:space="preserve">   </w:t>
      </w:r>
    </w:p>
    <w:tbl>
      <w:tblPr>
        <w:tblW w:w="0" w:type="auto"/>
        <w:tblLook w:val="04A0" w:firstRow="1" w:lastRow="0" w:firstColumn="1" w:lastColumn="0" w:noHBand="0" w:noVBand="1"/>
      </w:tblPr>
      <w:tblGrid>
        <w:gridCol w:w="4219"/>
        <w:gridCol w:w="5351"/>
      </w:tblGrid>
      <w:tr w:rsidR="006A4D84" w:rsidTr="006A4D84">
        <w:tc>
          <w:tcPr>
            <w:tcW w:w="4219" w:type="dxa"/>
            <w:hideMark/>
          </w:tcPr>
          <w:p w:rsidR="006A4D84" w:rsidRDefault="005277D3" w:rsidP="00BD1EBB">
            <w:pPr>
              <w:widowControl w:val="0"/>
              <w:autoSpaceDE w:val="0"/>
              <w:autoSpaceDN w:val="0"/>
              <w:adjustRightInd w:val="0"/>
              <w:spacing w:line="276" w:lineRule="auto"/>
              <w:rPr>
                <w:sz w:val="28"/>
                <w:szCs w:val="28"/>
              </w:rPr>
            </w:pPr>
            <w:r>
              <w:rPr>
                <w:sz w:val="28"/>
                <w:szCs w:val="28"/>
              </w:rPr>
              <w:t xml:space="preserve">         «</w:t>
            </w:r>
            <w:r w:rsidR="00BD1EBB">
              <w:rPr>
                <w:sz w:val="28"/>
                <w:szCs w:val="28"/>
              </w:rPr>
              <w:t>18</w:t>
            </w:r>
            <w:r>
              <w:rPr>
                <w:sz w:val="28"/>
                <w:szCs w:val="28"/>
              </w:rPr>
              <w:t>»</w:t>
            </w:r>
            <w:r w:rsidR="00BD1EBB">
              <w:rPr>
                <w:sz w:val="28"/>
                <w:szCs w:val="28"/>
              </w:rPr>
              <w:t xml:space="preserve"> марта</w:t>
            </w:r>
            <w:r w:rsidR="006A4D84">
              <w:rPr>
                <w:sz w:val="28"/>
                <w:szCs w:val="28"/>
              </w:rPr>
              <w:t xml:space="preserve"> 2019 года</w:t>
            </w:r>
            <w:r>
              <w:rPr>
                <w:sz w:val="28"/>
                <w:szCs w:val="28"/>
              </w:rPr>
              <w:t xml:space="preserve"> </w:t>
            </w:r>
          </w:p>
        </w:tc>
        <w:tc>
          <w:tcPr>
            <w:tcW w:w="5351" w:type="dxa"/>
          </w:tcPr>
          <w:p w:rsidR="006A4D84" w:rsidRDefault="005277D3">
            <w:pPr>
              <w:spacing w:line="276" w:lineRule="auto"/>
              <w:rPr>
                <w:sz w:val="28"/>
                <w:szCs w:val="28"/>
              </w:rPr>
            </w:pPr>
            <w:r>
              <w:rPr>
                <w:sz w:val="28"/>
                <w:szCs w:val="28"/>
              </w:rPr>
              <w:t xml:space="preserve">          </w:t>
            </w:r>
            <w:r w:rsidR="006C51A4">
              <w:rPr>
                <w:sz w:val="28"/>
                <w:szCs w:val="28"/>
              </w:rPr>
              <w:t>№</w:t>
            </w:r>
            <w:r w:rsidR="00BD1EBB">
              <w:rPr>
                <w:sz w:val="28"/>
                <w:szCs w:val="28"/>
              </w:rPr>
              <w:t xml:space="preserve"> 87</w:t>
            </w:r>
            <w:r>
              <w:rPr>
                <w:sz w:val="28"/>
                <w:szCs w:val="28"/>
              </w:rPr>
              <w:t xml:space="preserve"> </w:t>
            </w:r>
            <w:r w:rsidR="006C51A4">
              <w:rPr>
                <w:sz w:val="28"/>
                <w:szCs w:val="28"/>
              </w:rPr>
              <w:t xml:space="preserve">  </w:t>
            </w:r>
            <w:r w:rsidR="006A4D84">
              <w:rPr>
                <w:sz w:val="28"/>
                <w:szCs w:val="28"/>
              </w:rPr>
              <w:t xml:space="preserve">                 х. </w:t>
            </w:r>
            <w:proofErr w:type="spellStart"/>
            <w:r>
              <w:rPr>
                <w:sz w:val="28"/>
                <w:szCs w:val="28"/>
              </w:rPr>
              <w:t>Войнов</w:t>
            </w:r>
            <w:proofErr w:type="spellEnd"/>
          </w:p>
          <w:p w:rsidR="006A4D84" w:rsidRDefault="006A4D84">
            <w:pPr>
              <w:widowControl w:val="0"/>
              <w:autoSpaceDE w:val="0"/>
              <w:autoSpaceDN w:val="0"/>
              <w:adjustRightInd w:val="0"/>
              <w:spacing w:line="276" w:lineRule="auto"/>
              <w:rPr>
                <w:sz w:val="28"/>
                <w:szCs w:val="28"/>
              </w:rPr>
            </w:pPr>
          </w:p>
        </w:tc>
      </w:tr>
    </w:tbl>
    <w:p w:rsidR="00300B2B" w:rsidRDefault="00300B2B" w:rsidP="00300B2B">
      <w:pPr>
        <w:rPr>
          <w:sz w:val="32"/>
          <w:szCs w:val="32"/>
        </w:rPr>
      </w:pPr>
    </w:p>
    <w:tbl>
      <w:tblPr>
        <w:tblW w:w="0" w:type="auto"/>
        <w:tblLook w:val="0000" w:firstRow="0" w:lastRow="0" w:firstColumn="0" w:lastColumn="0" w:noHBand="0" w:noVBand="0"/>
      </w:tblPr>
      <w:tblGrid>
        <w:gridCol w:w="5328"/>
        <w:gridCol w:w="5093"/>
      </w:tblGrid>
      <w:tr w:rsidR="00300B2B" w:rsidRPr="009A0F6E" w:rsidTr="002E3688">
        <w:tc>
          <w:tcPr>
            <w:tcW w:w="5328" w:type="dxa"/>
          </w:tcPr>
          <w:p w:rsidR="00300B2B" w:rsidRPr="009A0F6E" w:rsidRDefault="006A4D84" w:rsidP="002E3688">
            <w:pPr>
              <w:pStyle w:val="ConsPlusNonformat"/>
              <w:widowControl/>
              <w:jc w:val="both"/>
              <w:rPr>
                <w:rFonts w:ascii="Times New Roman" w:hAnsi="Times New Roman" w:cs="Times New Roman"/>
                <w:bCs/>
                <w:sz w:val="32"/>
                <w:szCs w:val="32"/>
              </w:rPr>
            </w:pPr>
            <w:r>
              <w:rPr>
                <w:rFonts w:ascii="Times New Roman" w:hAnsi="Times New Roman" w:cs="Times New Roman"/>
                <w:bCs/>
                <w:sz w:val="32"/>
                <w:szCs w:val="32"/>
              </w:rPr>
              <w:t>О</w:t>
            </w:r>
            <w:r w:rsidR="00300B2B" w:rsidRPr="009A0F6E">
              <w:rPr>
                <w:rFonts w:ascii="Times New Roman" w:hAnsi="Times New Roman" w:cs="Times New Roman"/>
                <w:bCs/>
                <w:sz w:val="32"/>
                <w:szCs w:val="32"/>
              </w:rPr>
              <w:t>б утверждении Положения  об условиях и порядке назначения государственной  пенсии за выслугу лет лицам, замещавшим  муниципальные должности и  должности муниципальной службы</w:t>
            </w:r>
          </w:p>
        </w:tc>
        <w:tc>
          <w:tcPr>
            <w:tcW w:w="5093" w:type="dxa"/>
          </w:tcPr>
          <w:p w:rsidR="00300B2B" w:rsidRPr="009A0F6E" w:rsidRDefault="00300B2B" w:rsidP="002E3688">
            <w:pPr>
              <w:pStyle w:val="ConsPlusNonformat"/>
              <w:widowControl/>
              <w:jc w:val="both"/>
              <w:rPr>
                <w:rFonts w:ascii="Times New Roman" w:hAnsi="Times New Roman" w:cs="Times New Roman"/>
                <w:b/>
                <w:bCs/>
                <w:sz w:val="28"/>
                <w:szCs w:val="28"/>
              </w:rPr>
            </w:pPr>
          </w:p>
        </w:tc>
      </w:tr>
    </w:tbl>
    <w:p w:rsidR="00300B2B" w:rsidRPr="009A0F6E" w:rsidRDefault="00300B2B" w:rsidP="00300B2B">
      <w:pPr>
        <w:pStyle w:val="ConsPlusTitle"/>
        <w:widowControl/>
        <w:jc w:val="center"/>
        <w:rPr>
          <w:rFonts w:ascii="Times New Roman" w:hAnsi="Times New Roman" w:cs="Times New Roman"/>
          <w:sz w:val="32"/>
          <w:szCs w:val="32"/>
        </w:rPr>
      </w:pPr>
    </w:p>
    <w:p w:rsidR="00300B2B" w:rsidRPr="009A0F6E" w:rsidRDefault="00300B2B" w:rsidP="00300B2B">
      <w:pPr>
        <w:pStyle w:val="ConsPlusNormal"/>
        <w:widowControl/>
        <w:ind w:firstLine="540"/>
        <w:jc w:val="both"/>
        <w:rPr>
          <w:rFonts w:ascii="Times New Roman" w:hAnsi="Times New Roman" w:cs="Times New Roman"/>
          <w:sz w:val="32"/>
          <w:szCs w:val="32"/>
        </w:rPr>
      </w:pPr>
      <w:proofErr w:type="gramStart"/>
      <w:r w:rsidRPr="009A0F6E">
        <w:rPr>
          <w:rFonts w:ascii="Times New Roman" w:hAnsi="Times New Roman" w:cs="Times New Roman"/>
          <w:sz w:val="32"/>
          <w:szCs w:val="32"/>
        </w:rPr>
        <w:t>В соответствии со статьей 7 Федерального закона от 27 июля 2004 года № 79-ФЗ "О государственной гражданской службе Российской Федерации", Федеральным законом от 06 октября 2003 года № 131-ФЗ "Об общих принципах организации местного самоуправления в Российской Федерации", Федеральным законом от 02 марта 2007 года № 25-ФЗ "О муниципальной службе в Российской Федерации”,  статьей 7 Федерального закона от 15 декабря 2001 года  № 166-ФЗ</w:t>
      </w:r>
      <w:proofErr w:type="gramEnd"/>
      <w:r w:rsidRPr="009A0F6E">
        <w:rPr>
          <w:rFonts w:ascii="Times New Roman" w:hAnsi="Times New Roman" w:cs="Times New Roman"/>
          <w:sz w:val="32"/>
          <w:szCs w:val="32"/>
        </w:rPr>
        <w:t xml:space="preserve"> "О государственном пенсионном обеспечении в Российской Федерации", Областным законом от 15 февраля 2008 года №872-ЗС «</w:t>
      </w:r>
      <w:proofErr w:type="gramStart"/>
      <w:r w:rsidRPr="009A0F6E">
        <w:rPr>
          <w:rFonts w:ascii="Times New Roman" w:hAnsi="Times New Roman" w:cs="Times New Roman"/>
          <w:sz w:val="32"/>
          <w:szCs w:val="32"/>
        </w:rPr>
        <w:t>О</w:t>
      </w:r>
      <w:proofErr w:type="gramEnd"/>
      <w:r w:rsidRPr="009A0F6E">
        <w:rPr>
          <w:rFonts w:ascii="Times New Roman" w:hAnsi="Times New Roman" w:cs="Times New Roman"/>
          <w:sz w:val="32"/>
          <w:szCs w:val="32"/>
        </w:rPr>
        <w:t xml:space="preserve"> государственной </w:t>
      </w:r>
      <w:proofErr w:type="gramStart"/>
      <w:r w:rsidRPr="009A0F6E">
        <w:rPr>
          <w:rFonts w:ascii="Times New Roman" w:hAnsi="Times New Roman" w:cs="Times New Roman"/>
          <w:sz w:val="32"/>
          <w:szCs w:val="32"/>
        </w:rPr>
        <w:t>пенсии за выслугу лет лицам, замещавшим государственные должности Ростовской области и должности государственной гражданской службы Ростовской области», руководствуясь статьей 10 Областного закона от 09 октября 2007 года  № 786-ЗС "О муниципальной службе в Ростовской области", с Уставом муниципального образования «</w:t>
      </w:r>
      <w:proofErr w:type="spellStart"/>
      <w:r w:rsidR="002E3688">
        <w:rPr>
          <w:rFonts w:ascii="Times New Roman" w:hAnsi="Times New Roman" w:cs="Times New Roman"/>
          <w:sz w:val="32"/>
          <w:szCs w:val="32"/>
        </w:rPr>
        <w:t>Вой</w:t>
      </w:r>
      <w:r w:rsidR="009A0F6E">
        <w:rPr>
          <w:rFonts w:ascii="Times New Roman" w:hAnsi="Times New Roman" w:cs="Times New Roman"/>
          <w:sz w:val="32"/>
          <w:szCs w:val="32"/>
        </w:rPr>
        <w:t>новское</w:t>
      </w:r>
      <w:proofErr w:type="spellEnd"/>
      <w:r w:rsidRPr="009A0F6E">
        <w:rPr>
          <w:rFonts w:ascii="Times New Roman" w:hAnsi="Times New Roman" w:cs="Times New Roman"/>
          <w:sz w:val="32"/>
          <w:szCs w:val="32"/>
        </w:rPr>
        <w:t xml:space="preserve"> сельское поселение», в целях установления государственной пенсии за выслугу лет лицам, замещавшим муниципальные должности и должности муниципальной службы в органах местного</w:t>
      </w:r>
      <w:proofErr w:type="gramEnd"/>
      <w:r w:rsidRPr="009A0F6E">
        <w:rPr>
          <w:rFonts w:ascii="Times New Roman" w:hAnsi="Times New Roman" w:cs="Times New Roman"/>
          <w:sz w:val="32"/>
          <w:szCs w:val="32"/>
        </w:rPr>
        <w:t xml:space="preserve"> самоуправления </w:t>
      </w:r>
      <w:r w:rsidR="002E3688">
        <w:rPr>
          <w:rFonts w:ascii="Times New Roman" w:hAnsi="Times New Roman" w:cs="Times New Roman"/>
          <w:sz w:val="32"/>
          <w:szCs w:val="32"/>
        </w:rPr>
        <w:t>Вой</w:t>
      </w:r>
      <w:r w:rsidR="009A0F6E">
        <w:rPr>
          <w:rFonts w:ascii="Times New Roman" w:hAnsi="Times New Roman" w:cs="Times New Roman"/>
          <w:sz w:val="32"/>
          <w:szCs w:val="32"/>
        </w:rPr>
        <w:t>новского</w:t>
      </w:r>
      <w:r w:rsidRPr="009A0F6E">
        <w:rPr>
          <w:rFonts w:ascii="Times New Roman" w:hAnsi="Times New Roman" w:cs="Times New Roman"/>
          <w:sz w:val="32"/>
          <w:szCs w:val="32"/>
        </w:rPr>
        <w:t xml:space="preserve"> сельского поселения, Собрание депутатов </w:t>
      </w:r>
      <w:r w:rsidR="002E3688">
        <w:rPr>
          <w:rFonts w:ascii="Times New Roman" w:hAnsi="Times New Roman" w:cs="Times New Roman"/>
          <w:sz w:val="32"/>
          <w:szCs w:val="32"/>
        </w:rPr>
        <w:t>Вой</w:t>
      </w:r>
      <w:r w:rsidR="009A0F6E">
        <w:rPr>
          <w:rFonts w:ascii="Times New Roman" w:hAnsi="Times New Roman" w:cs="Times New Roman"/>
          <w:sz w:val="32"/>
          <w:szCs w:val="32"/>
        </w:rPr>
        <w:t>новского</w:t>
      </w:r>
      <w:r w:rsidRPr="009A0F6E">
        <w:rPr>
          <w:rFonts w:ascii="Times New Roman" w:hAnsi="Times New Roman" w:cs="Times New Roman"/>
          <w:sz w:val="32"/>
          <w:szCs w:val="32"/>
        </w:rPr>
        <w:t xml:space="preserve"> сельского поселения </w:t>
      </w:r>
    </w:p>
    <w:p w:rsidR="00300B2B" w:rsidRPr="009A0F6E" w:rsidRDefault="00300B2B" w:rsidP="00300B2B">
      <w:pPr>
        <w:pStyle w:val="ConsPlusNormal"/>
        <w:widowControl/>
        <w:ind w:firstLine="540"/>
        <w:jc w:val="both"/>
        <w:rPr>
          <w:rFonts w:ascii="Times New Roman" w:hAnsi="Times New Roman" w:cs="Times New Roman"/>
          <w:sz w:val="32"/>
          <w:szCs w:val="32"/>
        </w:rPr>
      </w:pPr>
    </w:p>
    <w:p w:rsidR="00300B2B" w:rsidRPr="009A0F6E" w:rsidRDefault="00300B2B" w:rsidP="00300B2B">
      <w:pPr>
        <w:pStyle w:val="ConsPlusNormal"/>
        <w:widowControl/>
        <w:ind w:firstLine="0"/>
        <w:jc w:val="center"/>
        <w:rPr>
          <w:rFonts w:ascii="Times New Roman" w:hAnsi="Times New Roman" w:cs="Times New Roman"/>
          <w:bCs/>
          <w:sz w:val="32"/>
          <w:szCs w:val="32"/>
        </w:rPr>
      </w:pPr>
      <w:r w:rsidRPr="009A0F6E">
        <w:rPr>
          <w:rFonts w:ascii="Times New Roman" w:hAnsi="Times New Roman" w:cs="Times New Roman"/>
          <w:bCs/>
          <w:sz w:val="32"/>
          <w:szCs w:val="32"/>
        </w:rPr>
        <w:t>РЕШИЛО:</w:t>
      </w:r>
    </w:p>
    <w:p w:rsidR="00300B2B" w:rsidRPr="009A0F6E" w:rsidRDefault="00300B2B" w:rsidP="00300B2B">
      <w:pPr>
        <w:pStyle w:val="ConsPlusNormal"/>
        <w:widowControl/>
        <w:ind w:firstLine="0"/>
        <w:jc w:val="center"/>
        <w:rPr>
          <w:rFonts w:ascii="Times New Roman" w:hAnsi="Times New Roman" w:cs="Times New Roman"/>
          <w:sz w:val="32"/>
          <w:szCs w:val="32"/>
        </w:rPr>
      </w:pPr>
    </w:p>
    <w:p w:rsidR="00300B2B" w:rsidRPr="009A0F6E" w:rsidRDefault="00300B2B" w:rsidP="00300B2B">
      <w:pPr>
        <w:pStyle w:val="ConsPlusNormal"/>
        <w:widowControl/>
        <w:ind w:firstLine="540"/>
        <w:jc w:val="both"/>
        <w:rPr>
          <w:rFonts w:ascii="Times New Roman" w:hAnsi="Times New Roman" w:cs="Times New Roman"/>
          <w:sz w:val="32"/>
          <w:szCs w:val="32"/>
        </w:rPr>
      </w:pPr>
      <w:r w:rsidRPr="009A0F6E">
        <w:rPr>
          <w:rFonts w:ascii="Times New Roman" w:hAnsi="Times New Roman" w:cs="Times New Roman"/>
          <w:sz w:val="32"/>
          <w:szCs w:val="32"/>
        </w:rPr>
        <w:lastRenderedPageBreak/>
        <w:t>1. Утвердить Положение об условиях и порядке назначения государственной  пенсии за выслугу лет лицам, замещавшим  муниципальные должности и  должности муниципальной службы согласно  приложению к настоящему  решению.</w:t>
      </w:r>
    </w:p>
    <w:p w:rsidR="00300B2B" w:rsidRPr="009A0F6E" w:rsidRDefault="00300B2B" w:rsidP="00300B2B">
      <w:pPr>
        <w:pStyle w:val="ConsPlusNormal"/>
        <w:widowControl/>
        <w:ind w:firstLine="540"/>
        <w:jc w:val="both"/>
        <w:rPr>
          <w:rFonts w:ascii="Times New Roman" w:hAnsi="Times New Roman" w:cs="Times New Roman"/>
          <w:sz w:val="32"/>
          <w:szCs w:val="32"/>
        </w:rPr>
      </w:pPr>
      <w:r w:rsidRPr="009A0F6E">
        <w:rPr>
          <w:rFonts w:ascii="Times New Roman" w:hAnsi="Times New Roman" w:cs="Times New Roman"/>
          <w:sz w:val="32"/>
          <w:szCs w:val="32"/>
        </w:rPr>
        <w:t xml:space="preserve">2. Уполномочить Администрацию </w:t>
      </w:r>
      <w:r w:rsidR="002E3688">
        <w:rPr>
          <w:rFonts w:ascii="Times New Roman" w:hAnsi="Times New Roman" w:cs="Times New Roman"/>
          <w:sz w:val="32"/>
          <w:szCs w:val="32"/>
        </w:rPr>
        <w:t>Вой</w:t>
      </w:r>
      <w:r w:rsidR="009A0F6E">
        <w:rPr>
          <w:rFonts w:ascii="Times New Roman" w:hAnsi="Times New Roman" w:cs="Times New Roman"/>
          <w:sz w:val="32"/>
          <w:szCs w:val="32"/>
        </w:rPr>
        <w:t>новского</w:t>
      </w:r>
      <w:r w:rsidRPr="009A0F6E">
        <w:rPr>
          <w:rFonts w:ascii="Times New Roman" w:hAnsi="Times New Roman" w:cs="Times New Roman"/>
          <w:sz w:val="32"/>
          <w:szCs w:val="32"/>
        </w:rPr>
        <w:t xml:space="preserve"> сельского поселения осуществлять расчет, перерасчет и выплату государственной пенсии за выслугу лет лицам, замещавшим муниципальные должности и должности муниципальной службы в соответствии с настоящим решением.</w:t>
      </w:r>
    </w:p>
    <w:p w:rsidR="00300B2B" w:rsidRPr="009A0F6E" w:rsidRDefault="00300B2B" w:rsidP="00300B2B">
      <w:pPr>
        <w:pStyle w:val="ConsPlusNormal"/>
        <w:widowControl/>
        <w:ind w:firstLine="540"/>
        <w:jc w:val="both"/>
        <w:rPr>
          <w:rFonts w:ascii="Times New Roman" w:hAnsi="Times New Roman" w:cs="Times New Roman"/>
          <w:sz w:val="32"/>
          <w:szCs w:val="32"/>
        </w:rPr>
      </w:pPr>
      <w:r w:rsidRPr="009A0F6E">
        <w:rPr>
          <w:rFonts w:ascii="Times New Roman" w:hAnsi="Times New Roman" w:cs="Times New Roman"/>
          <w:sz w:val="32"/>
          <w:szCs w:val="32"/>
        </w:rPr>
        <w:t xml:space="preserve">3. Сектору экономики и финансов Администрации </w:t>
      </w:r>
      <w:r w:rsidR="002E3688">
        <w:rPr>
          <w:rFonts w:ascii="Times New Roman" w:hAnsi="Times New Roman" w:cs="Times New Roman"/>
          <w:sz w:val="32"/>
          <w:szCs w:val="32"/>
        </w:rPr>
        <w:t>Вой</w:t>
      </w:r>
      <w:r w:rsidR="009A0F6E">
        <w:rPr>
          <w:rFonts w:ascii="Times New Roman" w:hAnsi="Times New Roman" w:cs="Times New Roman"/>
          <w:sz w:val="32"/>
          <w:szCs w:val="32"/>
        </w:rPr>
        <w:t>новского</w:t>
      </w:r>
      <w:r w:rsidRPr="009A0F6E">
        <w:rPr>
          <w:rFonts w:ascii="Times New Roman" w:hAnsi="Times New Roman" w:cs="Times New Roman"/>
          <w:sz w:val="32"/>
          <w:szCs w:val="32"/>
        </w:rPr>
        <w:t xml:space="preserve"> сельского поселения обеспечить ежемесячное финансирование для выплаты государственной пенсии за выслугу лет лицам, замещавшим муниципальные должности и должности муниципальной службы.</w:t>
      </w:r>
    </w:p>
    <w:p w:rsidR="00300B2B" w:rsidRPr="009A0F6E" w:rsidRDefault="00300B2B" w:rsidP="00300B2B">
      <w:pPr>
        <w:pStyle w:val="ConsPlusNormal"/>
        <w:widowControl/>
        <w:ind w:firstLine="540"/>
        <w:jc w:val="both"/>
        <w:rPr>
          <w:rFonts w:ascii="Times New Roman" w:hAnsi="Times New Roman" w:cs="Times New Roman"/>
          <w:sz w:val="32"/>
          <w:szCs w:val="32"/>
        </w:rPr>
      </w:pPr>
      <w:r w:rsidRPr="009A0F6E">
        <w:rPr>
          <w:rFonts w:ascii="Times New Roman" w:hAnsi="Times New Roman" w:cs="Times New Roman"/>
          <w:sz w:val="32"/>
          <w:szCs w:val="32"/>
        </w:rPr>
        <w:t xml:space="preserve">4. Признать утратившим силу решение Собрания депутатов  </w:t>
      </w:r>
      <w:r w:rsidR="002E3688">
        <w:rPr>
          <w:rFonts w:ascii="Times New Roman" w:hAnsi="Times New Roman" w:cs="Times New Roman"/>
          <w:sz w:val="32"/>
          <w:szCs w:val="32"/>
        </w:rPr>
        <w:t>Вой</w:t>
      </w:r>
      <w:r w:rsidR="009A0F6E">
        <w:rPr>
          <w:rFonts w:ascii="Times New Roman" w:hAnsi="Times New Roman" w:cs="Times New Roman"/>
          <w:sz w:val="32"/>
          <w:szCs w:val="32"/>
        </w:rPr>
        <w:t>новского</w:t>
      </w:r>
      <w:r w:rsidRPr="009A0F6E">
        <w:rPr>
          <w:rFonts w:ascii="Times New Roman" w:hAnsi="Times New Roman" w:cs="Times New Roman"/>
          <w:sz w:val="32"/>
          <w:szCs w:val="32"/>
        </w:rPr>
        <w:t xml:space="preserve"> сельск</w:t>
      </w:r>
      <w:r w:rsidR="009106ED">
        <w:rPr>
          <w:rFonts w:ascii="Times New Roman" w:hAnsi="Times New Roman" w:cs="Times New Roman"/>
          <w:sz w:val="32"/>
          <w:szCs w:val="32"/>
        </w:rPr>
        <w:t xml:space="preserve">ого поселения от 28.04.2015 № </w:t>
      </w:r>
      <w:r w:rsidR="002E3688">
        <w:rPr>
          <w:rFonts w:ascii="Times New Roman" w:hAnsi="Times New Roman" w:cs="Times New Roman"/>
          <w:sz w:val="32"/>
          <w:szCs w:val="32"/>
        </w:rPr>
        <w:t>83</w:t>
      </w:r>
      <w:r w:rsidRPr="009A0F6E">
        <w:rPr>
          <w:rFonts w:ascii="Times New Roman" w:hAnsi="Times New Roman" w:cs="Times New Roman"/>
          <w:sz w:val="32"/>
          <w:szCs w:val="32"/>
        </w:rPr>
        <w:t xml:space="preserve"> «О государственной пенсии за выслугу лет лицам, замещавшим муниципальные должности и должности муниципальной службы в </w:t>
      </w:r>
      <w:r w:rsidR="002E3688">
        <w:rPr>
          <w:rFonts w:ascii="Times New Roman" w:hAnsi="Times New Roman" w:cs="Times New Roman"/>
          <w:sz w:val="32"/>
          <w:szCs w:val="32"/>
        </w:rPr>
        <w:t>Войновском сельском поселении</w:t>
      </w:r>
      <w:r w:rsidR="00A23875">
        <w:rPr>
          <w:rFonts w:ascii="Times New Roman" w:hAnsi="Times New Roman" w:cs="Times New Roman"/>
          <w:sz w:val="32"/>
          <w:szCs w:val="32"/>
        </w:rPr>
        <w:t>»</w:t>
      </w:r>
      <w:r w:rsidRPr="009A0F6E">
        <w:rPr>
          <w:rFonts w:ascii="Times New Roman" w:hAnsi="Times New Roman" w:cs="Times New Roman"/>
          <w:sz w:val="32"/>
          <w:szCs w:val="32"/>
        </w:rPr>
        <w:t>.</w:t>
      </w:r>
    </w:p>
    <w:p w:rsidR="00300B2B" w:rsidRPr="009A0F6E" w:rsidRDefault="00300B2B" w:rsidP="00300B2B">
      <w:pPr>
        <w:pStyle w:val="ConsPlusNormal"/>
        <w:widowControl/>
        <w:ind w:firstLine="540"/>
        <w:jc w:val="both"/>
        <w:rPr>
          <w:rFonts w:ascii="Times New Roman" w:hAnsi="Times New Roman" w:cs="Times New Roman"/>
          <w:sz w:val="32"/>
          <w:szCs w:val="32"/>
        </w:rPr>
      </w:pPr>
      <w:r w:rsidRPr="009A0F6E">
        <w:rPr>
          <w:rFonts w:ascii="Times New Roman" w:hAnsi="Times New Roman" w:cs="Times New Roman"/>
          <w:sz w:val="32"/>
          <w:szCs w:val="32"/>
        </w:rPr>
        <w:t>5. Настоящее решение вступает  в силу после его  официального опубликования.</w:t>
      </w:r>
    </w:p>
    <w:p w:rsidR="00300B2B" w:rsidRPr="009A0F6E" w:rsidRDefault="00300B2B" w:rsidP="00300B2B">
      <w:pPr>
        <w:pStyle w:val="ConsPlusNormal"/>
        <w:widowControl/>
        <w:ind w:firstLine="540"/>
        <w:jc w:val="both"/>
        <w:rPr>
          <w:rFonts w:ascii="Times New Roman" w:hAnsi="Times New Roman" w:cs="Times New Roman"/>
          <w:sz w:val="32"/>
          <w:szCs w:val="32"/>
        </w:rPr>
      </w:pPr>
      <w:r w:rsidRPr="009A0F6E">
        <w:rPr>
          <w:rFonts w:ascii="Times New Roman" w:hAnsi="Times New Roman" w:cs="Times New Roman"/>
          <w:sz w:val="32"/>
          <w:szCs w:val="32"/>
        </w:rPr>
        <w:t xml:space="preserve">6. </w:t>
      </w:r>
      <w:proofErr w:type="gramStart"/>
      <w:r w:rsidRPr="009A0F6E">
        <w:rPr>
          <w:rFonts w:ascii="Times New Roman" w:hAnsi="Times New Roman" w:cs="Times New Roman"/>
          <w:sz w:val="32"/>
          <w:szCs w:val="32"/>
        </w:rPr>
        <w:t>Контроль за</w:t>
      </w:r>
      <w:proofErr w:type="gramEnd"/>
      <w:r w:rsidRPr="009A0F6E">
        <w:rPr>
          <w:rFonts w:ascii="Times New Roman" w:hAnsi="Times New Roman" w:cs="Times New Roman"/>
          <w:sz w:val="32"/>
          <w:szCs w:val="32"/>
        </w:rPr>
        <w:t xml:space="preserve"> исполнением данного решения возложить на постоянно действующую комиссию по бюджету, налогам и собственности Собрания депутатов </w:t>
      </w:r>
      <w:r w:rsidR="002E3688">
        <w:rPr>
          <w:rFonts w:ascii="Times New Roman" w:hAnsi="Times New Roman" w:cs="Times New Roman"/>
          <w:sz w:val="32"/>
          <w:szCs w:val="32"/>
        </w:rPr>
        <w:t>Вой</w:t>
      </w:r>
      <w:r w:rsidR="009A0F6E">
        <w:rPr>
          <w:rFonts w:ascii="Times New Roman" w:hAnsi="Times New Roman" w:cs="Times New Roman"/>
          <w:sz w:val="32"/>
          <w:szCs w:val="32"/>
        </w:rPr>
        <w:t>новского</w:t>
      </w:r>
      <w:r w:rsidRPr="009A0F6E">
        <w:rPr>
          <w:rFonts w:ascii="Times New Roman" w:hAnsi="Times New Roman" w:cs="Times New Roman"/>
          <w:sz w:val="32"/>
          <w:szCs w:val="32"/>
        </w:rPr>
        <w:t xml:space="preserve"> сельского поселения и Администрацию </w:t>
      </w:r>
      <w:r w:rsidR="002E3688">
        <w:rPr>
          <w:rFonts w:ascii="Times New Roman" w:hAnsi="Times New Roman" w:cs="Times New Roman"/>
          <w:sz w:val="32"/>
          <w:szCs w:val="32"/>
        </w:rPr>
        <w:t>Вой</w:t>
      </w:r>
      <w:r w:rsidR="009A0F6E">
        <w:rPr>
          <w:rFonts w:ascii="Times New Roman" w:hAnsi="Times New Roman" w:cs="Times New Roman"/>
          <w:sz w:val="32"/>
          <w:szCs w:val="32"/>
        </w:rPr>
        <w:t>новского</w:t>
      </w:r>
      <w:r w:rsidRPr="009A0F6E">
        <w:rPr>
          <w:rFonts w:ascii="Times New Roman" w:hAnsi="Times New Roman" w:cs="Times New Roman"/>
          <w:sz w:val="32"/>
          <w:szCs w:val="32"/>
        </w:rPr>
        <w:t xml:space="preserve">  сельского поселения.</w:t>
      </w:r>
    </w:p>
    <w:p w:rsidR="00300B2B" w:rsidRPr="009A0F6E" w:rsidRDefault="00300B2B" w:rsidP="00300B2B">
      <w:pPr>
        <w:pStyle w:val="ConsPlusNonformat"/>
        <w:widowControl/>
        <w:jc w:val="both"/>
        <w:rPr>
          <w:rFonts w:ascii="Times New Roman" w:hAnsi="Times New Roman" w:cs="Times New Roman"/>
          <w:sz w:val="32"/>
          <w:szCs w:val="32"/>
        </w:rPr>
      </w:pPr>
    </w:p>
    <w:p w:rsidR="00300B2B" w:rsidRPr="009A0F6E" w:rsidRDefault="00300B2B" w:rsidP="00300B2B">
      <w:pPr>
        <w:tabs>
          <w:tab w:val="left" w:pos="7371"/>
        </w:tabs>
        <w:jc w:val="both"/>
        <w:rPr>
          <w:sz w:val="32"/>
          <w:szCs w:val="32"/>
        </w:rPr>
      </w:pPr>
    </w:p>
    <w:p w:rsidR="00300B2B" w:rsidRPr="009A0F6E" w:rsidRDefault="00300B2B" w:rsidP="00300B2B">
      <w:pPr>
        <w:tabs>
          <w:tab w:val="left" w:pos="7371"/>
        </w:tabs>
        <w:jc w:val="both"/>
        <w:rPr>
          <w:sz w:val="32"/>
          <w:szCs w:val="32"/>
        </w:rPr>
      </w:pPr>
    </w:p>
    <w:p w:rsidR="00300B2B" w:rsidRPr="009A0F6E" w:rsidRDefault="00300B2B" w:rsidP="00300B2B">
      <w:pPr>
        <w:tabs>
          <w:tab w:val="left" w:pos="7371"/>
        </w:tabs>
        <w:jc w:val="both"/>
        <w:rPr>
          <w:sz w:val="32"/>
          <w:szCs w:val="32"/>
        </w:rPr>
      </w:pPr>
    </w:p>
    <w:p w:rsidR="00300B2B" w:rsidRPr="009A0F6E" w:rsidRDefault="00300B2B" w:rsidP="00300B2B">
      <w:pPr>
        <w:tabs>
          <w:tab w:val="left" w:pos="7371"/>
        </w:tabs>
        <w:jc w:val="both"/>
        <w:rPr>
          <w:sz w:val="32"/>
          <w:szCs w:val="32"/>
        </w:rPr>
      </w:pPr>
      <w:r w:rsidRPr="009A0F6E">
        <w:rPr>
          <w:sz w:val="32"/>
          <w:szCs w:val="32"/>
        </w:rPr>
        <w:t>Председатель Собрания депутатов-</w:t>
      </w:r>
    </w:p>
    <w:p w:rsidR="00300B2B" w:rsidRPr="009A0F6E" w:rsidRDefault="007240A4" w:rsidP="00300B2B">
      <w:pPr>
        <w:tabs>
          <w:tab w:val="left" w:pos="7371"/>
        </w:tabs>
        <w:jc w:val="both"/>
        <w:rPr>
          <w:sz w:val="200"/>
          <w:szCs w:val="32"/>
        </w:rPr>
      </w:pPr>
      <w:r>
        <w:rPr>
          <w:sz w:val="32"/>
          <w:szCs w:val="32"/>
        </w:rPr>
        <w:t>г</w:t>
      </w:r>
      <w:r w:rsidR="00300B2B" w:rsidRPr="009A0F6E">
        <w:rPr>
          <w:sz w:val="32"/>
          <w:szCs w:val="32"/>
        </w:rPr>
        <w:t xml:space="preserve">лава </w:t>
      </w:r>
      <w:r w:rsidR="002E3688">
        <w:rPr>
          <w:sz w:val="32"/>
          <w:szCs w:val="32"/>
        </w:rPr>
        <w:t>Вой</w:t>
      </w:r>
      <w:r w:rsidR="009A0F6E">
        <w:rPr>
          <w:sz w:val="32"/>
          <w:szCs w:val="32"/>
        </w:rPr>
        <w:t>новского</w:t>
      </w:r>
      <w:r w:rsidR="00300B2B" w:rsidRPr="009A0F6E">
        <w:rPr>
          <w:sz w:val="32"/>
          <w:szCs w:val="32"/>
        </w:rPr>
        <w:t xml:space="preserve"> сельского поселения   </w:t>
      </w:r>
      <w:r>
        <w:rPr>
          <w:sz w:val="32"/>
          <w:szCs w:val="32"/>
        </w:rPr>
        <w:t xml:space="preserve">                  </w:t>
      </w:r>
      <w:r w:rsidR="002E3688">
        <w:rPr>
          <w:sz w:val="32"/>
          <w:szCs w:val="32"/>
        </w:rPr>
        <w:t>Э.А. Васильченко</w:t>
      </w:r>
      <w:r w:rsidR="00300B2B" w:rsidRPr="009A0F6E">
        <w:rPr>
          <w:sz w:val="32"/>
          <w:szCs w:val="32"/>
        </w:rPr>
        <w:t xml:space="preserve">                                               </w:t>
      </w:r>
    </w:p>
    <w:p w:rsidR="00300B2B" w:rsidRPr="009A0F6E" w:rsidRDefault="00300B2B" w:rsidP="00300B2B">
      <w:pPr>
        <w:jc w:val="both"/>
        <w:rPr>
          <w:color w:val="FFFFFF"/>
          <w:sz w:val="32"/>
          <w:szCs w:val="32"/>
        </w:rPr>
      </w:pPr>
    </w:p>
    <w:p w:rsidR="00300B2B" w:rsidRPr="009A0F6E" w:rsidRDefault="00300B2B" w:rsidP="00300B2B">
      <w:pPr>
        <w:ind w:firstLine="851"/>
        <w:rPr>
          <w:color w:val="FFFFFF"/>
          <w:sz w:val="32"/>
          <w:szCs w:val="32"/>
        </w:rPr>
      </w:pPr>
      <w:r w:rsidRPr="009A0F6E">
        <w:rPr>
          <w:color w:val="FFFFFF"/>
          <w:sz w:val="32"/>
          <w:szCs w:val="32"/>
        </w:rPr>
        <w:t>Ведущий специалист                                                          А.М</w:t>
      </w:r>
    </w:p>
    <w:p w:rsidR="00300B2B" w:rsidRPr="009A0F6E" w:rsidRDefault="00300B2B" w:rsidP="00300B2B">
      <w:pPr>
        <w:ind w:firstLine="851"/>
        <w:rPr>
          <w:color w:val="FFFFFF"/>
          <w:sz w:val="32"/>
          <w:szCs w:val="32"/>
        </w:rPr>
      </w:pPr>
    </w:p>
    <w:p w:rsidR="00300B2B" w:rsidRPr="009A0F6E" w:rsidRDefault="00300B2B" w:rsidP="00300B2B">
      <w:pPr>
        <w:ind w:firstLine="851"/>
        <w:rPr>
          <w:color w:val="FFFFFF"/>
          <w:sz w:val="32"/>
          <w:szCs w:val="32"/>
        </w:rPr>
      </w:pPr>
    </w:p>
    <w:p w:rsidR="00300B2B" w:rsidRPr="009A0F6E" w:rsidRDefault="00300B2B" w:rsidP="00300B2B">
      <w:pPr>
        <w:ind w:firstLine="851"/>
        <w:rPr>
          <w:color w:val="FFFFFF"/>
          <w:sz w:val="32"/>
          <w:szCs w:val="32"/>
        </w:rPr>
      </w:pPr>
    </w:p>
    <w:p w:rsidR="00300B2B" w:rsidRPr="009A0F6E" w:rsidRDefault="00300B2B" w:rsidP="00300B2B">
      <w:pPr>
        <w:ind w:firstLine="851"/>
        <w:rPr>
          <w:color w:val="FFFFFF"/>
          <w:sz w:val="32"/>
          <w:szCs w:val="32"/>
        </w:rPr>
      </w:pPr>
    </w:p>
    <w:p w:rsidR="00300B2B" w:rsidRPr="009A0F6E" w:rsidRDefault="00300B2B" w:rsidP="00300B2B">
      <w:pPr>
        <w:ind w:firstLine="851"/>
        <w:rPr>
          <w:color w:val="FFFFFF"/>
          <w:sz w:val="32"/>
          <w:szCs w:val="32"/>
        </w:rPr>
      </w:pPr>
    </w:p>
    <w:p w:rsidR="00300B2B" w:rsidRPr="009A0F6E" w:rsidRDefault="00300B2B" w:rsidP="00300B2B">
      <w:pPr>
        <w:ind w:firstLine="851"/>
        <w:rPr>
          <w:color w:val="FFFFFF"/>
          <w:sz w:val="32"/>
          <w:szCs w:val="32"/>
        </w:rPr>
      </w:pPr>
    </w:p>
    <w:p w:rsidR="00300B2B" w:rsidRDefault="00300B2B" w:rsidP="00300B2B">
      <w:pPr>
        <w:ind w:firstLine="851"/>
        <w:rPr>
          <w:color w:val="FFFFFF"/>
          <w:sz w:val="32"/>
          <w:szCs w:val="32"/>
        </w:rPr>
      </w:pPr>
    </w:p>
    <w:p w:rsidR="00BD1EBB" w:rsidRDefault="00BD1EBB" w:rsidP="00300B2B">
      <w:pPr>
        <w:ind w:firstLine="851"/>
        <w:rPr>
          <w:color w:val="FFFFFF"/>
          <w:sz w:val="32"/>
          <w:szCs w:val="32"/>
        </w:rPr>
      </w:pPr>
    </w:p>
    <w:p w:rsidR="00BD1EBB" w:rsidRDefault="00BD1EBB" w:rsidP="00300B2B">
      <w:pPr>
        <w:ind w:firstLine="851"/>
        <w:rPr>
          <w:color w:val="FFFFFF"/>
          <w:sz w:val="32"/>
          <w:szCs w:val="32"/>
        </w:rPr>
      </w:pPr>
    </w:p>
    <w:p w:rsidR="00BD1EBB" w:rsidRPr="009A0F6E" w:rsidRDefault="00BD1EBB" w:rsidP="00300B2B">
      <w:pPr>
        <w:ind w:firstLine="851"/>
        <w:rPr>
          <w:color w:val="FFFFFF"/>
          <w:sz w:val="32"/>
          <w:szCs w:val="32"/>
        </w:rPr>
      </w:pPr>
    </w:p>
    <w:p w:rsidR="00300B2B" w:rsidRPr="009A0F6E" w:rsidRDefault="00300B2B" w:rsidP="00300B2B">
      <w:pPr>
        <w:ind w:firstLine="851"/>
        <w:rPr>
          <w:color w:val="FFFFFF"/>
          <w:sz w:val="32"/>
          <w:szCs w:val="32"/>
        </w:rPr>
      </w:pPr>
    </w:p>
    <w:p w:rsidR="00300B2B" w:rsidRPr="009A0F6E" w:rsidRDefault="00300B2B" w:rsidP="00300B2B">
      <w:pPr>
        <w:ind w:firstLine="851"/>
        <w:rPr>
          <w:color w:val="FFFFFF"/>
          <w:sz w:val="32"/>
          <w:szCs w:val="32"/>
        </w:rPr>
      </w:pPr>
    </w:p>
    <w:p w:rsidR="00300B2B" w:rsidRPr="009A0F6E" w:rsidRDefault="007240A4" w:rsidP="00300B2B">
      <w:pPr>
        <w:ind w:left="5245"/>
        <w:jc w:val="center"/>
        <w:rPr>
          <w:sz w:val="32"/>
          <w:szCs w:val="32"/>
        </w:rPr>
      </w:pPr>
      <w:r>
        <w:rPr>
          <w:sz w:val="32"/>
          <w:szCs w:val="32"/>
        </w:rPr>
        <w:t>Приложение</w:t>
      </w:r>
      <w:proofErr w:type="gramStart"/>
      <w:r w:rsidR="00300B2B" w:rsidRPr="009A0F6E">
        <w:rPr>
          <w:sz w:val="32"/>
          <w:szCs w:val="32"/>
        </w:rPr>
        <w:t>1</w:t>
      </w:r>
      <w:proofErr w:type="gramEnd"/>
      <w:r w:rsidR="00300B2B" w:rsidRPr="009A0F6E">
        <w:rPr>
          <w:sz w:val="32"/>
          <w:szCs w:val="32"/>
        </w:rPr>
        <w:t xml:space="preserve"> </w:t>
      </w:r>
    </w:p>
    <w:p w:rsidR="00300B2B" w:rsidRPr="009A0F6E" w:rsidRDefault="00300B2B" w:rsidP="00300B2B">
      <w:pPr>
        <w:ind w:left="5245"/>
        <w:jc w:val="center"/>
        <w:rPr>
          <w:sz w:val="32"/>
          <w:szCs w:val="32"/>
        </w:rPr>
      </w:pPr>
      <w:r w:rsidRPr="009A0F6E">
        <w:rPr>
          <w:sz w:val="32"/>
          <w:szCs w:val="32"/>
        </w:rPr>
        <w:t xml:space="preserve">к решению Собрания депутатов </w:t>
      </w:r>
      <w:r w:rsidR="002E3688">
        <w:rPr>
          <w:sz w:val="32"/>
          <w:szCs w:val="32"/>
        </w:rPr>
        <w:t>Вой</w:t>
      </w:r>
      <w:r w:rsidR="009A0F6E">
        <w:rPr>
          <w:sz w:val="32"/>
          <w:szCs w:val="32"/>
        </w:rPr>
        <w:t>новского</w:t>
      </w:r>
      <w:r w:rsidRPr="009A0F6E">
        <w:rPr>
          <w:sz w:val="32"/>
          <w:szCs w:val="32"/>
        </w:rPr>
        <w:t xml:space="preserve"> сельского поселения </w:t>
      </w:r>
    </w:p>
    <w:p w:rsidR="00300B2B" w:rsidRPr="009A0F6E" w:rsidRDefault="00A23875" w:rsidP="00300B2B">
      <w:pPr>
        <w:ind w:left="5245"/>
        <w:jc w:val="center"/>
        <w:rPr>
          <w:sz w:val="32"/>
          <w:szCs w:val="32"/>
        </w:rPr>
      </w:pPr>
      <w:r>
        <w:rPr>
          <w:sz w:val="32"/>
          <w:szCs w:val="32"/>
        </w:rPr>
        <w:t xml:space="preserve">от </w:t>
      </w:r>
      <w:r w:rsidR="00A05699">
        <w:rPr>
          <w:sz w:val="32"/>
          <w:szCs w:val="32"/>
        </w:rPr>
        <w:t>18</w:t>
      </w:r>
      <w:r w:rsidR="009106ED">
        <w:rPr>
          <w:sz w:val="32"/>
          <w:szCs w:val="32"/>
        </w:rPr>
        <w:t>.</w:t>
      </w:r>
      <w:r w:rsidR="00A05699">
        <w:rPr>
          <w:sz w:val="32"/>
          <w:szCs w:val="32"/>
        </w:rPr>
        <w:t>03.</w:t>
      </w:r>
      <w:r w:rsidR="009106ED">
        <w:rPr>
          <w:sz w:val="32"/>
          <w:szCs w:val="32"/>
        </w:rPr>
        <w:t>2019</w:t>
      </w:r>
      <w:r w:rsidR="00300B2B" w:rsidRPr="009A0F6E">
        <w:rPr>
          <w:sz w:val="32"/>
          <w:szCs w:val="32"/>
        </w:rPr>
        <w:t xml:space="preserve"> года № </w:t>
      </w:r>
      <w:r w:rsidR="00A05699">
        <w:rPr>
          <w:sz w:val="32"/>
          <w:szCs w:val="32"/>
        </w:rPr>
        <w:t>87</w:t>
      </w:r>
    </w:p>
    <w:p w:rsidR="00300B2B" w:rsidRPr="009A0F6E" w:rsidRDefault="00300B2B" w:rsidP="00300B2B">
      <w:pPr>
        <w:rPr>
          <w:sz w:val="32"/>
          <w:szCs w:val="32"/>
        </w:rPr>
      </w:pPr>
    </w:p>
    <w:p w:rsidR="00300B2B" w:rsidRPr="009A0F6E" w:rsidRDefault="00300B2B" w:rsidP="00300B2B">
      <w:pPr>
        <w:pStyle w:val="ConsPlusNormal"/>
        <w:ind w:firstLine="540"/>
        <w:jc w:val="both"/>
        <w:rPr>
          <w:rFonts w:ascii="Times New Roman" w:hAnsi="Times New Roman" w:cs="Times New Roman"/>
          <w:color w:val="000000"/>
          <w:sz w:val="32"/>
          <w:szCs w:val="32"/>
        </w:rPr>
      </w:pPr>
    </w:p>
    <w:p w:rsidR="00300B2B" w:rsidRPr="009A0F6E" w:rsidRDefault="00300B2B" w:rsidP="00300B2B">
      <w:pPr>
        <w:pStyle w:val="ConsPlusTitle"/>
        <w:widowControl/>
        <w:jc w:val="center"/>
        <w:rPr>
          <w:rFonts w:ascii="Times New Roman" w:hAnsi="Times New Roman" w:cs="Times New Roman"/>
          <w:b w:val="0"/>
          <w:sz w:val="32"/>
          <w:szCs w:val="32"/>
        </w:rPr>
      </w:pPr>
      <w:r w:rsidRPr="009A0F6E">
        <w:rPr>
          <w:rFonts w:ascii="Times New Roman" w:hAnsi="Times New Roman" w:cs="Times New Roman"/>
          <w:b w:val="0"/>
          <w:sz w:val="32"/>
          <w:szCs w:val="32"/>
        </w:rPr>
        <w:t>ПОЛОЖЕНИЕ</w:t>
      </w:r>
    </w:p>
    <w:p w:rsidR="00300B2B" w:rsidRPr="009A0F6E" w:rsidRDefault="00300B2B" w:rsidP="00300B2B">
      <w:pPr>
        <w:pStyle w:val="ConsPlusTitle"/>
        <w:widowControl/>
        <w:jc w:val="center"/>
        <w:rPr>
          <w:rFonts w:ascii="Times New Roman" w:hAnsi="Times New Roman" w:cs="Times New Roman"/>
          <w:b w:val="0"/>
          <w:sz w:val="32"/>
          <w:szCs w:val="32"/>
        </w:rPr>
      </w:pPr>
      <w:r w:rsidRPr="009A0F6E">
        <w:rPr>
          <w:rFonts w:ascii="Times New Roman" w:hAnsi="Times New Roman" w:cs="Times New Roman"/>
          <w:b w:val="0"/>
          <w:sz w:val="32"/>
          <w:szCs w:val="32"/>
        </w:rPr>
        <w:t xml:space="preserve">ОБ УСЛОВИЯХ И ПОРЯДКЕ НАЗНАЧЕНИЯ ГОСУДАРСТВЕННОЙ  ПЕНСИИ </w:t>
      </w:r>
    </w:p>
    <w:p w:rsidR="00300B2B" w:rsidRPr="009A0F6E" w:rsidRDefault="00300B2B" w:rsidP="00300B2B">
      <w:pPr>
        <w:pStyle w:val="ConsPlusTitle"/>
        <w:widowControl/>
        <w:jc w:val="center"/>
        <w:rPr>
          <w:rFonts w:ascii="Times New Roman" w:hAnsi="Times New Roman" w:cs="Times New Roman"/>
          <w:b w:val="0"/>
          <w:sz w:val="32"/>
          <w:szCs w:val="32"/>
        </w:rPr>
      </w:pPr>
      <w:r w:rsidRPr="009A0F6E">
        <w:rPr>
          <w:rFonts w:ascii="Times New Roman" w:hAnsi="Times New Roman" w:cs="Times New Roman"/>
          <w:b w:val="0"/>
          <w:sz w:val="32"/>
          <w:szCs w:val="32"/>
        </w:rPr>
        <w:t xml:space="preserve">ЗА ВЫСЛУГУ ЛЕТ ЛИЦАМ, ЗАМЕЩАВШИМ </w:t>
      </w:r>
    </w:p>
    <w:p w:rsidR="00300B2B" w:rsidRPr="009A0F6E" w:rsidRDefault="00300B2B" w:rsidP="00300B2B">
      <w:pPr>
        <w:pStyle w:val="ConsPlusTitle"/>
        <w:widowControl/>
        <w:jc w:val="center"/>
        <w:rPr>
          <w:rFonts w:ascii="Times New Roman" w:hAnsi="Times New Roman" w:cs="Times New Roman"/>
          <w:b w:val="0"/>
          <w:sz w:val="32"/>
          <w:szCs w:val="32"/>
        </w:rPr>
      </w:pPr>
      <w:r w:rsidRPr="009A0F6E">
        <w:rPr>
          <w:rFonts w:ascii="Times New Roman" w:hAnsi="Times New Roman" w:cs="Times New Roman"/>
          <w:b w:val="0"/>
          <w:sz w:val="32"/>
          <w:szCs w:val="32"/>
        </w:rPr>
        <w:t xml:space="preserve">МУНИЦИПАЛЬНЫЕ ДОЛЖНОСТИ И </w:t>
      </w:r>
    </w:p>
    <w:p w:rsidR="00300B2B" w:rsidRPr="009A0F6E" w:rsidRDefault="00300B2B" w:rsidP="00300B2B">
      <w:pPr>
        <w:pStyle w:val="ConsPlusTitle"/>
        <w:widowControl/>
        <w:jc w:val="center"/>
        <w:rPr>
          <w:rFonts w:ascii="Times New Roman" w:hAnsi="Times New Roman" w:cs="Times New Roman"/>
          <w:b w:val="0"/>
          <w:sz w:val="32"/>
          <w:szCs w:val="32"/>
        </w:rPr>
      </w:pPr>
      <w:r w:rsidRPr="009A0F6E">
        <w:rPr>
          <w:rFonts w:ascii="Times New Roman" w:hAnsi="Times New Roman" w:cs="Times New Roman"/>
          <w:b w:val="0"/>
          <w:sz w:val="32"/>
          <w:szCs w:val="32"/>
        </w:rPr>
        <w:t>ДОЛЖНОСТИ МУНИЦИПАЛЬНОЙ СЛУЖБЫ</w:t>
      </w:r>
    </w:p>
    <w:p w:rsidR="00300B2B" w:rsidRPr="009A0F6E" w:rsidRDefault="00300B2B" w:rsidP="00300B2B">
      <w:pPr>
        <w:pStyle w:val="ConsPlusNormal"/>
        <w:widowControl/>
        <w:ind w:firstLine="0"/>
        <w:jc w:val="center"/>
        <w:rPr>
          <w:rFonts w:ascii="Times New Roman" w:hAnsi="Times New Roman" w:cs="Times New Roman"/>
          <w:sz w:val="32"/>
          <w:szCs w:val="32"/>
        </w:rPr>
      </w:pPr>
    </w:p>
    <w:p w:rsidR="00300B2B" w:rsidRPr="009A0F6E" w:rsidRDefault="00300B2B" w:rsidP="00300B2B">
      <w:pPr>
        <w:pStyle w:val="ConsPlusNormal"/>
        <w:widowControl/>
        <w:ind w:firstLine="0"/>
        <w:jc w:val="center"/>
        <w:rPr>
          <w:rFonts w:ascii="Times New Roman" w:hAnsi="Times New Roman" w:cs="Times New Roman"/>
          <w:sz w:val="32"/>
          <w:szCs w:val="32"/>
        </w:rPr>
      </w:pPr>
      <w:r w:rsidRPr="009A0F6E">
        <w:rPr>
          <w:rFonts w:ascii="Times New Roman" w:hAnsi="Times New Roman" w:cs="Times New Roman"/>
          <w:sz w:val="32"/>
          <w:szCs w:val="32"/>
        </w:rPr>
        <w:t>Глава 1. ОБЩИЕ ПОЛОЖЕНИЯ</w:t>
      </w:r>
    </w:p>
    <w:p w:rsidR="00300B2B" w:rsidRPr="009A0F6E" w:rsidRDefault="00300B2B" w:rsidP="00300B2B">
      <w:pPr>
        <w:pStyle w:val="ConsPlusNormal"/>
        <w:widowControl/>
        <w:ind w:firstLine="0"/>
        <w:jc w:val="center"/>
        <w:rPr>
          <w:rFonts w:ascii="Times New Roman" w:hAnsi="Times New Roman" w:cs="Times New Roman"/>
          <w:sz w:val="32"/>
          <w:szCs w:val="32"/>
        </w:rPr>
      </w:pPr>
    </w:p>
    <w:p w:rsidR="00300B2B" w:rsidRPr="009A0F6E" w:rsidRDefault="00300B2B" w:rsidP="00300B2B">
      <w:pPr>
        <w:pStyle w:val="ConsPlusNormal"/>
        <w:widowControl/>
        <w:ind w:firstLine="0"/>
        <w:jc w:val="both"/>
        <w:rPr>
          <w:rFonts w:ascii="Times New Roman" w:hAnsi="Times New Roman" w:cs="Times New Roman"/>
          <w:sz w:val="32"/>
          <w:szCs w:val="32"/>
        </w:rPr>
      </w:pPr>
      <w:r w:rsidRPr="009A0F6E">
        <w:rPr>
          <w:rFonts w:ascii="Times New Roman" w:hAnsi="Times New Roman" w:cs="Times New Roman"/>
          <w:sz w:val="32"/>
          <w:szCs w:val="32"/>
        </w:rPr>
        <w:t xml:space="preserve">          Статья 1. </w:t>
      </w:r>
    </w:p>
    <w:p w:rsidR="00300B2B" w:rsidRPr="009A0F6E" w:rsidRDefault="00300B2B" w:rsidP="00300B2B">
      <w:pPr>
        <w:pStyle w:val="ConsPlusNormal"/>
        <w:widowControl/>
        <w:ind w:firstLine="0"/>
        <w:jc w:val="both"/>
        <w:rPr>
          <w:rFonts w:ascii="Times New Roman" w:hAnsi="Times New Roman" w:cs="Times New Roman"/>
          <w:sz w:val="32"/>
          <w:szCs w:val="32"/>
        </w:rPr>
      </w:pPr>
      <w:proofErr w:type="gramStart"/>
      <w:r w:rsidRPr="009A0F6E">
        <w:rPr>
          <w:rFonts w:ascii="Times New Roman" w:hAnsi="Times New Roman" w:cs="Times New Roman"/>
          <w:sz w:val="32"/>
          <w:szCs w:val="32"/>
        </w:rPr>
        <w:t>Настоящее Положение определяет порядок и условия назначения, перерасчета и выплаты государственной пенсии за выслугу лет, назначенной в соответствии с  Федеральным законом от 27 июля 2004 года № 79-ФЗ «О государственной гражданской службе Российской Федерации», Федеральным законом от 06 октября 2003 года № 131-ФЗ «Об общих принципах организации местного самоуправления в Российской Федерации», Федеральным законом от 15 декабря 2001 года № 166-ФЗ «О государственном</w:t>
      </w:r>
      <w:proofErr w:type="gramEnd"/>
      <w:r w:rsidRPr="009A0F6E">
        <w:rPr>
          <w:rFonts w:ascii="Times New Roman" w:hAnsi="Times New Roman" w:cs="Times New Roman"/>
          <w:sz w:val="32"/>
          <w:szCs w:val="32"/>
        </w:rPr>
        <w:t xml:space="preserve"> </w:t>
      </w:r>
      <w:proofErr w:type="gramStart"/>
      <w:r w:rsidRPr="009A0F6E">
        <w:rPr>
          <w:rFonts w:ascii="Times New Roman" w:hAnsi="Times New Roman" w:cs="Times New Roman"/>
          <w:sz w:val="32"/>
          <w:szCs w:val="32"/>
        </w:rPr>
        <w:t>пенсионном обеспечении в Российской Федерации», Федеральным законом от 23.05.2016 № 143-ФЗ «О внесении изменений в отдельные законодательные акты Российской Федерации в части увеличения пенсионного возраста отдельным категориям граждан», Областным законом от 09 октября 2007 года № 786-ЗС «О муниципальной службе в Ростовской области», Областным законом от 09 октября 2007 года № 787-ЗС «О Реестре муниципальных должностей и Реестре должностей муниципальной службы в Ростовской</w:t>
      </w:r>
      <w:proofErr w:type="gramEnd"/>
      <w:r w:rsidRPr="009A0F6E">
        <w:rPr>
          <w:rFonts w:ascii="Times New Roman" w:hAnsi="Times New Roman" w:cs="Times New Roman"/>
          <w:sz w:val="32"/>
          <w:szCs w:val="32"/>
        </w:rPr>
        <w:t xml:space="preserve"> области», Уставом муниципального образования «</w:t>
      </w:r>
      <w:proofErr w:type="spellStart"/>
      <w:r w:rsidR="002E3688">
        <w:rPr>
          <w:rFonts w:ascii="Times New Roman" w:hAnsi="Times New Roman" w:cs="Times New Roman"/>
          <w:sz w:val="32"/>
          <w:szCs w:val="32"/>
        </w:rPr>
        <w:t>Вой</w:t>
      </w:r>
      <w:r w:rsidR="009A0F6E">
        <w:rPr>
          <w:rFonts w:ascii="Times New Roman" w:hAnsi="Times New Roman" w:cs="Times New Roman"/>
          <w:sz w:val="32"/>
          <w:szCs w:val="32"/>
        </w:rPr>
        <w:t>новское</w:t>
      </w:r>
      <w:proofErr w:type="spellEnd"/>
      <w:r w:rsidRPr="009A0F6E">
        <w:rPr>
          <w:rFonts w:ascii="Times New Roman" w:hAnsi="Times New Roman" w:cs="Times New Roman"/>
          <w:sz w:val="32"/>
          <w:szCs w:val="32"/>
        </w:rPr>
        <w:t xml:space="preserve"> сельское поселение», лицам, замещавшим муниципальные должности и должности муниципальной службы в органах местного самоуправления </w:t>
      </w:r>
      <w:r w:rsidR="002E3688">
        <w:rPr>
          <w:rFonts w:ascii="Times New Roman" w:hAnsi="Times New Roman" w:cs="Times New Roman"/>
          <w:sz w:val="32"/>
          <w:szCs w:val="32"/>
        </w:rPr>
        <w:t>Вой</w:t>
      </w:r>
      <w:r w:rsidR="009A0F6E">
        <w:rPr>
          <w:rFonts w:ascii="Times New Roman" w:hAnsi="Times New Roman" w:cs="Times New Roman"/>
          <w:sz w:val="32"/>
          <w:szCs w:val="32"/>
        </w:rPr>
        <w:t>новского</w:t>
      </w:r>
      <w:r w:rsidRPr="009A0F6E">
        <w:rPr>
          <w:rFonts w:ascii="Times New Roman" w:hAnsi="Times New Roman" w:cs="Times New Roman"/>
          <w:sz w:val="32"/>
          <w:szCs w:val="32"/>
        </w:rPr>
        <w:t xml:space="preserve"> сельского поселения</w:t>
      </w:r>
    </w:p>
    <w:p w:rsidR="00300B2B" w:rsidRPr="009A0F6E" w:rsidRDefault="00300B2B" w:rsidP="00300B2B">
      <w:pPr>
        <w:pStyle w:val="ConsPlusNormal"/>
        <w:widowControl/>
        <w:ind w:firstLine="0"/>
        <w:jc w:val="both"/>
        <w:rPr>
          <w:rFonts w:ascii="Times New Roman" w:hAnsi="Times New Roman" w:cs="Times New Roman"/>
          <w:sz w:val="32"/>
          <w:szCs w:val="32"/>
        </w:rPr>
      </w:pPr>
    </w:p>
    <w:p w:rsidR="00300B2B" w:rsidRPr="009A0F6E" w:rsidRDefault="00300B2B" w:rsidP="00300B2B">
      <w:pPr>
        <w:pStyle w:val="ConsPlusNormal"/>
        <w:widowControl/>
        <w:ind w:firstLine="0"/>
        <w:jc w:val="both"/>
        <w:rPr>
          <w:rFonts w:ascii="Times New Roman" w:hAnsi="Times New Roman" w:cs="Times New Roman"/>
          <w:sz w:val="32"/>
          <w:szCs w:val="32"/>
        </w:rPr>
      </w:pPr>
      <w:r w:rsidRPr="009A0F6E">
        <w:rPr>
          <w:rFonts w:ascii="Times New Roman" w:hAnsi="Times New Roman" w:cs="Times New Roman"/>
          <w:sz w:val="32"/>
          <w:szCs w:val="32"/>
        </w:rPr>
        <w:t xml:space="preserve">Статья 2. </w:t>
      </w:r>
    </w:p>
    <w:p w:rsidR="00300B2B" w:rsidRPr="009A0F6E" w:rsidRDefault="00300B2B" w:rsidP="00300B2B">
      <w:pPr>
        <w:pStyle w:val="ConsPlusNormal"/>
        <w:widowControl/>
        <w:ind w:firstLine="540"/>
        <w:jc w:val="both"/>
        <w:rPr>
          <w:rFonts w:ascii="Times New Roman" w:hAnsi="Times New Roman" w:cs="Times New Roman"/>
          <w:sz w:val="32"/>
          <w:szCs w:val="32"/>
        </w:rPr>
      </w:pPr>
      <w:r w:rsidRPr="009A0F6E">
        <w:rPr>
          <w:rFonts w:ascii="Times New Roman" w:hAnsi="Times New Roman" w:cs="Times New Roman"/>
          <w:sz w:val="32"/>
          <w:szCs w:val="32"/>
        </w:rPr>
        <w:t>Назначение государственной пенсии за выслугу лет лицам, замещавшим  муниципальные должности и   должности муниципальной службы, является одной из социальных гарантий в области пенсионного обеспечения.</w:t>
      </w:r>
    </w:p>
    <w:p w:rsidR="00300B2B" w:rsidRPr="009A0F6E" w:rsidRDefault="00300B2B" w:rsidP="00300B2B">
      <w:pPr>
        <w:pStyle w:val="ConsPlusNormal"/>
        <w:widowControl/>
        <w:ind w:firstLine="0"/>
        <w:jc w:val="both"/>
        <w:rPr>
          <w:rFonts w:ascii="Times New Roman" w:hAnsi="Times New Roman" w:cs="Times New Roman"/>
          <w:sz w:val="32"/>
          <w:szCs w:val="32"/>
        </w:rPr>
      </w:pPr>
    </w:p>
    <w:p w:rsidR="00300B2B" w:rsidRPr="009A0F6E" w:rsidRDefault="00300B2B" w:rsidP="00300B2B">
      <w:pPr>
        <w:pStyle w:val="ConsPlusNormal"/>
        <w:widowControl/>
        <w:ind w:firstLine="0"/>
        <w:jc w:val="both"/>
        <w:rPr>
          <w:rFonts w:ascii="Times New Roman" w:hAnsi="Times New Roman" w:cs="Times New Roman"/>
          <w:sz w:val="32"/>
          <w:szCs w:val="32"/>
        </w:rPr>
      </w:pPr>
    </w:p>
    <w:p w:rsidR="00300B2B" w:rsidRPr="009A0F6E" w:rsidRDefault="00300B2B" w:rsidP="00300B2B">
      <w:pPr>
        <w:pStyle w:val="ConsPlusNormal"/>
        <w:widowControl/>
        <w:ind w:firstLine="0"/>
        <w:jc w:val="both"/>
        <w:rPr>
          <w:rFonts w:ascii="Times New Roman" w:hAnsi="Times New Roman" w:cs="Times New Roman"/>
          <w:sz w:val="32"/>
          <w:szCs w:val="32"/>
        </w:rPr>
      </w:pPr>
      <w:r w:rsidRPr="009A0F6E">
        <w:rPr>
          <w:rFonts w:ascii="Times New Roman" w:hAnsi="Times New Roman" w:cs="Times New Roman"/>
          <w:sz w:val="32"/>
          <w:szCs w:val="32"/>
        </w:rPr>
        <w:t xml:space="preserve">Статья 3. </w:t>
      </w:r>
    </w:p>
    <w:p w:rsidR="00300B2B" w:rsidRPr="009A0F6E" w:rsidRDefault="00300B2B" w:rsidP="00300B2B">
      <w:pPr>
        <w:pStyle w:val="ConsPlusNormal"/>
        <w:widowControl/>
        <w:ind w:firstLine="540"/>
        <w:jc w:val="both"/>
        <w:rPr>
          <w:rFonts w:ascii="Times New Roman" w:hAnsi="Times New Roman" w:cs="Times New Roman"/>
          <w:sz w:val="32"/>
          <w:szCs w:val="32"/>
        </w:rPr>
      </w:pPr>
      <w:r w:rsidRPr="009A0F6E">
        <w:rPr>
          <w:rFonts w:ascii="Times New Roman" w:hAnsi="Times New Roman" w:cs="Times New Roman"/>
          <w:sz w:val="32"/>
          <w:szCs w:val="32"/>
        </w:rPr>
        <w:t xml:space="preserve">На муниципальных служащих в области пенсионного обеспечения в полном объеме распространяются права государственного гражданского служащего,  устанавливаемые федеральными и областными законами. </w:t>
      </w:r>
    </w:p>
    <w:p w:rsidR="00300B2B" w:rsidRPr="009A0F6E" w:rsidRDefault="00300B2B" w:rsidP="00300B2B">
      <w:pPr>
        <w:pStyle w:val="ConsPlusNormal"/>
        <w:widowControl/>
        <w:ind w:firstLine="540"/>
        <w:jc w:val="both"/>
        <w:rPr>
          <w:rFonts w:ascii="Times New Roman" w:hAnsi="Times New Roman" w:cs="Times New Roman"/>
          <w:sz w:val="32"/>
          <w:szCs w:val="32"/>
        </w:rPr>
      </w:pPr>
    </w:p>
    <w:p w:rsidR="00300B2B" w:rsidRPr="009A0F6E" w:rsidRDefault="00300B2B" w:rsidP="00300B2B">
      <w:pPr>
        <w:pStyle w:val="ConsPlusNormal"/>
        <w:widowControl/>
        <w:ind w:firstLine="0"/>
        <w:jc w:val="both"/>
        <w:rPr>
          <w:rFonts w:ascii="Times New Roman" w:hAnsi="Times New Roman" w:cs="Times New Roman"/>
          <w:sz w:val="32"/>
          <w:szCs w:val="32"/>
        </w:rPr>
      </w:pPr>
    </w:p>
    <w:p w:rsidR="00300B2B" w:rsidRPr="009A0F6E" w:rsidRDefault="00300B2B" w:rsidP="00300B2B">
      <w:pPr>
        <w:pStyle w:val="ConsPlusNormal"/>
        <w:widowControl/>
        <w:ind w:firstLine="0"/>
        <w:jc w:val="both"/>
        <w:rPr>
          <w:rFonts w:ascii="Times New Roman" w:hAnsi="Times New Roman" w:cs="Times New Roman"/>
          <w:sz w:val="32"/>
          <w:szCs w:val="32"/>
        </w:rPr>
      </w:pPr>
      <w:r w:rsidRPr="009A0F6E">
        <w:rPr>
          <w:rFonts w:ascii="Times New Roman" w:hAnsi="Times New Roman" w:cs="Times New Roman"/>
          <w:sz w:val="32"/>
          <w:szCs w:val="32"/>
        </w:rPr>
        <w:t xml:space="preserve">Статья 4. </w:t>
      </w:r>
    </w:p>
    <w:p w:rsidR="00300B2B" w:rsidRPr="009A0F6E" w:rsidRDefault="00300B2B" w:rsidP="00300B2B">
      <w:pPr>
        <w:pStyle w:val="ConsPlusNormal"/>
        <w:widowControl/>
        <w:ind w:firstLine="540"/>
        <w:jc w:val="both"/>
        <w:rPr>
          <w:rFonts w:ascii="Times New Roman" w:hAnsi="Times New Roman" w:cs="Times New Roman"/>
          <w:sz w:val="32"/>
          <w:szCs w:val="32"/>
        </w:rPr>
      </w:pPr>
      <w:r w:rsidRPr="009A0F6E">
        <w:rPr>
          <w:rFonts w:ascii="Times New Roman" w:hAnsi="Times New Roman" w:cs="Times New Roman"/>
          <w:sz w:val="32"/>
          <w:szCs w:val="32"/>
        </w:rPr>
        <w:t xml:space="preserve">Расчет, перерасчет и выплату государственной  пенсии за выслугу лет лицам, замещавшим  муниципальные должности и  должности муниципальной службы, осуществляет Администрация </w:t>
      </w:r>
      <w:r w:rsidR="002E3688">
        <w:rPr>
          <w:rFonts w:ascii="Times New Roman" w:hAnsi="Times New Roman" w:cs="Times New Roman"/>
          <w:sz w:val="32"/>
          <w:szCs w:val="32"/>
        </w:rPr>
        <w:t>Вой</w:t>
      </w:r>
      <w:r w:rsidR="009A0F6E">
        <w:rPr>
          <w:rFonts w:ascii="Times New Roman" w:hAnsi="Times New Roman" w:cs="Times New Roman"/>
          <w:sz w:val="32"/>
          <w:szCs w:val="32"/>
        </w:rPr>
        <w:t>новского</w:t>
      </w:r>
      <w:r w:rsidRPr="009A0F6E">
        <w:rPr>
          <w:rFonts w:ascii="Times New Roman" w:hAnsi="Times New Roman" w:cs="Times New Roman"/>
          <w:sz w:val="32"/>
          <w:szCs w:val="32"/>
        </w:rPr>
        <w:t xml:space="preserve"> сельского поселения (далее – Администрация).  </w:t>
      </w:r>
    </w:p>
    <w:p w:rsidR="00300B2B" w:rsidRPr="009A0F6E" w:rsidRDefault="00300B2B" w:rsidP="00300B2B">
      <w:pPr>
        <w:pStyle w:val="ConsPlusNormal"/>
        <w:widowControl/>
        <w:ind w:firstLine="540"/>
        <w:jc w:val="both"/>
        <w:rPr>
          <w:rFonts w:ascii="Times New Roman" w:hAnsi="Times New Roman" w:cs="Times New Roman"/>
          <w:sz w:val="32"/>
          <w:szCs w:val="32"/>
        </w:rPr>
      </w:pPr>
    </w:p>
    <w:p w:rsidR="00300B2B" w:rsidRPr="009A0F6E" w:rsidRDefault="00300B2B" w:rsidP="00300B2B">
      <w:pPr>
        <w:pStyle w:val="ConsPlusNormal"/>
        <w:widowControl/>
        <w:ind w:firstLine="0"/>
        <w:jc w:val="both"/>
        <w:rPr>
          <w:rFonts w:ascii="Times New Roman" w:hAnsi="Times New Roman" w:cs="Times New Roman"/>
          <w:sz w:val="32"/>
          <w:szCs w:val="32"/>
        </w:rPr>
      </w:pPr>
    </w:p>
    <w:p w:rsidR="00300B2B" w:rsidRPr="009A0F6E" w:rsidRDefault="00300B2B" w:rsidP="00300B2B">
      <w:pPr>
        <w:pStyle w:val="ConsPlusNormal"/>
        <w:widowControl/>
        <w:ind w:firstLine="0"/>
        <w:jc w:val="both"/>
        <w:rPr>
          <w:rFonts w:ascii="Times New Roman" w:hAnsi="Times New Roman" w:cs="Times New Roman"/>
          <w:sz w:val="32"/>
          <w:szCs w:val="32"/>
        </w:rPr>
      </w:pPr>
      <w:r w:rsidRPr="009A0F6E">
        <w:rPr>
          <w:rFonts w:ascii="Times New Roman" w:hAnsi="Times New Roman" w:cs="Times New Roman"/>
          <w:sz w:val="32"/>
          <w:szCs w:val="32"/>
        </w:rPr>
        <w:t xml:space="preserve">Статья 5.  </w:t>
      </w:r>
    </w:p>
    <w:p w:rsidR="00300B2B" w:rsidRDefault="00300B2B" w:rsidP="00300B2B">
      <w:pPr>
        <w:pStyle w:val="ConsPlusNormal"/>
        <w:widowControl/>
        <w:ind w:firstLine="708"/>
        <w:jc w:val="both"/>
        <w:rPr>
          <w:rFonts w:ascii="Times New Roman" w:hAnsi="Times New Roman" w:cs="Times New Roman"/>
          <w:sz w:val="32"/>
          <w:szCs w:val="32"/>
        </w:rPr>
      </w:pPr>
      <w:r w:rsidRPr="009A0F6E">
        <w:rPr>
          <w:rFonts w:ascii="Times New Roman" w:hAnsi="Times New Roman" w:cs="Times New Roman"/>
          <w:sz w:val="32"/>
          <w:szCs w:val="32"/>
        </w:rPr>
        <w:t xml:space="preserve">Государственная пенсия за выслугу лет лицам, замещавшим  муниципальные должности и  должности муниципальной службы, выплачивается за счет средств местного бюджета </w:t>
      </w:r>
      <w:r w:rsidR="002E3688">
        <w:rPr>
          <w:rFonts w:ascii="Times New Roman" w:hAnsi="Times New Roman" w:cs="Times New Roman"/>
          <w:sz w:val="32"/>
          <w:szCs w:val="32"/>
        </w:rPr>
        <w:t>Вой</w:t>
      </w:r>
      <w:r w:rsidR="009A0F6E">
        <w:rPr>
          <w:rFonts w:ascii="Times New Roman" w:hAnsi="Times New Roman" w:cs="Times New Roman"/>
          <w:sz w:val="32"/>
          <w:szCs w:val="32"/>
        </w:rPr>
        <w:t>новского</w:t>
      </w:r>
      <w:r w:rsidRPr="009A0F6E">
        <w:rPr>
          <w:rFonts w:ascii="Times New Roman" w:hAnsi="Times New Roman" w:cs="Times New Roman"/>
          <w:sz w:val="32"/>
          <w:szCs w:val="32"/>
        </w:rPr>
        <w:t xml:space="preserve"> сельского поселения.</w:t>
      </w:r>
    </w:p>
    <w:p w:rsidR="007240A4" w:rsidRPr="009A0F6E" w:rsidRDefault="007240A4" w:rsidP="00300B2B">
      <w:pPr>
        <w:pStyle w:val="ConsPlusNormal"/>
        <w:widowControl/>
        <w:ind w:firstLine="708"/>
        <w:jc w:val="both"/>
        <w:rPr>
          <w:rFonts w:ascii="Times New Roman" w:hAnsi="Times New Roman" w:cs="Times New Roman"/>
          <w:sz w:val="32"/>
          <w:szCs w:val="32"/>
        </w:rPr>
      </w:pPr>
    </w:p>
    <w:p w:rsidR="00300B2B" w:rsidRPr="009A0F6E" w:rsidRDefault="00300B2B" w:rsidP="00300B2B">
      <w:pPr>
        <w:pStyle w:val="ConsPlusNonformat"/>
        <w:widowControl/>
        <w:jc w:val="both"/>
        <w:rPr>
          <w:rFonts w:ascii="Times New Roman" w:hAnsi="Times New Roman" w:cs="Times New Roman"/>
          <w:sz w:val="32"/>
          <w:szCs w:val="32"/>
        </w:rPr>
      </w:pPr>
    </w:p>
    <w:p w:rsidR="00300B2B" w:rsidRPr="009A0F6E" w:rsidRDefault="00300B2B" w:rsidP="00300B2B">
      <w:pPr>
        <w:pStyle w:val="ConsPlusNormal"/>
        <w:widowControl/>
        <w:ind w:firstLine="0"/>
        <w:jc w:val="center"/>
        <w:rPr>
          <w:rFonts w:ascii="Times New Roman" w:hAnsi="Times New Roman" w:cs="Times New Roman"/>
          <w:sz w:val="32"/>
          <w:szCs w:val="32"/>
        </w:rPr>
      </w:pPr>
      <w:r w:rsidRPr="009A0F6E">
        <w:rPr>
          <w:rFonts w:ascii="Times New Roman" w:hAnsi="Times New Roman" w:cs="Times New Roman"/>
          <w:sz w:val="32"/>
          <w:szCs w:val="32"/>
        </w:rPr>
        <w:t>Глава 2. УСЛОВИЯ НАЗНАЧЕНИЯ ГОСУДАРСТВЕННОЙ ПЕНСИИ ЗА ВЫСЛУГУ ЛЕТ</w:t>
      </w:r>
    </w:p>
    <w:p w:rsidR="00300B2B" w:rsidRPr="009A0F6E" w:rsidRDefault="00300B2B" w:rsidP="00300B2B">
      <w:pPr>
        <w:pStyle w:val="ConsPlusNormal"/>
        <w:widowControl/>
        <w:ind w:firstLine="0"/>
        <w:jc w:val="center"/>
        <w:rPr>
          <w:rFonts w:ascii="Times New Roman" w:hAnsi="Times New Roman" w:cs="Times New Roman"/>
          <w:sz w:val="32"/>
          <w:szCs w:val="32"/>
        </w:rPr>
      </w:pPr>
    </w:p>
    <w:p w:rsidR="00300B2B" w:rsidRPr="009A0F6E" w:rsidRDefault="00300B2B" w:rsidP="00300B2B">
      <w:pPr>
        <w:pStyle w:val="ConsPlusNormal"/>
        <w:widowControl/>
        <w:ind w:firstLine="0"/>
        <w:jc w:val="both"/>
        <w:rPr>
          <w:rFonts w:ascii="Times New Roman" w:hAnsi="Times New Roman" w:cs="Times New Roman"/>
          <w:sz w:val="32"/>
          <w:szCs w:val="32"/>
        </w:rPr>
      </w:pPr>
      <w:r w:rsidRPr="009A0F6E">
        <w:rPr>
          <w:rFonts w:ascii="Times New Roman" w:hAnsi="Times New Roman" w:cs="Times New Roman"/>
          <w:sz w:val="32"/>
          <w:szCs w:val="32"/>
        </w:rPr>
        <w:t xml:space="preserve">Статья 6. </w:t>
      </w:r>
    </w:p>
    <w:p w:rsidR="00300B2B" w:rsidRPr="009A0F6E" w:rsidRDefault="00300B2B" w:rsidP="00300B2B">
      <w:pPr>
        <w:pStyle w:val="ConsPlusNormal"/>
        <w:widowControl/>
        <w:ind w:firstLine="540"/>
        <w:jc w:val="both"/>
        <w:rPr>
          <w:rFonts w:ascii="Times New Roman" w:hAnsi="Times New Roman" w:cs="Times New Roman"/>
          <w:sz w:val="32"/>
          <w:szCs w:val="32"/>
        </w:rPr>
      </w:pPr>
      <w:proofErr w:type="gramStart"/>
      <w:r w:rsidRPr="009A0F6E">
        <w:rPr>
          <w:rFonts w:ascii="Times New Roman" w:hAnsi="Times New Roman" w:cs="Times New Roman"/>
          <w:sz w:val="32"/>
          <w:szCs w:val="32"/>
        </w:rPr>
        <w:t xml:space="preserve">Право на государственную пенсию за выслугу лет имеют лица, замещавшие на 15 января 1998 года и (или) позднее  муниципальные должности и  должности муниципальной службы в </w:t>
      </w:r>
      <w:r w:rsidR="002E3688">
        <w:rPr>
          <w:rFonts w:ascii="Times New Roman" w:hAnsi="Times New Roman" w:cs="Times New Roman"/>
          <w:sz w:val="32"/>
          <w:szCs w:val="32"/>
        </w:rPr>
        <w:t>Вой</w:t>
      </w:r>
      <w:r w:rsidR="009A0F6E">
        <w:rPr>
          <w:rFonts w:ascii="Times New Roman" w:hAnsi="Times New Roman" w:cs="Times New Roman"/>
          <w:sz w:val="32"/>
          <w:szCs w:val="32"/>
        </w:rPr>
        <w:t>новском</w:t>
      </w:r>
      <w:r w:rsidRPr="009A0F6E">
        <w:rPr>
          <w:rFonts w:ascii="Times New Roman" w:hAnsi="Times New Roman" w:cs="Times New Roman"/>
          <w:sz w:val="32"/>
          <w:szCs w:val="32"/>
        </w:rPr>
        <w:t xml:space="preserve"> сельском поселении и получающие страховую пенсию по старости или страховую пенсию по инвалидности, назначенную в соответствии с Федеральным законом от 28 декабря 2013 года № 400-ФЗ "О страховых пенсиях в Российской Федерации" (далее – Федеральный закон</w:t>
      </w:r>
      <w:proofErr w:type="gramEnd"/>
      <w:r w:rsidRPr="009A0F6E">
        <w:rPr>
          <w:rFonts w:ascii="Times New Roman" w:hAnsi="Times New Roman" w:cs="Times New Roman"/>
          <w:sz w:val="32"/>
          <w:szCs w:val="32"/>
        </w:rPr>
        <w:t xml:space="preserve"> «</w:t>
      </w:r>
      <w:proofErr w:type="gramStart"/>
      <w:r w:rsidRPr="009A0F6E">
        <w:rPr>
          <w:rFonts w:ascii="Times New Roman" w:hAnsi="Times New Roman" w:cs="Times New Roman"/>
          <w:sz w:val="32"/>
          <w:szCs w:val="32"/>
        </w:rPr>
        <w:t>О страховых пенсиях»), в том числе, досрочно оформленную в соответствии с Законом Российской Федерации от 19 апреля 1991 года № 1032-1 "О занятости населения в Российской Федерации".</w:t>
      </w:r>
      <w:proofErr w:type="gramEnd"/>
    </w:p>
    <w:p w:rsidR="00300B2B" w:rsidRDefault="00300B2B" w:rsidP="00300B2B">
      <w:pPr>
        <w:pStyle w:val="ConsPlusNormal"/>
        <w:widowControl/>
        <w:ind w:firstLine="540"/>
        <w:jc w:val="both"/>
        <w:rPr>
          <w:rFonts w:ascii="Times New Roman" w:hAnsi="Times New Roman" w:cs="Times New Roman"/>
          <w:sz w:val="32"/>
          <w:szCs w:val="32"/>
        </w:rPr>
      </w:pPr>
    </w:p>
    <w:p w:rsidR="007240A4" w:rsidRDefault="007240A4" w:rsidP="00300B2B">
      <w:pPr>
        <w:pStyle w:val="ConsPlusNormal"/>
        <w:widowControl/>
        <w:ind w:firstLine="540"/>
        <w:jc w:val="both"/>
        <w:rPr>
          <w:rFonts w:ascii="Times New Roman" w:hAnsi="Times New Roman" w:cs="Times New Roman"/>
          <w:sz w:val="32"/>
          <w:szCs w:val="32"/>
        </w:rPr>
      </w:pPr>
    </w:p>
    <w:p w:rsidR="007240A4" w:rsidRDefault="007240A4" w:rsidP="00300B2B">
      <w:pPr>
        <w:pStyle w:val="ConsPlusNormal"/>
        <w:widowControl/>
        <w:ind w:firstLine="540"/>
        <w:jc w:val="both"/>
        <w:rPr>
          <w:rFonts w:ascii="Times New Roman" w:hAnsi="Times New Roman" w:cs="Times New Roman"/>
          <w:sz w:val="32"/>
          <w:szCs w:val="32"/>
        </w:rPr>
      </w:pPr>
    </w:p>
    <w:p w:rsidR="007240A4" w:rsidRDefault="007240A4" w:rsidP="00300B2B">
      <w:pPr>
        <w:pStyle w:val="ConsPlusNormal"/>
        <w:widowControl/>
        <w:ind w:firstLine="540"/>
        <w:jc w:val="both"/>
        <w:rPr>
          <w:rFonts w:ascii="Times New Roman" w:hAnsi="Times New Roman" w:cs="Times New Roman"/>
          <w:sz w:val="32"/>
          <w:szCs w:val="32"/>
        </w:rPr>
      </w:pPr>
    </w:p>
    <w:p w:rsidR="007240A4" w:rsidRPr="009A0F6E" w:rsidRDefault="007240A4" w:rsidP="00300B2B">
      <w:pPr>
        <w:pStyle w:val="ConsPlusNormal"/>
        <w:widowControl/>
        <w:ind w:firstLine="540"/>
        <w:jc w:val="both"/>
        <w:rPr>
          <w:rFonts w:ascii="Times New Roman" w:hAnsi="Times New Roman" w:cs="Times New Roman"/>
          <w:sz w:val="32"/>
          <w:szCs w:val="32"/>
        </w:rPr>
      </w:pPr>
    </w:p>
    <w:p w:rsidR="00300B2B" w:rsidRPr="009A0F6E" w:rsidRDefault="00300B2B" w:rsidP="00300B2B">
      <w:pPr>
        <w:pStyle w:val="ConsPlusNormal"/>
        <w:widowControl/>
        <w:tabs>
          <w:tab w:val="left" w:pos="1800"/>
        </w:tabs>
        <w:ind w:firstLine="0"/>
        <w:jc w:val="both"/>
        <w:rPr>
          <w:rFonts w:ascii="Times New Roman" w:hAnsi="Times New Roman" w:cs="Times New Roman"/>
          <w:sz w:val="32"/>
          <w:szCs w:val="32"/>
        </w:rPr>
      </w:pPr>
      <w:r w:rsidRPr="009A0F6E">
        <w:rPr>
          <w:rFonts w:ascii="Times New Roman" w:hAnsi="Times New Roman" w:cs="Times New Roman"/>
          <w:sz w:val="32"/>
          <w:szCs w:val="32"/>
        </w:rPr>
        <w:t>Статья 7.</w:t>
      </w:r>
      <w:r w:rsidRPr="009A0F6E">
        <w:rPr>
          <w:rFonts w:ascii="Times New Roman" w:hAnsi="Times New Roman" w:cs="Times New Roman"/>
          <w:sz w:val="32"/>
          <w:szCs w:val="32"/>
        </w:rPr>
        <w:tab/>
      </w:r>
    </w:p>
    <w:p w:rsidR="00300B2B" w:rsidRPr="009A0F6E" w:rsidRDefault="00300B2B" w:rsidP="00300B2B">
      <w:pPr>
        <w:tabs>
          <w:tab w:val="left" w:pos="540"/>
        </w:tabs>
        <w:autoSpaceDE w:val="0"/>
        <w:autoSpaceDN w:val="0"/>
        <w:adjustRightInd w:val="0"/>
        <w:jc w:val="both"/>
        <w:rPr>
          <w:sz w:val="32"/>
          <w:szCs w:val="32"/>
        </w:rPr>
      </w:pPr>
      <w:r w:rsidRPr="009A0F6E">
        <w:rPr>
          <w:sz w:val="32"/>
          <w:szCs w:val="32"/>
        </w:rPr>
        <w:tab/>
        <w:t>Государственная пенсия за выслугу лет устанавливается:</w:t>
      </w:r>
    </w:p>
    <w:p w:rsidR="00300B2B" w:rsidRPr="009A0F6E" w:rsidRDefault="00300B2B" w:rsidP="00300B2B">
      <w:pPr>
        <w:tabs>
          <w:tab w:val="left" w:pos="1080"/>
        </w:tabs>
        <w:autoSpaceDE w:val="0"/>
        <w:autoSpaceDN w:val="0"/>
        <w:adjustRightInd w:val="0"/>
        <w:jc w:val="both"/>
        <w:rPr>
          <w:sz w:val="32"/>
          <w:szCs w:val="32"/>
        </w:rPr>
      </w:pPr>
      <w:r w:rsidRPr="009A0F6E">
        <w:rPr>
          <w:sz w:val="32"/>
          <w:szCs w:val="32"/>
        </w:rPr>
        <w:t xml:space="preserve">        1)</w:t>
      </w:r>
      <w:r w:rsidRPr="009A0F6E">
        <w:rPr>
          <w:sz w:val="32"/>
          <w:szCs w:val="32"/>
        </w:rPr>
        <w:tab/>
        <w:t>Лицам, замещавшим муниципальные должности на профессиональной постоянной основе не менее трех  лет и получавшим денежное вознаграждение за счет средств местного бюджета, освобожденным от должностей в связи с прекращением полномочий (в том числе досрочно), за исключением случаев прекращения полномочий, связанных с совершением виновных действий;</w:t>
      </w:r>
    </w:p>
    <w:p w:rsidR="00300B2B" w:rsidRPr="009A0F6E" w:rsidRDefault="00300B2B" w:rsidP="00300B2B">
      <w:pPr>
        <w:tabs>
          <w:tab w:val="left" w:pos="1080"/>
        </w:tabs>
        <w:autoSpaceDE w:val="0"/>
        <w:autoSpaceDN w:val="0"/>
        <w:adjustRightInd w:val="0"/>
        <w:jc w:val="both"/>
        <w:rPr>
          <w:sz w:val="32"/>
          <w:szCs w:val="32"/>
        </w:rPr>
      </w:pPr>
      <w:r w:rsidRPr="009A0F6E">
        <w:rPr>
          <w:sz w:val="32"/>
          <w:szCs w:val="32"/>
        </w:rPr>
        <w:t xml:space="preserve">        2)</w:t>
      </w:r>
      <w:r w:rsidRPr="009A0F6E">
        <w:rPr>
          <w:sz w:val="32"/>
          <w:szCs w:val="32"/>
        </w:rPr>
        <w:tab/>
        <w:t xml:space="preserve">Муниципальным служащим при наличии стажа муниципальной службы, продолжительность которого для назначения государственной пенсии за выслугу лет в соответствующем году определяется согласно приложению 5 к настоящему Положению, и при замещении должности муниципальной службы не менее 12 полных месяцев, при увольнении с муниципальной службы в </w:t>
      </w:r>
      <w:r w:rsidR="002E3688">
        <w:rPr>
          <w:sz w:val="32"/>
          <w:szCs w:val="32"/>
        </w:rPr>
        <w:t>Вой</w:t>
      </w:r>
      <w:r w:rsidR="009A0F6E">
        <w:rPr>
          <w:sz w:val="32"/>
          <w:szCs w:val="32"/>
        </w:rPr>
        <w:t>новском</w:t>
      </w:r>
      <w:r w:rsidRPr="009A0F6E">
        <w:rPr>
          <w:sz w:val="32"/>
          <w:szCs w:val="32"/>
        </w:rPr>
        <w:t xml:space="preserve"> сельском поселении </w:t>
      </w:r>
      <w:proofErr w:type="gramStart"/>
      <w:r w:rsidRPr="009A0F6E">
        <w:rPr>
          <w:sz w:val="32"/>
          <w:szCs w:val="32"/>
        </w:rPr>
        <w:t>по</w:t>
      </w:r>
      <w:proofErr w:type="gramEnd"/>
      <w:r w:rsidRPr="009A0F6E">
        <w:rPr>
          <w:sz w:val="32"/>
          <w:szCs w:val="32"/>
        </w:rPr>
        <w:t xml:space="preserve"> </w:t>
      </w:r>
      <w:proofErr w:type="gramStart"/>
      <w:r w:rsidRPr="009A0F6E">
        <w:rPr>
          <w:sz w:val="32"/>
          <w:szCs w:val="32"/>
        </w:rPr>
        <w:t>следующим</w:t>
      </w:r>
      <w:proofErr w:type="gramEnd"/>
      <w:r w:rsidRPr="009A0F6E">
        <w:rPr>
          <w:sz w:val="32"/>
          <w:szCs w:val="32"/>
        </w:rPr>
        <w:t xml:space="preserve"> основаниям:</w:t>
      </w:r>
    </w:p>
    <w:p w:rsidR="00300B2B" w:rsidRPr="009A0F6E" w:rsidRDefault="00300B2B" w:rsidP="00300B2B">
      <w:pPr>
        <w:autoSpaceDE w:val="0"/>
        <w:autoSpaceDN w:val="0"/>
        <w:adjustRightInd w:val="0"/>
        <w:jc w:val="both"/>
        <w:rPr>
          <w:sz w:val="32"/>
          <w:szCs w:val="32"/>
        </w:rPr>
      </w:pPr>
      <w:r w:rsidRPr="009A0F6E">
        <w:rPr>
          <w:sz w:val="32"/>
          <w:szCs w:val="32"/>
        </w:rPr>
        <w:t xml:space="preserve">        а) ликвидация органов местного самоуправления </w:t>
      </w:r>
      <w:r w:rsidR="002E3688">
        <w:rPr>
          <w:sz w:val="32"/>
          <w:szCs w:val="32"/>
        </w:rPr>
        <w:t>Вой</w:t>
      </w:r>
      <w:r w:rsidR="009A0F6E">
        <w:rPr>
          <w:sz w:val="32"/>
          <w:szCs w:val="32"/>
        </w:rPr>
        <w:t>новского</w:t>
      </w:r>
      <w:r w:rsidRPr="009A0F6E">
        <w:rPr>
          <w:sz w:val="32"/>
          <w:szCs w:val="32"/>
        </w:rPr>
        <w:t xml:space="preserve"> сельского поселения, а также сокращение штата или численности муниципальных служащих в органах местного самоуправления, иных органах Администрации;</w:t>
      </w:r>
    </w:p>
    <w:p w:rsidR="00300B2B" w:rsidRPr="009A0F6E" w:rsidRDefault="00300B2B" w:rsidP="00300B2B">
      <w:pPr>
        <w:autoSpaceDE w:val="0"/>
        <w:autoSpaceDN w:val="0"/>
        <w:adjustRightInd w:val="0"/>
        <w:jc w:val="both"/>
        <w:rPr>
          <w:sz w:val="32"/>
          <w:szCs w:val="32"/>
        </w:rPr>
      </w:pPr>
      <w:r w:rsidRPr="009A0F6E">
        <w:rPr>
          <w:sz w:val="32"/>
          <w:szCs w:val="32"/>
        </w:rPr>
        <w:t xml:space="preserve">        б) увольнение с должностей, учреждаемых в установленном федеральным и областным законодательством порядке для непосредственного обеспечения исполнения полномочий лиц, замещающих  муниципальные должности, в связи с прекращением этими лицами своих полномочий;</w:t>
      </w:r>
    </w:p>
    <w:p w:rsidR="00300B2B" w:rsidRPr="009A0F6E" w:rsidRDefault="00300B2B" w:rsidP="00300B2B">
      <w:pPr>
        <w:autoSpaceDE w:val="0"/>
        <w:autoSpaceDN w:val="0"/>
        <w:adjustRightInd w:val="0"/>
        <w:jc w:val="both"/>
        <w:rPr>
          <w:sz w:val="32"/>
          <w:szCs w:val="32"/>
        </w:rPr>
      </w:pPr>
      <w:r w:rsidRPr="009A0F6E">
        <w:rPr>
          <w:sz w:val="32"/>
          <w:szCs w:val="32"/>
        </w:rPr>
        <w:t xml:space="preserve">        в) достижение предельного возраста, установленного законом для замещения должности муниципальной службы;</w:t>
      </w:r>
    </w:p>
    <w:p w:rsidR="00300B2B" w:rsidRPr="009A0F6E" w:rsidRDefault="00300B2B" w:rsidP="00300B2B">
      <w:pPr>
        <w:autoSpaceDE w:val="0"/>
        <w:autoSpaceDN w:val="0"/>
        <w:adjustRightInd w:val="0"/>
        <w:jc w:val="both"/>
        <w:rPr>
          <w:sz w:val="32"/>
          <w:szCs w:val="32"/>
        </w:rPr>
      </w:pPr>
      <w:r w:rsidRPr="009A0F6E">
        <w:rPr>
          <w:sz w:val="32"/>
          <w:szCs w:val="32"/>
        </w:rPr>
        <w:t xml:space="preserve">        г) обнаружившееся несоответствие замещаемой должности муниципальной службы вследствие состояния здоровья, препятствующего продолжению муниципальной службы;</w:t>
      </w:r>
    </w:p>
    <w:p w:rsidR="00300B2B" w:rsidRPr="009A0F6E" w:rsidRDefault="00300B2B" w:rsidP="00300B2B">
      <w:pPr>
        <w:autoSpaceDE w:val="0"/>
        <w:autoSpaceDN w:val="0"/>
        <w:adjustRightInd w:val="0"/>
        <w:jc w:val="both"/>
        <w:rPr>
          <w:sz w:val="32"/>
          <w:szCs w:val="32"/>
        </w:rPr>
      </w:pPr>
      <w:r w:rsidRPr="009A0F6E">
        <w:rPr>
          <w:sz w:val="32"/>
          <w:szCs w:val="32"/>
        </w:rPr>
        <w:t xml:space="preserve">        д) увольнение по собственному желанию;</w:t>
      </w:r>
    </w:p>
    <w:p w:rsidR="00300B2B" w:rsidRPr="009A0F6E" w:rsidRDefault="00300B2B" w:rsidP="00300B2B">
      <w:pPr>
        <w:autoSpaceDE w:val="0"/>
        <w:autoSpaceDN w:val="0"/>
        <w:adjustRightInd w:val="0"/>
        <w:jc w:val="both"/>
        <w:rPr>
          <w:sz w:val="32"/>
          <w:szCs w:val="32"/>
        </w:rPr>
      </w:pPr>
      <w:r w:rsidRPr="009A0F6E">
        <w:rPr>
          <w:sz w:val="32"/>
          <w:szCs w:val="32"/>
        </w:rPr>
        <w:t xml:space="preserve">        е) перевод муниципального служащего, с его согласия, в другую организацию или переход на выборную должность;</w:t>
      </w:r>
    </w:p>
    <w:p w:rsidR="00300B2B" w:rsidRPr="009A0F6E" w:rsidRDefault="00300B2B" w:rsidP="00300B2B">
      <w:pPr>
        <w:autoSpaceDE w:val="0"/>
        <w:autoSpaceDN w:val="0"/>
        <w:adjustRightInd w:val="0"/>
        <w:jc w:val="both"/>
        <w:rPr>
          <w:sz w:val="32"/>
          <w:szCs w:val="32"/>
        </w:rPr>
      </w:pPr>
      <w:r w:rsidRPr="009A0F6E">
        <w:rPr>
          <w:sz w:val="32"/>
          <w:szCs w:val="32"/>
        </w:rPr>
        <w:t xml:space="preserve">        ж) предусмотренным пунктом 3 части 1 статьи 1 Областного закона Ростовской области от 15.02.2008 № 872-ЗС «О государственной пенсии за выслугу лет лицам, замещавшим государственные должности Ростовской области и должности государственной гражданской службы Ростовской области».</w:t>
      </w:r>
    </w:p>
    <w:p w:rsidR="00300B2B" w:rsidRDefault="00300B2B" w:rsidP="00300B2B">
      <w:pPr>
        <w:autoSpaceDE w:val="0"/>
        <w:autoSpaceDN w:val="0"/>
        <w:adjustRightInd w:val="0"/>
        <w:jc w:val="both"/>
        <w:rPr>
          <w:sz w:val="32"/>
          <w:szCs w:val="32"/>
        </w:rPr>
      </w:pPr>
    </w:p>
    <w:p w:rsidR="007240A4" w:rsidRPr="009A0F6E" w:rsidRDefault="007240A4" w:rsidP="00300B2B">
      <w:pPr>
        <w:autoSpaceDE w:val="0"/>
        <w:autoSpaceDN w:val="0"/>
        <w:adjustRightInd w:val="0"/>
        <w:jc w:val="both"/>
        <w:rPr>
          <w:sz w:val="32"/>
          <w:szCs w:val="32"/>
        </w:rPr>
      </w:pPr>
    </w:p>
    <w:p w:rsidR="00300B2B" w:rsidRPr="009A0F6E" w:rsidRDefault="00300B2B" w:rsidP="00300B2B">
      <w:pPr>
        <w:pStyle w:val="ConsPlusNormal"/>
        <w:widowControl/>
        <w:tabs>
          <w:tab w:val="left" w:pos="540"/>
        </w:tabs>
        <w:ind w:firstLine="0"/>
        <w:jc w:val="both"/>
        <w:rPr>
          <w:rFonts w:ascii="Times New Roman" w:hAnsi="Times New Roman" w:cs="Times New Roman"/>
          <w:sz w:val="32"/>
          <w:szCs w:val="32"/>
        </w:rPr>
      </w:pPr>
      <w:r w:rsidRPr="009A0F6E">
        <w:rPr>
          <w:rFonts w:ascii="Times New Roman" w:hAnsi="Times New Roman" w:cs="Times New Roman"/>
          <w:sz w:val="32"/>
          <w:szCs w:val="32"/>
        </w:rPr>
        <w:t xml:space="preserve">  Статья 8. </w:t>
      </w:r>
    </w:p>
    <w:p w:rsidR="00300B2B" w:rsidRPr="009A0F6E" w:rsidRDefault="00300B2B" w:rsidP="00300B2B">
      <w:pPr>
        <w:autoSpaceDE w:val="0"/>
        <w:autoSpaceDN w:val="0"/>
        <w:adjustRightInd w:val="0"/>
        <w:jc w:val="both"/>
        <w:rPr>
          <w:sz w:val="32"/>
          <w:szCs w:val="32"/>
        </w:rPr>
      </w:pPr>
      <w:r w:rsidRPr="009A0F6E">
        <w:rPr>
          <w:sz w:val="32"/>
          <w:szCs w:val="32"/>
        </w:rPr>
        <w:t>В случае поступления лиц, указанных в пунктах 1 и 2 статьи 7 и статье 32 настоящего Положения, на муниципальную службу повторно, право на государственную пенсию за выслугу лет определяется по основанию последнего увольнения с муниципальной службы.</w:t>
      </w:r>
    </w:p>
    <w:p w:rsidR="00300B2B" w:rsidRPr="009A0F6E" w:rsidRDefault="00300B2B" w:rsidP="00300B2B">
      <w:pPr>
        <w:pStyle w:val="ConsPlusNormal"/>
        <w:widowControl/>
        <w:ind w:firstLine="540"/>
        <w:jc w:val="both"/>
        <w:rPr>
          <w:rFonts w:ascii="Times New Roman" w:hAnsi="Times New Roman" w:cs="Times New Roman"/>
          <w:sz w:val="32"/>
          <w:szCs w:val="32"/>
        </w:rPr>
      </w:pPr>
    </w:p>
    <w:p w:rsidR="00300B2B" w:rsidRPr="009A0F6E" w:rsidRDefault="00300B2B" w:rsidP="00300B2B">
      <w:pPr>
        <w:pStyle w:val="ConsPlusNormal"/>
        <w:widowControl/>
        <w:ind w:firstLine="0"/>
        <w:jc w:val="both"/>
        <w:rPr>
          <w:rFonts w:ascii="Times New Roman" w:hAnsi="Times New Roman" w:cs="Times New Roman"/>
          <w:sz w:val="32"/>
          <w:szCs w:val="32"/>
        </w:rPr>
      </w:pPr>
      <w:r w:rsidRPr="009A0F6E">
        <w:rPr>
          <w:rFonts w:ascii="Times New Roman" w:hAnsi="Times New Roman" w:cs="Times New Roman"/>
          <w:sz w:val="32"/>
          <w:szCs w:val="32"/>
        </w:rPr>
        <w:t>Статья 9.</w:t>
      </w:r>
      <w:r w:rsidRPr="009A0F6E">
        <w:rPr>
          <w:rFonts w:ascii="Times New Roman" w:hAnsi="Times New Roman" w:cs="Times New Roman"/>
          <w:sz w:val="32"/>
          <w:szCs w:val="32"/>
        </w:rPr>
        <w:tab/>
        <w:t xml:space="preserve"> </w:t>
      </w:r>
    </w:p>
    <w:p w:rsidR="00300B2B" w:rsidRPr="009A0F6E" w:rsidRDefault="00300B2B" w:rsidP="00300B2B">
      <w:pPr>
        <w:autoSpaceDE w:val="0"/>
        <w:autoSpaceDN w:val="0"/>
        <w:adjustRightInd w:val="0"/>
        <w:jc w:val="both"/>
        <w:rPr>
          <w:sz w:val="32"/>
          <w:szCs w:val="32"/>
        </w:rPr>
      </w:pPr>
      <w:proofErr w:type="gramStart"/>
      <w:r w:rsidRPr="009A0F6E">
        <w:rPr>
          <w:sz w:val="32"/>
          <w:szCs w:val="32"/>
        </w:rPr>
        <w:t>Лицу, получающему пенсию в соответствии с законодательными актами Российской Федерации, не указанными в статье 6 настоящего Положения, государственная пенсия за выслугу лет может быть установлена после перехода на пенсию, назначенную в соответствии с  Федеральным законом «О страховых пенсиях», в том числе,  досрочно оформленную в соответствии с Законом Российской Федерации «О занятости населения в Российской Федерации».</w:t>
      </w:r>
      <w:proofErr w:type="gramEnd"/>
    </w:p>
    <w:p w:rsidR="00300B2B" w:rsidRPr="009A0F6E" w:rsidRDefault="00300B2B" w:rsidP="00300B2B">
      <w:pPr>
        <w:pStyle w:val="ConsPlusNormal"/>
        <w:widowControl/>
        <w:ind w:firstLine="540"/>
        <w:jc w:val="both"/>
        <w:rPr>
          <w:rFonts w:ascii="Times New Roman" w:hAnsi="Times New Roman" w:cs="Times New Roman"/>
          <w:sz w:val="32"/>
          <w:szCs w:val="32"/>
        </w:rPr>
      </w:pPr>
    </w:p>
    <w:p w:rsidR="00300B2B" w:rsidRPr="009A0F6E" w:rsidRDefault="00300B2B" w:rsidP="00300B2B">
      <w:pPr>
        <w:pStyle w:val="ConsPlusNormal"/>
        <w:widowControl/>
        <w:ind w:firstLine="0"/>
        <w:jc w:val="both"/>
        <w:rPr>
          <w:rFonts w:ascii="Times New Roman" w:hAnsi="Times New Roman" w:cs="Times New Roman"/>
          <w:sz w:val="32"/>
          <w:szCs w:val="32"/>
        </w:rPr>
      </w:pPr>
      <w:r w:rsidRPr="009A0F6E">
        <w:rPr>
          <w:rFonts w:ascii="Times New Roman" w:hAnsi="Times New Roman" w:cs="Times New Roman"/>
          <w:sz w:val="32"/>
          <w:szCs w:val="32"/>
        </w:rPr>
        <w:t>Статья 10.</w:t>
      </w:r>
      <w:r w:rsidRPr="009A0F6E">
        <w:rPr>
          <w:rFonts w:ascii="Times New Roman" w:hAnsi="Times New Roman" w:cs="Times New Roman"/>
          <w:sz w:val="32"/>
          <w:szCs w:val="32"/>
        </w:rPr>
        <w:tab/>
      </w:r>
    </w:p>
    <w:p w:rsidR="00300B2B" w:rsidRPr="009A0F6E" w:rsidRDefault="00300B2B" w:rsidP="00300B2B">
      <w:pPr>
        <w:jc w:val="both"/>
        <w:rPr>
          <w:sz w:val="32"/>
          <w:szCs w:val="32"/>
        </w:rPr>
      </w:pPr>
      <w:proofErr w:type="gramStart"/>
      <w:r w:rsidRPr="009A0F6E">
        <w:rPr>
          <w:sz w:val="32"/>
          <w:szCs w:val="32"/>
        </w:rPr>
        <w:t>Государственная пенсия за выслугу лет не устанавливается лицам, замещавшим  муниципальные должности или должности муниципальной службы, которым в соответствии с федеральным, областным законодательством, законодательством других субъектов Российской Федерации, муниципальными нормативными правовыми актами  назначена иная  пенсия за выслугу лет, или ежемесячное пожизненное содержание, или установлено дополнительное пожизненное ежемесячное материальное обеспечение, или иное дополнительное пенсионное обеспечение.</w:t>
      </w:r>
      <w:proofErr w:type="gramEnd"/>
    </w:p>
    <w:p w:rsidR="00300B2B" w:rsidRPr="009A0F6E" w:rsidRDefault="00300B2B" w:rsidP="00300B2B">
      <w:pPr>
        <w:jc w:val="both"/>
        <w:rPr>
          <w:sz w:val="32"/>
          <w:szCs w:val="32"/>
        </w:rPr>
      </w:pPr>
    </w:p>
    <w:p w:rsidR="00300B2B" w:rsidRPr="009A0F6E" w:rsidRDefault="00300B2B" w:rsidP="00300B2B">
      <w:pPr>
        <w:pStyle w:val="ConsPlusNormal"/>
        <w:widowControl/>
        <w:ind w:firstLine="0"/>
        <w:jc w:val="both"/>
        <w:rPr>
          <w:rFonts w:ascii="Times New Roman" w:hAnsi="Times New Roman" w:cs="Times New Roman"/>
          <w:sz w:val="32"/>
          <w:szCs w:val="32"/>
        </w:rPr>
      </w:pPr>
      <w:r w:rsidRPr="009A0F6E">
        <w:rPr>
          <w:rFonts w:ascii="Times New Roman" w:hAnsi="Times New Roman" w:cs="Times New Roman"/>
          <w:sz w:val="32"/>
          <w:szCs w:val="32"/>
        </w:rPr>
        <w:t>Статья 11.</w:t>
      </w:r>
      <w:r w:rsidRPr="009A0F6E">
        <w:rPr>
          <w:rFonts w:ascii="Times New Roman" w:hAnsi="Times New Roman" w:cs="Times New Roman"/>
          <w:sz w:val="32"/>
          <w:szCs w:val="32"/>
        </w:rPr>
        <w:tab/>
      </w:r>
    </w:p>
    <w:p w:rsidR="00300B2B" w:rsidRPr="009A0F6E" w:rsidRDefault="00300B2B" w:rsidP="00300B2B">
      <w:pPr>
        <w:pStyle w:val="ConsPlusNormal"/>
        <w:widowControl/>
        <w:ind w:firstLine="0"/>
        <w:jc w:val="both"/>
        <w:rPr>
          <w:rFonts w:ascii="Times New Roman" w:hAnsi="Times New Roman" w:cs="Times New Roman"/>
          <w:sz w:val="32"/>
          <w:szCs w:val="32"/>
        </w:rPr>
      </w:pPr>
      <w:r w:rsidRPr="009A0F6E">
        <w:rPr>
          <w:rFonts w:ascii="Times New Roman" w:hAnsi="Times New Roman" w:cs="Times New Roman"/>
          <w:sz w:val="32"/>
          <w:szCs w:val="32"/>
        </w:rPr>
        <w:t xml:space="preserve">        </w:t>
      </w:r>
      <w:proofErr w:type="gramStart"/>
      <w:r w:rsidRPr="009A0F6E">
        <w:rPr>
          <w:rFonts w:ascii="Times New Roman" w:hAnsi="Times New Roman" w:cs="Times New Roman"/>
          <w:sz w:val="32"/>
          <w:szCs w:val="32"/>
        </w:rPr>
        <w:t>В стаж муниципальной службы, дающий право на получение государственной пенсии за выслугу лет, включаются периоды службы (работы) на муниципальных должностях, должностях муниципальной службы и государственных должностях, а также все периоды трудовой деятельности, которые включаются в стаж государственной службы для назначения государственной пенсии за выслугу лет в соответствии со статьей 19 Федерального закона от 15 декабря 2001 года № 166-ФЗ «О государственном</w:t>
      </w:r>
      <w:proofErr w:type="gramEnd"/>
      <w:r w:rsidRPr="009A0F6E">
        <w:rPr>
          <w:rFonts w:ascii="Times New Roman" w:hAnsi="Times New Roman" w:cs="Times New Roman"/>
          <w:sz w:val="32"/>
          <w:szCs w:val="32"/>
        </w:rPr>
        <w:t xml:space="preserve"> </w:t>
      </w:r>
      <w:proofErr w:type="gramStart"/>
      <w:r w:rsidRPr="009A0F6E">
        <w:rPr>
          <w:rFonts w:ascii="Times New Roman" w:hAnsi="Times New Roman" w:cs="Times New Roman"/>
          <w:sz w:val="32"/>
          <w:szCs w:val="32"/>
        </w:rPr>
        <w:t>пенсионном обеспечении в Российской Федерации» и Указом Президента Российской Федерации от 20.09.2010 № 1141 «О перечне должностей, периоды службы (работы) в которых включаются в стаж государственной гражданской службы для назначения пенсии за выслугу лет федеральных государственных гражданских служащих».</w:t>
      </w:r>
      <w:proofErr w:type="gramEnd"/>
    </w:p>
    <w:p w:rsidR="00300B2B" w:rsidRPr="009A0F6E" w:rsidRDefault="00300B2B" w:rsidP="00300B2B">
      <w:pPr>
        <w:ind w:firstLine="540"/>
        <w:jc w:val="both"/>
        <w:rPr>
          <w:sz w:val="32"/>
          <w:szCs w:val="32"/>
        </w:rPr>
      </w:pPr>
      <w:proofErr w:type="gramStart"/>
      <w:r w:rsidRPr="009A0F6E">
        <w:rPr>
          <w:sz w:val="32"/>
          <w:szCs w:val="32"/>
        </w:rPr>
        <w:t>В стаж муниципальной службы, дающий право на  государственную   пенсию за выслугу лет, включаются также периоды службы (работы) в должностях руководителей, специалистов и служащих, на выборных должностях, занимаемых на постоянной основе в местных государственных органах (районных, городских, поселковых и сельских Советах народных депутатов и их исполнительных комитетах) и органах местного самоуправления, с 1 января 1992 года до вступления в силу Областного</w:t>
      </w:r>
      <w:proofErr w:type="gramEnd"/>
      <w:r w:rsidRPr="009A0F6E">
        <w:rPr>
          <w:sz w:val="32"/>
          <w:szCs w:val="32"/>
        </w:rPr>
        <w:t xml:space="preserve"> закона от 29 декабря 1997 года № 56-ЗС «О Реестре муниципальных должностей, должностей муниципальной службы в Ростовской области».   </w:t>
      </w:r>
    </w:p>
    <w:p w:rsidR="00300B2B" w:rsidRPr="009A0F6E" w:rsidRDefault="00300B2B" w:rsidP="00300B2B">
      <w:pPr>
        <w:pStyle w:val="ConsPlusNormal"/>
        <w:widowControl/>
        <w:ind w:firstLine="540"/>
        <w:jc w:val="both"/>
        <w:rPr>
          <w:rFonts w:ascii="Times New Roman" w:hAnsi="Times New Roman" w:cs="Times New Roman"/>
          <w:sz w:val="32"/>
          <w:szCs w:val="32"/>
        </w:rPr>
      </w:pPr>
      <w:proofErr w:type="gramStart"/>
      <w:r w:rsidRPr="009A0F6E">
        <w:rPr>
          <w:rFonts w:ascii="Times New Roman" w:hAnsi="Times New Roman" w:cs="Times New Roman"/>
          <w:sz w:val="32"/>
          <w:szCs w:val="32"/>
        </w:rPr>
        <w:t>В периоды замещения муниципальных должностей, дающих право на получение государственной  пенсии за выслугу лет, лицам, указанными в пункте 1 статьи 7 настоящего Положения, включаются периоды замещения соответствующих должностей на постоянной основе с 01 января 1992 года до включения указанных должностей в Реестр муниципальных должностей Ростовской области в соответствии с Областным законом от 29 декабря 1997 года № 56-ЗС «О Реестре муниципальных</w:t>
      </w:r>
      <w:proofErr w:type="gramEnd"/>
      <w:r w:rsidRPr="009A0F6E">
        <w:rPr>
          <w:rFonts w:ascii="Times New Roman" w:hAnsi="Times New Roman" w:cs="Times New Roman"/>
          <w:sz w:val="32"/>
          <w:szCs w:val="32"/>
        </w:rPr>
        <w:t xml:space="preserve"> должностей, должностей муниципальной службы в Ростовской области».</w:t>
      </w:r>
    </w:p>
    <w:p w:rsidR="00300B2B" w:rsidRPr="009A0F6E" w:rsidRDefault="00300B2B" w:rsidP="00300B2B">
      <w:pPr>
        <w:pStyle w:val="ConsPlusNormal"/>
        <w:widowControl/>
        <w:ind w:firstLine="540"/>
        <w:jc w:val="both"/>
        <w:rPr>
          <w:rFonts w:ascii="Times New Roman" w:hAnsi="Times New Roman" w:cs="Times New Roman"/>
          <w:sz w:val="32"/>
          <w:szCs w:val="32"/>
        </w:rPr>
      </w:pPr>
      <w:r w:rsidRPr="009A0F6E">
        <w:rPr>
          <w:rFonts w:ascii="Times New Roman" w:hAnsi="Times New Roman" w:cs="Times New Roman"/>
          <w:sz w:val="32"/>
          <w:szCs w:val="32"/>
        </w:rPr>
        <w:t xml:space="preserve">2. В стаж  муниципальной службы,  дающий  право на государственную  пенсию за выслугу лет, могут быть  включены в части, не достающей до стажа, продолжительность которого в соответствующем году определяется согласно приложению 5 к настоящему Положению, но в </w:t>
      </w:r>
      <w:proofErr w:type="gramStart"/>
      <w:r w:rsidRPr="009A0F6E">
        <w:rPr>
          <w:rFonts w:ascii="Times New Roman" w:hAnsi="Times New Roman" w:cs="Times New Roman"/>
          <w:sz w:val="32"/>
          <w:szCs w:val="32"/>
        </w:rPr>
        <w:t>совокупности</w:t>
      </w:r>
      <w:proofErr w:type="gramEnd"/>
      <w:r w:rsidRPr="009A0F6E">
        <w:rPr>
          <w:rFonts w:ascii="Times New Roman" w:hAnsi="Times New Roman" w:cs="Times New Roman"/>
          <w:sz w:val="32"/>
          <w:szCs w:val="32"/>
        </w:rPr>
        <w:t xml:space="preserve"> не превышающие одного года, периоды иной службы (работы)  на должностях руководителей и специалистов в организациях, опыт и знание работы в которых были необходимы для выполнения должностных обязанностей по замещавшейся должности муниципальной службы. Заявление на имя Главы Администрации </w:t>
      </w:r>
      <w:r w:rsidR="002E3688">
        <w:rPr>
          <w:rFonts w:ascii="Times New Roman" w:hAnsi="Times New Roman" w:cs="Times New Roman"/>
          <w:sz w:val="32"/>
          <w:szCs w:val="32"/>
        </w:rPr>
        <w:t>Вой</w:t>
      </w:r>
      <w:r w:rsidR="009A0F6E">
        <w:rPr>
          <w:rFonts w:ascii="Times New Roman" w:hAnsi="Times New Roman" w:cs="Times New Roman"/>
          <w:sz w:val="32"/>
          <w:szCs w:val="32"/>
        </w:rPr>
        <w:t>новского</w:t>
      </w:r>
      <w:r w:rsidRPr="009A0F6E">
        <w:rPr>
          <w:rFonts w:ascii="Times New Roman" w:hAnsi="Times New Roman" w:cs="Times New Roman"/>
          <w:sz w:val="32"/>
          <w:szCs w:val="32"/>
        </w:rPr>
        <w:t xml:space="preserve"> сельского поселения о включении в стаж муниципальной службы указанных периодов службы (работы) подается заинтересованным лицом в Комиссию по вопросам стажа муниципальной службы Администрации </w:t>
      </w:r>
      <w:r w:rsidR="002E3688">
        <w:rPr>
          <w:rFonts w:ascii="Times New Roman" w:hAnsi="Times New Roman" w:cs="Times New Roman"/>
          <w:sz w:val="32"/>
          <w:szCs w:val="32"/>
        </w:rPr>
        <w:t>Вой</w:t>
      </w:r>
      <w:r w:rsidR="009A0F6E">
        <w:rPr>
          <w:rFonts w:ascii="Times New Roman" w:hAnsi="Times New Roman" w:cs="Times New Roman"/>
          <w:sz w:val="32"/>
          <w:szCs w:val="32"/>
        </w:rPr>
        <w:t>новского</w:t>
      </w:r>
      <w:r w:rsidRPr="009A0F6E">
        <w:rPr>
          <w:rFonts w:ascii="Times New Roman" w:hAnsi="Times New Roman" w:cs="Times New Roman"/>
          <w:sz w:val="32"/>
          <w:szCs w:val="32"/>
        </w:rPr>
        <w:t xml:space="preserve"> сельского поселения по форме согласно приложению 4 к настоящему Положению.</w:t>
      </w:r>
    </w:p>
    <w:p w:rsidR="00300B2B" w:rsidRPr="009A0F6E" w:rsidRDefault="00300B2B" w:rsidP="00300B2B">
      <w:pPr>
        <w:autoSpaceDE w:val="0"/>
        <w:autoSpaceDN w:val="0"/>
        <w:adjustRightInd w:val="0"/>
        <w:jc w:val="both"/>
        <w:rPr>
          <w:sz w:val="32"/>
          <w:szCs w:val="32"/>
        </w:rPr>
      </w:pPr>
      <w:r w:rsidRPr="009A0F6E">
        <w:rPr>
          <w:sz w:val="32"/>
          <w:szCs w:val="32"/>
        </w:rPr>
        <w:t xml:space="preserve">       3. Периоды работы, включаемые в стаж муниципальной службы для установления государственной  пенсии за выслугу лет, суммируются.</w:t>
      </w:r>
    </w:p>
    <w:p w:rsidR="00300B2B" w:rsidRPr="009A0F6E" w:rsidRDefault="00300B2B" w:rsidP="00300B2B">
      <w:pPr>
        <w:pStyle w:val="ConsPlusNormal"/>
        <w:widowControl/>
        <w:ind w:firstLine="0"/>
        <w:jc w:val="both"/>
        <w:rPr>
          <w:rFonts w:ascii="Times New Roman" w:hAnsi="Times New Roman" w:cs="Times New Roman"/>
          <w:sz w:val="32"/>
          <w:szCs w:val="32"/>
        </w:rPr>
      </w:pPr>
    </w:p>
    <w:p w:rsidR="00300B2B" w:rsidRPr="009A0F6E" w:rsidRDefault="00300B2B" w:rsidP="00300B2B">
      <w:pPr>
        <w:pStyle w:val="ConsPlusNormal"/>
        <w:widowControl/>
        <w:ind w:firstLine="540"/>
        <w:jc w:val="both"/>
        <w:rPr>
          <w:rFonts w:ascii="Times New Roman" w:hAnsi="Times New Roman" w:cs="Times New Roman"/>
          <w:sz w:val="32"/>
          <w:szCs w:val="32"/>
        </w:rPr>
      </w:pPr>
    </w:p>
    <w:p w:rsidR="00300B2B" w:rsidRPr="009A0F6E" w:rsidRDefault="00300B2B" w:rsidP="00300B2B">
      <w:pPr>
        <w:pStyle w:val="ConsPlusNormal"/>
        <w:widowControl/>
        <w:ind w:firstLine="0"/>
        <w:jc w:val="center"/>
        <w:rPr>
          <w:rFonts w:ascii="Times New Roman" w:hAnsi="Times New Roman" w:cs="Times New Roman"/>
          <w:sz w:val="32"/>
          <w:szCs w:val="32"/>
        </w:rPr>
      </w:pPr>
      <w:r w:rsidRPr="009A0F6E">
        <w:rPr>
          <w:rFonts w:ascii="Times New Roman" w:hAnsi="Times New Roman" w:cs="Times New Roman"/>
          <w:sz w:val="32"/>
          <w:szCs w:val="32"/>
        </w:rPr>
        <w:t>Глава 3. ПОРЯДОК НАЗНАЧЕНИЯ ГОСУДАРСТВЕННОЙ  ПЕНСИИ ЗА ВЫСЛУГУ ЛЕТ</w:t>
      </w:r>
    </w:p>
    <w:p w:rsidR="00300B2B" w:rsidRPr="009A0F6E" w:rsidRDefault="00300B2B" w:rsidP="00300B2B">
      <w:pPr>
        <w:pStyle w:val="ConsPlusNormal"/>
        <w:widowControl/>
        <w:ind w:firstLine="0"/>
        <w:jc w:val="center"/>
        <w:rPr>
          <w:rFonts w:ascii="Times New Roman" w:hAnsi="Times New Roman" w:cs="Times New Roman"/>
          <w:sz w:val="32"/>
          <w:szCs w:val="32"/>
        </w:rPr>
      </w:pPr>
    </w:p>
    <w:p w:rsidR="00300B2B" w:rsidRPr="009A0F6E" w:rsidRDefault="00300B2B" w:rsidP="00300B2B">
      <w:pPr>
        <w:pStyle w:val="ConsPlusNormal"/>
        <w:widowControl/>
        <w:ind w:firstLine="0"/>
        <w:rPr>
          <w:rFonts w:ascii="Times New Roman" w:hAnsi="Times New Roman" w:cs="Times New Roman"/>
          <w:sz w:val="32"/>
          <w:szCs w:val="32"/>
        </w:rPr>
      </w:pPr>
      <w:r w:rsidRPr="009A0F6E">
        <w:rPr>
          <w:rFonts w:ascii="Times New Roman" w:hAnsi="Times New Roman" w:cs="Times New Roman"/>
          <w:sz w:val="32"/>
          <w:szCs w:val="32"/>
        </w:rPr>
        <w:t>Статья 12</w:t>
      </w:r>
    </w:p>
    <w:p w:rsidR="00300B2B" w:rsidRPr="009A0F6E" w:rsidRDefault="00300B2B" w:rsidP="00300B2B">
      <w:pPr>
        <w:autoSpaceDE w:val="0"/>
        <w:autoSpaceDN w:val="0"/>
        <w:adjustRightInd w:val="0"/>
        <w:jc w:val="both"/>
        <w:rPr>
          <w:sz w:val="32"/>
          <w:szCs w:val="32"/>
        </w:rPr>
      </w:pPr>
      <w:r w:rsidRPr="009A0F6E">
        <w:rPr>
          <w:sz w:val="32"/>
          <w:szCs w:val="32"/>
        </w:rPr>
        <w:t>В состав денежного содержания, учитываемого для определения размера государственной пенсии за выслугу лет, включаются выплаты, предусмотренные приложением 2 к настоящему  положению.</w:t>
      </w:r>
    </w:p>
    <w:p w:rsidR="00300B2B" w:rsidRDefault="00300B2B" w:rsidP="00300B2B">
      <w:pPr>
        <w:autoSpaceDE w:val="0"/>
        <w:autoSpaceDN w:val="0"/>
        <w:adjustRightInd w:val="0"/>
        <w:jc w:val="both"/>
        <w:rPr>
          <w:sz w:val="32"/>
          <w:szCs w:val="32"/>
        </w:rPr>
      </w:pPr>
      <w:r w:rsidRPr="009A0F6E">
        <w:rPr>
          <w:sz w:val="32"/>
          <w:szCs w:val="32"/>
        </w:rPr>
        <w:t xml:space="preserve">       При этом размер ежемесячного денежного поощрения лиц, замещавших муниципальные должности, учитывается в размере 60 процентов, а лиц, замещавших высшие должности муниципальной службы - 25 процентов.</w:t>
      </w:r>
    </w:p>
    <w:p w:rsidR="007240A4" w:rsidRPr="009A0F6E" w:rsidRDefault="007240A4" w:rsidP="00300B2B">
      <w:pPr>
        <w:autoSpaceDE w:val="0"/>
        <w:autoSpaceDN w:val="0"/>
        <w:adjustRightInd w:val="0"/>
        <w:jc w:val="both"/>
        <w:rPr>
          <w:sz w:val="32"/>
          <w:szCs w:val="32"/>
        </w:rPr>
      </w:pPr>
    </w:p>
    <w:p w:rsidR="00300B2B" w:rsidRPr="009A0F6E" w:rsidRDefault="00300B2B" w:rsidP="00300B2B">
      <w:pPr>
        <w:pStyle w:val="ConsPlusNormal"/>
        <w:widowControl/>
        <w:ind w:firstLine="0"/>
        <w:jc w:val="both"/>
        <w:rPr>
          <w:rFonts w:ascii="Times New Roman" w:hAnsi="Times New Roman" w:cs="Times New Roman"/>
          <w:sz w:val="32"/>
          <w:szCs w:val="32"/>
        </w:rPr>
      </w:pPr>
      <w:r w:rsidRPr="009A0F6E">
        <w:rPr>
          <w:rFonts w:ascii="Times New Roman" w:hAnsi="Times New Roman" w:cs="Times New Roman"/>
          <w:sz w:val="32"/>
          <w:szCs w:val="32"/>
        </w:rPr>
        <w:t xml:space="preserve">Статья 13. </w:t>
      </w:r>
    </w:p>
    <w:p w:rsidR="00300B2B" w:rsidRPr="009A0F6E" w:rsidRDefault="00300B2B" w:rsidP="00300B2B">
      <w:pPr>
        <w:autoSpaceDE w:val="0"/>
        <w:autoSpaceDN w:val="0"/>
        <w:adjustRightInd w:val="0"/>
        <w:jc w:val="both"/>
        <w:rPr>
          <w:sz w:val="32"/>
          <w:szCs w:val="32"/>
        </w:rPr>
      </w:pPr>
      <w:r w:rsidRPr="009A0F6E">
        <w:rPr>
          <w:sz w:val="32"/>
          <w:szCs w:val="32"/>
        </w:rPr>
        <w:t xml:space="preserve">Заявление о назначении государственной  пенсии за выслугу лет лицам, замещавшим  муниципальные должности и должности муниципальной службы, подается на имя Главы Администрации </w:t>
      </w:r>
      <w:r w:rsidR="002E3688">
        <w:rPr>
          <w:sz w:val="32"/>
          <w:szCs w:val="32"/>
        </w:rPr>
        <w:t>Вой</w:t>
      </w:r>
      <w:r w:rsidR="009A0F6E">
        <w:rPr>
          <w:sz w:val="32"/>
          <w:szCs w:val="32"/>
        </w:rPr>
        <w:t>новского</w:t>
      </w:r>
      <w:r w:rsidRPr="009A0F6E">
        <w:rPr>
          <w:sz w:val="32"/>
          <w:szCs w:val="32"/>
        </w:rPr>
        <w:t xml:space="preserve"> сельского поселения по форме согласно приложению 1 к настоящему Положению. </w:t>
      </w:r>
    </w:p>
    <w:p w:rsidR="00300B2B" w:rsidRPr="009A0F6E" w:rsidRDefault="00300B2B" w:rsidP="00300B2B">
      <w:pPr>
        <w:autoSpaceDE w:val="0"/>
        <w:autoSpaceDN w:val="0"/>
        <w:adjustRightInd w:val="0"/>
        <w:jc w:val="both"/>
        <w:rPr>
          <w:sz w:val="32"/>
          <w:szCs w:val="32"/>
        </w:rPr>
      </w:pPr>
      <w:r w:rsidRPr="009A0F6E">
        <w:rPr>
          <w:sz w:val="32"/>
          <w:szCs w:val="32"/>
        </w:rPr>
        <w:t xml:space="preserve">       К указанному заявлению прилагаются следующие документы:</w:t>
      </w:r>
    </w:p>
    <w:p w:rsidR="00300B2B" w:rsidRPr="009A0F6E" w:rsidRDefault="00300B2B" w:rsidP="00300B2B">
      <w:pPr>
        <w:autoSpaceDE w:val="0"/>
        <w:autoSpaceDN w:val="0"/>
        <w:adjustRightInd w:val="0"/>
        <w:jc w:val="both"/>
        <w:rPr>
          <w:sz w:val="32"/>
          <w:szCs w:val="32"/>
        </w:rPr>
      </w:pPr>
      <w:r w:rsidRPr="009A0F6E">
        <w:rPr>
          <w:sz w:val="32"/>
          <w:szCs w:val="32"/>
        </w:rPr>
        <w:t xml:space="preserve">       1) справка о размере среднемесячного денежного содержания по форме согласно приложению 2 к настоящему Положению;</w:t>
      </w:r>
    </w:p>
    <w:p w:rsidR="00300B2B" w:rsidRPr="009A0F6E" w:rsidRDefault="00300B2B" w:rsidP="00300B2B">
      <w:pPr>
        <w:autoSpaceDE w:val="0"/>
        <w:autoSpaceDN w:val="0"/>
        <w:adjustRightInd w:val="0"/>
        <w:jc w:val="both"/>
        <w:rPr>
          <w:sz w:val="32"/>
          <w:szCs w:val="32"/>
        </w:rPr>
      </w:pPr>
      <w:r w:rsidRPr="009A0F6E">
        <w:rPr>
          <w:sz w:val="32"/>
          <w:szCs w:val="32"/>
        </w:rPr>
        <w:t xml:space="preserve">       2) справка о размере пенсии, выданная уполномоченным органом;</w:t>
      </w:r>
    </w:p>
    <w:p w:rsidR="00300B2B" w:rsidRPr="009A0F6E" w:rsidRDefault="00300B2B" w:rsidP="00300B2B">
      <w:pPr>
        <w:autoSpaceDE w:val="0"/>
        <w:autoSpaceDN w:val="0"/>
        <w:adjustRightInd w:val="0"/>
        <w:jc w:val="both"/>
        <w:rPr>
          <w:sz w:val="32"/>
          <w:szCs w:val="32"/>
        </w:rPr>
      </w:pPr>
      <w:r w:rsidRPr="009A0F6E">
        <w:rPr>
          <w:sz w:val="32"/>
          <w:szCs w:val="32"/>
        </w:rPr>
        <w:t xml:space="preserve">       3) копия трудовой книжки, заверенная в установленном порядке, или иные документы, подтверждающие стаж муниципальной службы;</w:t>
      </w:r>
    </w:p>
    <w:p w:rsidR="00300B2B" w:rsidRPr="009A0F6E" w:rsidRDefault="00300B2B" w:rsidP="00300B2B">
      <w:pPr>
        <w:autoSpaceDE w:val="0"/>
        <w:autoSpaceDN w:val="0"/>
        <w:adjustRightInd w:val="0"/>
        <w:jc w:val="both"/>
        <w:rPr>
          <w:sz w:val="32"/>
          <w:szCs w:val="32"/>
        </w:rPr>
      </w:pPr>
      <w:r w:rsidRPr="009A0F6E">
        <w:rPr>
          <w:sz w:val="32"/>
          <w:szCs w:val="32"/>
        </w:rPr>
        <w:t xml:space="preserve">       4) копия правового акта о прекращении полномочий лица, замещавшего  муниципальную должность, или об освобождении лица, замещавшего  должность муниципальной службы, от занимаемой должности, заверенная в установленном порядке.</w:t>
      </w:r>
    </w:p>
    <w:p w:rsidR="00300B2B" w:rsidRPr="009A0F6E" w:rsidRDefault="00300B2B" w:rsidP="00300B2B">
      <w:pPr>
        <w:tabs>
          <w:tab w:val="left" w:pos="1158"/>
        </w:tabs>
        <w:jc w:val="both"/>
        <w:rPr>
          <w:sz w:val="32"/>
          <w:szCs w:val="32"/>
        </w:rPr>
      </w:pPr>
      <w:r w:rsidRPr="009A0F6E">
        <w:rPr>
          <w:sz w:val="32"/>
          <w:szCs w:val="32"/>
        </w:rPr>
        <w:t xml:space="preserve">        </w:t>
      </w:r>
      <w:proofErr w:type="gramStart"/>
      <w:r w:rsidRPr="009A0F6E">
        <w:rPr>
          <w:sz w:val="32"/>
          <w:szCs w:val="32"/>
        </w:rPr>
        <w:t>Если в расчетный период для определения размера среднемесячного денежного содержания лица, замещавшего муниципальную должность, должность муниципальной службы, входят периоды получения таким лицом выплат, включавшихся в состав денежного содержания для определения размера государственной пенсии за выслугу лет до 1 июля 2011 года, то справка о размере среднемесячного денежного содержания оформляется согласно приложению 3 к настоящему положению.</w:t>
      </w:r>
      <w:proofErr w:type="gramEnd"/>
      <w:r w:rsidRPr="009A0F6E">
        <w:rPr>
          <w:sz w:val="32"/>
          <w:szCs w:val="32"/>
        </w:rPr>
        <w:t xml:space="preserve"> При этом размер ежемесячного денежного поощрения лиц, замещавших муниципальные должности,  учитывается в размере 60 процентов, а лиц, замещавших высшие должности муниципальной службы - 25 процентов.</w:t>
      </w:r>
    </w:p>
    <w:p w:rsidR="00300B2B" w:rsidRPr="009A0F6E" w:rsidRDefault="00300B2B" w:rsidP="00300B2B">
      <w:pPr>
        <w:tabs>
          <w:tab w:val="left" w:pos="1158"/>
        </w:tabs>
        <w:jc w:val="both"/>
        <w:rPr>
          <w:sz w:val="32"/>
          <w:szCs w:val="32"/>
        </w:rPr>
      </w:pPr>
    </w:p>
    <w:p w:rsidR="00300B2B" w:rsidRPr="009A0F6E" w:rsidRDefault="00300B2B" w:rsidP="00300B2B">
      <w:pPr>
        <w:pStyle w:val="ConsPlusNormal"/>
        <w:widowControl/>
        <w:ind w:firstLine="0"/>
        <w:jc w:val="both"/>
        <w:rPr>
          <w:rFonts w:ascii="Times New Roman" w:hAnsi="Times New Roman" w:cs="Times New Roman"/>
          <w:sz w:val="32"/>
          <w:szCs w:val="32"/>
        </w:rPr>
      </w:pPr>
      <w:r w:rsidRPr="009A0F6E">
        <w:rPr>
          <w:rFonts w:ascii="Times New Roman" w:hAnsi="Times New Roman" w:cs="Times New Roman"/>
          <w:sz w:val="32"/>
          <w:szCs w:val="32"/>
        </w:rPr>
        <w:t xml:space="preserve">Статья 14. </w:t>
      </w:r>
    </w:p>
    <w:p w:rsidR="00300B2B" w:rsidRPr="009A0F6E" w:rsidRDefault="00300B2B" w:rsidP="00300B2B">
      <w:pPr>
        <w:autoSpaceDE w:val="0"/>
        <w:autoSpaceDN w:val="0"/>
        <w:adjustRightInd w:val="0"/>
        <w:jc w:val="both"/>
        <w:rPr>
          <w:sz w:val="32"/>
          <w:szCs w:val="32"/>
        </w:rPr>
      </w:pPr>
      <w:r w:rsidRPr="009A0F6E">
        <w:rPr>
          <w:sz w:val="32"/>
          <w:szCs w:val="32"/>
        </w:rPr>
        <w:t xml:space="preserve">Решение о назначении государственной пенсии за выслугу лет принимается Главой Администрации </w:t>
      </w:r>
      <w:r w:rsidR="002E3688">
        <w:rPr>
          <w:sz w:val="32"/>
          <w:szCs w:val="32"/>
        </w:rPr>
        <w:t>Вой</w:t>
      </w:r>
      <w:r w:rsidR="009A0F6E">
        <w:rPr>
          <w:sz w:val="32"/>
          <w:szCs w:val="32"/>
        </w:rPr>
        <w:t>новского</w:t>
      </w:r>
      <w:r w:rsidRPr="009A0F6E">
        <w:rPr>
          <w:sz w:val="32"/>
          <w:szCs w:val="32"/>
        </w:rPr>
        <w:t xml:space="preserve"> сельского поселения в течение месяца со дня подачи заявления. Решение о назначении государственной пенсии за выслугу лет оформляется постановлением Администрации. После принятия постановления его копия направляется заявителю в десятидневный срок.</w:t>
      </w:r>
    </w:p>
    <w:p w:rsidR="00300B2B" w:rsidRPr="009A0F6E" w:rsidRDefault="00300B2B" w:rsidP="00300B2B">
      <w:pPr>
        <w:pStyle w:val="ConsPlusNormal"/>
        <w:widowControl/>
        <w:ind w:firstLine="0"/>
        <w:jc w:val="both"/>
        <w:rPr>
          <w:rFonts w:ascii="Times New Roman" w:hAnsi="Times New Roman" w:cs="Times New Roman"/>
          <w:sz w:val="32"/>
          <w:szCs w:val="32"/>
        </w:rPr>
      </w:pPr>
    </w:p>
    <w:p w:rsidR="00300B2B" w:rsidRPr="009A0F6E" w:rsidRDefault="00300B2B" w:rsidP="00300B2B">
      <w:pPr>
        <w:pStyle w:val="ConsPlusNormal"/>
        <w:widowControl/>
        <w:ind w:firstLine="0"/>
        <w:jc w:val="both"/>
        <w:rPr>
          <w:rFonts w:ascii="Times New Roman" w:hAnsi="Times New Roman" w:cs="Times New Roman"/>
          <w:sz w:val="32"/>
          <w:szCs w:val="32"/>
        </w:rPr>
      </w:pPr>
      <w:r w:rsidRPr="009A0F6E">
        <w:rPr>
          <w:rFonts w:ascii="Times New Roman" w:hAnsi="Times New Roman" w:cs="Times New Roman"/>
          <w:sz w:val="32"/>
          <w:szCs w:val="32"/>
        </w:rPr>
        <w:t xml:space="preserve">Статья 15. </w:t>
      </w:r>
    </w:p>
    <w:p w:rsidR="00300B2B" w:rsidRPr="009A0F6E" w:rsidRDefault="00300B2B" w:rsidP="00300B2B">
      <w:pPr>
        <w:autoSpaceDE w:val="0"/>
        <w:autoSpaceDN w:val="0"/>
        <w:adjustRightInd w:val="0"/>
        <w:jc w:val="both"/>
        <w:rPr>
          <w:sz w:val="32"/>
          <w:szCs w:val="32"/>
        </w:rPr>
      </w:pPr>
      <w:r w:rsidRPr="009A0F6E">
        <w:rPr>
          <w:sz w:val="32"/>
          <w:szCs w:val="32"/>
        </w:rPr>
        <w:t>Государственная пенсия за выслугу лет устанавливается со дня подачи заявления о назначении государственной пенсии за выслугу лет, но не ранее чем со дня возникновения права на государственную пенсию за выслугу лет в соответствии со статьями 6-11 настоящего Положения.</w:t>
      </w:r>
    </w:p>
    <w:p w:rsidR="00300B2B" w:rsidRPr="009A0F6E" w:rsidRDefault="00300B2B" w:rsidP="00300B2B">
      <w:pPr>
        <w:pStyle w:val="ConsPlusNormal"/>
        <w:widowControl/>
        <w:ind w:firstLine="0"/>
        <w:jc w:val="both"/>
        <w:rPr>
          <w:rFonts w:ascii="Times New Roman" w:hAnsi="Times New Roman" w:cs="Times New Roman"/>
          <w:sz w:val="32"/>
          <w:szCs w:val="32"/>
        </w:rPr>
      </w:pPr>
      <w:r w:rsidRPr="009A0F6E">
        <w:rPr>
          <w:rFonts w:ascii="Times New Roman" w:hAnsi="Times New Roman" w:cs="Times New Roman"/>
          <w:sz w:val="32"/>
          <w:szCs w:val="32"/>
        </w:rPr>
        <w:t xml:space="preserve">       Государственная пенсия за выслугу лет назначается к страховой пенсии по старости бессрочно,  к страховой пенсии  по инвалидности - на срок назначения указанной  пенсии</w:t>
      </w:r>
    </w:p>
    <w:p w:rsidR="00300B2B" w:rsidRPr="009A0F6E" w:rsidRDefault="00300B2B" w:rsidP="00300B2B">
      <w:pPr>
        <w:pStyle w:val="ConsPlusNormal"/>
        <w:widowControl/>
        <w:ind w:firstLine="0"/>
        <w:jc w:val="both"/>
        <w:rPr>
          <w:rFonts w:ascii="Times New Roman" w:hAnsi="Times New Roman" w:cs="Times New Roman"/>
          <w:sz w:val="32"/>
          <w:szCs w:val="32"/>
        </w:rPr>
      </w:pPr>
    </w:p>
    <w:p w:rsidR="00300B2B" w:rsidRPr="009A0F6E" w:rsidRDefault="00300B2B" w:rsidP="00300B2B">
      <w:pPr>
        <w:pStyle w:val="ConsPlusNonformat"/>
        <w:widowControl/>
        <w:jc w:val="both"/>
        <w:rPr>
          <w:rFonts w:ascii="Times New Roman" w:hAnsi="Times New Roman" w:cs="Times New Roman"/>
          <w:sz w:val="32"/>
          <w:szCs w:val="32"/>
        </w:rPr>
      </w:pPr>
    </w:p>
    <w:p w:rsidR="00300B2B" w:rsidRPr="009A0F6E" w:rsidRDefault="00300B2B" w:rsidP="00300B2B">
      <w:pPr>
        <w:pStyle w:val="ConsPlusNormal"/>
        <w:widowControl/>
        <w:ind w:firstLine="0"/>
        <w:jc w:val="center"/>
        <w:rPr>
          <w:rFonts w:ascii="Times New Roman" w:hAnsi="Times New Roman" w:cs="Times New Roman"/>
          <w:sz w:val="32"/>
          <w:szCs w:val="32"/>
        </w:rPr>
      </w:pPr>
      <w:r w:rsidRPr="009A0F6E">
        <w:rPr>
          <w:rFonts w:ascii="Times New Roman" w:hAnsi="Times New Roman" w:cs="Times New Roman"/>
          <w:sz w:val="32"/>
          <w:szCs w:val="32"/>
        </w:rPr>
        <w:t>Глава 4. ПОРЯДОК ОПРЕДЕЛЕНИЯ РАЗМЕРА ГОСУДАРСТВЕННОЙ ПЕНСИИ ЗА ВЫСЛУГУ ЛЕТ</w:t>
      </w:r>
    </w:p>
    <w:p w:rsidR="00300B2B" w:rsidRPr="009A0F6E" w:rsidRDefault="00300B2B" w:rsidP="00300B2B">
      <w:pPr>
        <w:autoSpaceDE w:val="0"/>
        <w:autoSpaceDN w:val="0"/>
        <w:adjustRightInd w:val="0"/>
        <w:jc w:val="both"/>
        <w:rPr>
          <w:sz w:val="32"/>
          <w:szCs w:val="32"/>
        </w:rPr>
      </w:pPr>
      <w:r w:rsidRPr="009A0F6E">
        <w:rPr>
          <w:sz w:val="32"/>
          <w:szCs w:val="32"/>
        </w:rPr>
        <w:t xml:space="preserve">Статья 16. </w:t>
      </w:r>
    </w:p>
    <w:p w:rsidR="00300B2B" w:rsidRPr="009A0F6E" w:rsidRDefault="00300B2B" w:rsidP="00300B2B">
      <w:pPr>
        <w:autoSpaceDE w:val="0"/>
        <w:autoSpaceDN w:val="0"/>
        <w:adjustRightInd w:val="0"/>
        <w:jc w:val="both"/>
        <w:rPr>
          <w:sz w:val="32"/>
          <w:szCs w:val="32"/>
        </w:rPr>
      </w:pPr>
      <w:r w:rsidRPr="009A0F6E">
        <w:rPr>
          <w:sz w:val="32"/>
          <w:szCs w:val="32"/>
        </w:rPr>
        <w:t xml:space="preserve">       1. Государственная пенсия за выслугу лет устанавливается в таком размере, чтобы сумма пенсии (с учетом фиксированной выплаты к страховой пенсии и повышений фиксированной выплаты к страховой пенсии), к которой назначена государственная пенсия за выслугу лет, и государственной пенсии за выслугу лет составляла:</w:t>
      </w:r>
    </w:p>
    <w:p w:rsidR="00300B2B" w:rsidRPr="009A0F6E" w:rsidRDefault="00300B2B" w:rsidP="00300B2B">
      <w:pPr>
        <w:numPr>
          <w:ilvl w:val="0"/>
          <w:numId w:val="1"/>
        </w:numPr>
        <w:tabs>
          <w:tab w:val="clear" w:pos="2340"/>
          <w:tab w:val="left" w:pos="1080"/>
          <w:tab w:val="num" w:pos="6184"/>
        </w:tabs>
        <w:autoSpaceDE w:val="0"/>
        <w:autoSpaceDN w:val="0"/>
        <w:adjustRightInd w:val="0"/>
        <w:ind w:left="0" w:firstLine="540"/>
        <w:jc w:val="both"/>
        <w:rPr>
          <w:sz w:val="32"/>
          <w:szCs w:val="32"/>
        </w:rPr>
      </w:pPr>
      <w:proofErr w:type="gramStart"/>
      <w:r w:rsidRPr="009A0F6E">
        <w:rPr>
          <w:sz w:val="32"/>
          <w:szCs w:val="32"/>
        </w:rPr>
        <w:t>Лицам, замещавшим  муниципальные должности  пять</w:t>
      </w:r>
      <w:proofErr w:type="gramEnd"/>
      <w:r w:rsidRPr="009A0F6E">
        <w:rPr>
          <w:sz w:val="32"/>
          <w:szCs w:val="32"/>
        </w:rPr>
        <w:t xml:space="preserve"> лет, - 45 процентов, свыше пяти лет - 75 процентов их среднемесячного денежного содержания;</w:t>
      </w:r>
    </w:p>
    <w:p w:rsidR="00300B2B" w:rsidRPr="009A0F6E" w:rsidRDefault="00300B2B" w:rsidP="00300B2B">
      <w:pPr>
        <w:tabs>
          <w:tab w:val="left" w:pos="1080"/>
        </w:tabs>
        <w:autoSpaceDE w:val="0"/>
        <w:autoSpaceDN w:val="0"/>
        <w:adjustRightInd w:val="0"/>
        <w:jc w:val="both"/>
        <w:rPr>
          <w:sz w:val="32"/>
          <w:szCs w:val="32"/>
        </w:rPr>
      </w:pPr>
      <w:r w:rsidRPr="009A0F6E">
        <w:rPr>
          <w:sz w:val="32"/>
          <w:szCs w:val="32"/>
        </w:rPr>
        <w:t xml:space="preserve">        2)</w:t>
      </w:r>
      <w:r w:rsidRPr="009A0F6E">
        <w:rPr>
          <w:sz w:val="32"/>
          <w:szCs w:val="32"/>
        </w:rPr>
        <w:tab/>
        <w:t>Лицам, замещавшим должности муниципальной службы, за исключением лиц, указанных в пункте 1 части 1 настоящей статьи, - 45 процентов их среднемесячного денежного содержания.</w:t>
      </w:r>
    </w:p>
    <w:p w:rsidR="00300B2B" w:rsidRPr="009A0F6E" w:rsidRDefault="00300B2B" w:rsidP="00300B2B">
      <w:pPr>
        <w:tabs>
          <w:tab w:val="left" w:pos="1080"/>
        </w:tabs>
        <w:autoSpaceDE w:val="0"/>
        <w:autoSpaceDN w:val="0"/>
        <w:adjustRightInd w:val="0"/>
        <w:jc w:val="both"/>
        <w:rPr>
          <w:sz w:val="32"/>
          <w:szCs w:val="32"/>
        </w:rPr>
      </w:pPr>
      <w:r w:rsidRPr="009A0F6E">
        <w:rPr>
          <w:color w:val="FF0000"/>
          <w:sz w:val="32"/>
          <w:szCs w:val="32"/>
        </w:rPr>
        <w:t xml:space="preserve">        </w:t>
      </w:r>
      <w:r w:rsidRPr="009A0F6E">
        <w:rPr>
          <w:sz w:val="32"/>
          <w:szCs w:val="32"/>
        </w:rPr>
        <w:t>2.</w:t>
      </w:r>
      <w:r w:rsidRPr="009A0F6E">
        <w:rPr>
          <w:color w:val="FF0000"/>
          <w:sz w:val="32"/>
          <w:szCs w:val="32"/>
        </w:rPr>
        <w:t xml:space="preserve"> </w:t>
      </w:r>
      <w:r w:rsidRPr="009A0F6E">
        <w:rPr>
          <w:sz w:val="32"/>
          <w:szCs w:val="32"/>
        </w:rPr>
        <w:t>При определении размера государственной пенсии за выслугу лет не учитываются суммы, предусмотренные пунктом 3 статьи 14 Федерального закона от 15 декабря 2001 года  № 166-ФЗ «О государственном пенсионном обеспечении в Российской Федерации».</w:t>
      </w:r>
    </w:p>
    <w:p w:rsidR="00300B2B" w:rsidRPr="009A0F6E" w:rsidRDefault="00300B2B" w:rsidP="00300B2B">
      <w:pPr>
        <w:autoSpaceDE w:val="0"/>
        <w:autoSpaceDN w:val="0"/>
        <w:adjustRightInd w:val="0"/>
        <w:jc w:val="both"/>
        <w:rPr>
          <w:sz w:val="32"/>
          <w:szCs w:val="32"/>
        </w:rPr>
      </w:pPr>
    </w:p>
    <w:p w:rsidR="00300B2B" w:rsidRPr="009A0F6E" w:rsidRDefault="00300B2B" w:rsidP="00300B2B">
      <w:pPr>
        <w:autoSpaceDE w:val="0"/>
        <w:autoSpaceDN w:val="0"/>
        <w:adjustRightInd w:val="0"/>
        <w:jc w:val="both"/>
        <w:rPr>
          <w:sz w:val="32"/>
          <w:szCs w:val="32"/>
        </w:rPr>
      </w:pPr>
      <w:r w:rsidRPr="009A0F6E">
        <w:rPr>
          <w:sz w:val="32"/>
          <w:szCs w:val="32"/>
        </w:rPr>
        <w:t>Статья 17.</w:t>
      </w:r>
      <w:r w:rsidRPr="009A0F6E">
        <w:rPr>
          <w:sz w:val="32"/>
          <w:szCs w:val="32"/>
        </w:rPr>
        <w:tab/>
      </w:r>
    </w:p>
    <w:p w:rsidR="00300B2B" w:rsidRPr="009A0F6E" w:rsidRDefault="00300B2B" w:rsidP="00300B2B">
      <w:pPr>
        <w:autoSpaceDE w:val="0"/>
        <w:autoSpaceDN w:val="0"/>
        <w:adjustRightInd w:val="0"/>
        <w:jc w:val="both"/>
        <w:rPr>
          <w:sz w:val="32"/>
          <w:szCs w:val="32"/>
        </w:rPr>
      </w:pPr>
      <w:r w:rsidRPr="009A0F6E">
        <w:rPr>
          <w:sz w:val="32"/>
          <w:szCs w:val="32"/>
        </w:rPr>
        <w:t xml:space="preserve">        Размер государственной пенсии за выслугу лет исчисляется, исходя из 80 процентов среднемесячного денежного содержания, по соответствующей муниципальной должности (должности муниципальной службы), учитываемого при назначении государственной пенсии за выслугу лет.</w:t>
      </w:r>
    </w:p>
    <w:p w:rsidR="00300B2B" w:rsidRPr="009A0F6E" w:rsidRDefault="00300B2B" w:rsidP="00300B2B">
      <w:pPr>
        <w:autoSpaceDE w:val="0"/>
        <w:autoSpaceDN w:val="0"/>
        <w:adjustRightInd w:val="0"/>
        <w:jc w:val="both"/>
        <w:rPr>
          <w:sz w:val="32"/>
          <w:szCs w:val="32"/>
        </w:rPr>
      </w:pPr>
    </w:p>
    <w:p w:rsidR="00300B2B" w:rsidRPr="009A0F6E" w:rsidRDefault="00300B2B" w:rsidP="00300B2B">
      <w:pPr>
        <w:autoSpaceDE w:val="0"/>
        <w:autoSpaceDN w:val="0"/>
        <w:adjustRightInd w:val="0"/>
        <w:jc w:val="both"/>
        <w:rPr>
          <w:sz w:val="32"/>
          <w:szCs w:val="32"/>
        </w:rPr>
      </w:pPr>
      <w:r w:rsidRPr="009A0F6E">
        <w:rPr>
          <w:sz w:val="32"/>
          <w:szCs w:val="32"/>
        </w:rPr>
        <w:t>Статья 18.</w:t>
      </w:r>
      <w:r w:rsidRPr="009A0F6E">
        <w:rPr>
          <w:sz w:val="32"/>
          <w:szCs w:val="32"/>
        </w:rPr>
        <w:tab/>
      </w:r>
    </w:p>
    <w:p w:rsidR="00300B2B" w:rsidRPr="009A0F6E" w:rsidRDefault="00300B2B" w:rsidP="00300B2B">
      <w:pPr>
        <w:autoSpaceDE w:val="0"/>
        <w:autoSpaceDN w:val="0"/>
        <w:adjustRightInd w:val="0"/>
        <w:jc w:val="both"/>
        <w:rPr>
          <w:sz w:val="32"/>
          <w:szCs w:val="32"/>
        </w:rPr>
      </w:pPr>
      <w:r w:rsidRPr="009A0F6E">
        <w:rPr>
          <w:sz w:val="32"/>
          <w:szCs w:val="32"/>
        </w:rPr>
        <w:t xml:space="preserve">       Размер государственной пенсии за выслугу лет не может быть меньше размера фиксированной выплаты к  страховой пенсии, установленного частью 1 статьи 16 Федерального закона «О страховых пенсиях».</w:t>
      </w:r>
    </w:p>
    <w:p w:rsidR="00300B2B" w:rsidRPr="009A0F6E" w:rsidRDefault="00300B2B" w:rsidP="00300B2B">
      <w:pPr>
        <w:autoSpaceDE w:val="0"/>
        <w:autoSpaceDN w:val="0"/>
        <w:adjustRightInd w:val="0"/>
        <w:jc w:val="both"/>
        <w:rPr>
          <w:sz w:val="32"/>
          <w:szCs w:val="32"/>
        </w:rPr>
      </w:pPr>
    </w:p>
    <w:p w:rsidR="00300B2B" w:rsidRPr="009A0F6E" w:rsidRDefault="00300B2B" w:rsidP="00300B2B">
      <w:pPr>
        <w:autoSpaceDE w:val="0"/>
        <w:autoSpaceDN w:val="0"/>
        <w:adjustRightInd w:val="0"/>
        <w:jc w:val="both"/>
        <w:rPr>
          <w:sz w:val="32"/>
          <w:szCs w:val="32"/>
        </w:rPr>
      </w:pPr>
      <w:r w:rsidRPr="009A0F6E">
        <w:rPr>
          <w:sz w:val="32"/>
          <w:szCs w:val="32"/>
        </w:rPr>
        <w:t>Статья 19.</w:t>
      </w:r>
      <w:r w:rsidRPr="009A0F6E">
        <w:rPr>
          <w:sz w:val="32"/>
          <w:szCs w:val="32"/>
        </w:rPr>
        <w:tab/>
      </w:r>
    </w:p>
    <w:p w:rsidR="00300B2B" w:rsidRPr="009A0F6E" w:rsidRDefault="00300B2B" w:rsidP="00300B2B">
      <w:pPr>
        <w:autoSpaceDE w:val="0"/>
        <w:autoSpaceDN w:val="0"/>
        <w:adjustRightInd w:val="0"/>
        <w:jc w:val="both"/>
        <w:rPr>
          <w:sz w:val="32"/>
          <w:szCs w:val="32"/>
        </w:rPr>
      </w:pPr>
      <w:r w:rsidRPr="009A0F6E">
        <w:rPr>
          <w:sz w:val="32"/>
          <w:szCs w:val="32"/>
        </w:rPr>
        <w:t xml:space="preserve">       При определении размера государственной пенсии за выслугу лет для лиц, имеющих право на получение двух пенсий, учитывается общая сумма двух пенсий, предусмотренных законодательством Российской Федерации.</w:t>
      </w:r>
    </w:p>
    <w:p w:rsidR="00300B2B" w:rsidRPr="009A0F6E" w:rsidRDefault="00300B2B" w:rsidP="00300B2B">
      <w:pPr>
        <w:autoSpaceDE w:val="0"/>
        <w:autoSpaceDN w:val="0"/>
        <w:adjustRightInd w:val="0"/>
        <w:jc w:val="both"/>
        <w:rPr>
          <w:sz w:val="32"/>
          <w:szCs w:val="32"/>
        </w:rPr>
      </w:pPr>
    </w:p>
    <w:p w:rsidR="00300B2B" w:rsidRPr="009A0F6E" w:rsidRDefault="00300B2B" w:rsidP="00300B2B">
      <w:pPr>
        <w:autoSpaceDE w:val="0"/>
        <w:autoSpaceDN w:val="0"/>
        <w:adjustRightInd w:val="0"/>
        <w:jc w:val="both"/>
        <w:rPr>
          <w:sz w:val="32"/>
          <w:szCs w:val="32"/>
        </w:rPr>
      </w:pPr>
      <w:r w:rsidRPr="009A0F6E">
        <w:rPr>
          <w:sz w:val="32"/>
          <w:szCs w:val="32"/>
        </w:rPr>
        <w:t>Статья 20.</w:t>
      </w:r>
      <w:r w:rsidRPr="009A0F6E">
        <w:rPr>
          <w:sz w:val="32"/>
          <w:szCs w:val="32"/>
        </w:rPr>
        <w:tab/>
      </w:r>
    </w:p>
    <w:p w:rsidR="00300B2B" w:rsidRPr="009A0F6E" w:rsidRDefault="00300B2B" w:rsidP="00300B2B">
      <w:pPr>
        <w:autoSpaceDE w:val="0"/>
        <w:autoSpaceDN w:val="0"/>
        <w:adjustRightInd w:val="0"/>
        <w:jc w:val="both"/>
        <w:rPr>
          <w:sz w:val="32"/>
          <w:szCs w:val="32"/>
        </w:rPr>
      </w:pPr>
      <w:r w:rsidRPr="009A0F6E">
        <w:rPr>
          <w:sz w:val="32"/>
          <w:szCs w:val="32"/>
        </w:rPr>
        <w:t xml:space="preserve">       Размер государственной пенсии за выслугу лет лицам, указанным в пункте 2  части 1 статьи 16 настоящего Положения, увеличивается на 3 процента их среднемесячного денежного содержания  за </w:t>
      </w:r>
      <w:proofErr w:type="gramStart"/>
      <w:r w:rsidRPr="009A0F6E">
        <w:rPr>
          <w:sz w:val="32"/>
          <w:szCs w:val="32"/>
        </w:rPr>
        <w:t>каждый полный год</w:t>
      </w:r>
      <w:proofErr w:type="gramEnd"/>
      <w:r w:rsidRPr="009A0F6E">
        <w:rPr>
          <w:sz w:val="32"/>
          <w:szCs w:val="32"/>
        </w:rPr>
        <w:t xml:space="preserve"> стажа муниципальной службы свыше установленного в статье 7 настоящего Положения. При этом сумма пенсии (с учетом надбавок, повышений и компенсационных выплат, предусмотренных законодательством Российской Федерации) и государственной пенсии за выслугу лет не может превышать 75 процентов их среднемесячного денежного содержания, исчисленного с  учетом положений статьи 17 настоящего Положения.</w:t>
      </w:r>
    </w:p>
    <w:p w:rsidR="00300B2B" w:rsidRPr="009A0F6E" w:rsidRDefault="00300B2B" w:rsidP="00300B2B">
      <w:pPr>
        <w:autoSpaceDE w:val="0"/>
        <w:autoSpaceDN w:val="0"/>
        <w:adjustRightInd w:val="0"/>
        <w:jc w:val="both"/>
        <w:rPr>
          <w:sz w:val="32"/>
          <w:szCs w:val="32"/>
        </w:rPr>
      </w:pPr>
    </w:p>
    <w:p w:rsidR="00300B2B" w:rsidRPr="009A0F6E" w:rsidRDefault="00300B2B" w:rsidP="00300B2B">
      <w:pPr>
        <w:autoSpaceDE w:val="0"/>
        <w:autoSpaceDN w:val="0"/>
        <w:adjustRightInd w:val="0"/>
        <w:jc w:val="both"/>
        <w:rPr>
          <w:sz w:val="32"/>
          <w:szCs w:val="32"/>
        </w:rPr>
      </w:pPr>
      <w:r w:rsidRPr="009A0F6E">
        <w:rPr>
          <w:sz w:val="32"/>
          <w:szCs w:val="32"/>
        </w:rPr>
        <w:t>Статья 21.</w:t>
      </w:r>
      <w:r w:rsidRPr="009A0F6E">
        <w:rPr>
          <w:sz w:val="32"/>
          <w:szCs w:val="32"/>
        </w:rPr>
        <w:tab/>
      </w:r>
    </w:p>
    <w:p w:rsidR="00300B2B" w:rsidRPr="009A0F6E" w:rsidRDefault="00300B2B" w:rsidP="00300B2B">
      <w:pPr>
        <w:autoSpaceDE w:val="0"/>
        <w:autoSpaceDN w:val="0"/>
        <w:adjustRightInd w:val="0"/>
        <w:jc w:val="both"/>
        <w:rPr>
          <w:sz w:val="32"/>
          <w:szCs w:val="32"/>
        </w:rPr>
      </w:pPr>
      <w:r w:rsidRPr="009A0F6E">
        <w:rPr>
          <w:sz w:val="32"/>
          <w:szCs w:val="32"/>
        </w:rPr>
        <w:t xml:space="preserve">       </w:t>
      </w:r>
      <w:proofErr w:type="gramStart"/>
      <w:r w:rsidRPr="009A0F6E">
        <w:rPr>
          <w:sz w:val="32"/>
          <w:szCs w:val="32"/>
        </w:rPr>
        <w:t>Размер государственной пенсии за выслугу лет определяется по выбору лица, замещавшего муниципальную должность, должность муниципальной службы, исходя из его среднемесячного денежного содержания за последние 12 полных фактически отработанных календарных месяцев, предшествовавших дню прекращения полномочий по муниципальной должности, увольнения с муниципальной службы, либо дню достижения возраста, дающего право на страховую пенсию по старости в соответствии с частью 1 статьи 8 Федерального</w:t>
      </w:r>
      <w:proofErr w:type="gramEnd"/>
      <w:r w:rsidRPr="009A0F6E">
        <w:rPr>
          <w:sz w:val="32"/>
          <w:szCs w:val="32"/>
        </w:rPr>
        <w:t xml:space="preserve"> закона «О страховых пенсиях» (дававшего право на трудовую пенсию по старости в соответствии  с пунктом 1 статьи 7 Федерального закона от 17 декабря 2001 года № 173-ФЗ «О трудовых пенсиях в Российской Федерации»). </w:t>
      </w:r>
    </w:p>
    <w:p w:rsidR="00300B2B" w:rsidRPr="009A0F6E" w:rsidRDefault="00300B2B" w:rsidP="00300B2B">
      <w:pPr>
        <w:autoSpaceDE w:val="0"/>
        <w:autoSpaceDN w:val="0"/>
        <w:adjustRightInd w:val="0"/>
        <w:jc w:val="both"/>
        <w:rPr>
          <w:sz w:val="32"/>
          <w:szCs w:val="32"/>
        </w:rPr>
      </w:pPr>
      <w:r w:rsidRPr="009A0F6E">
        <w:rPr>
          <w:sz w:val="32"/>
          <w:szCs w:val="32"/>
        </w:rPr>
        <w:t xml:space="preserve">       Для лиц, замещавших не менее 5 лет высшие должности муниципальной  службы, размер пенсии за выслугу лет по их выбору может быть также определен,  исходя из среднемесячного денежного содержания за последние 12 полных  фактически отработанных календарных месяцев, предшествующих дню увольнения с высшей должности муниципальной службы.</w:t>
      </w:r>
    </w:p>
    <w:p w:rsidR="00300B2B" w:rsidRPr="009A0F6E" w:rsidRDefault="00300B2B" w:rsidP="00300B2B">
      <w:pPr>
        <w:autoSpaceDE w:val="0"/>
        <w:autoSpaceDN w:val="0"/>
        <w:adjustRightInd w:val="0"/>
        <w:jc w:val="both"/>
        <w:rPr>
          <w:sz w:val="32"/>
          <w:szCs w:val="32"/>
        </w:rPr>
      </w:pPr>
    </w:p>
    <w:p w:rsidR="00300B2B" w:rsidRPr="009A0F6E" w:rsidRDefault="00300B2B" w:rsidP="00300B2B">
      <w:pPr>
        <w:autoSpaceDE w:val="0"/>
        <w:autoSpaceDN w:val="0"/>
        <w:adjustRightInd w:val="0"/>
        <w:jc w:val="both"/>
        <w:rPr>
          <w:sz w:val="32"/>
          <w:szCs w:val="32"/>
        </w:rPr>
      </w:pPr>
      <w:r w:rsidRPr="009A0F6E">
        <w:rPr>
          <w:sz w:val="32"/>
          <w:szCs w:val="32"/>
        </w:rPr>
        <w:t xml:space="preserve">Статья 22. </w:t>
      </w:r>
    </w:p>
    <w:p w:rsidR="00300B2B" w:rsidRPr="009A0F6E" w:rsidRDefault="00300B2B" w:rsidP="00300B2B">
      <w:pPr>
        <w:autoSpaceDE w:val="0"/>
        <w:autoSpaceDN w:val="0"/>
        <w:adjustRightInd w:val="0"/>
        <w:jc w:val="both"/>
        <w:rPr>
          <w:sz w:val="32"/>
          <w:szCs w:val="32"/>
        </w:rPr>
      </w:pPr>
      <w:r w:rsidRPr="009A0F6E">
        <w:rPr>
          <w:sz w:val="32"/>
          <w:szCs w:val="32"/>
        </w:rPr>
        <w:t xml:space="preserve">       Среднемесячное денежное содержание определяется путем деления суммы полученного за 12 месяцев денежного содержания на 12.</w:t>
      </w:r>
    </w:p>
    <w:p w:rsidR="00300B2B" w:rsidRPr="009A0F6E" w:rsidRDefault="00300B2B" w:rsidP="00300B2B">
      <w:pPr>
        <w:autoSpaceDE w:val="0"/>
        <w:autoSpaceDN w:val="0"/>
        <w:adjustRightInd w:val="0"/>
        <w:jc w:val="both"/>
        <w:rPr>
          <w:sz w:val="32"/>
          <w:szCs w:val="32"/>
        </w:rPr>
      </w:pPr>
      <w:r w:rsidRPr="009A0F6E">
        <w:rPr>
          <w:b/>
          <w:sz w:val="32"/>
          <w:szCs w:val="32"/>
        </w:rPr>
        <w:t xml:space="preserve">       </w:t>
      </w:r>
      <w:r w:rsidRPr="009A0F6E">
        <w:rPr>
          <w:sz w:val="32"/>
          <w:szCs w:val="32"/>
        </w:rPr>
        <w:t>В случае</w:t>
      </w:r>
      <w:proofErr w:type="gramStart"/>
      <w:r w:rsidRPr="009A0F6E">
        <w:rPr>
          <w:sz w:val="32"/>
          <w:szCs w:val="32"/>
        </w:rPr>
        <w:t>,</w:t>
      </w:r>
      <w:proofErr w:type="gramEnd"/>
      <w:r w:rsidRPr="009A0F6E">
        <w:rPr>
          <w:sz w:val="32"/>
          <w:szCs w:val="32"/>
        </w:rPr>
        <w:t xml:space="preserve"> если после дня, определяемого в соответствии со статьей 21 настоящего Положения, и до дня назначения государственной пенсии за выслугу лет произошло увеличение в централизованном порядке размера денежного содержания, учитываемого для определения размера государственной пенсии за выслугу лет, то среднемесячное денежное содержание за весь расчетный период рассчитывается с учетом повышения денежного содержания.</w:t>
      </w:r>
    </w:p>
    <w:p w:rsidR="00300B2B" w:rsidRPr="009A0F6E" w:rsidRDefault="00300B2B" w:rsidP="00300B2B">
      <w:pPr>
        <w:autoSpaceDE w:val="0"/>
        <w:autoSpaceDN w:val="0"/>
        <w:adjustRightInd w:val="0"/>
        <w:jc w:val="both"/>
        <w:rPr>
          <w:sz w:val="32"/>
          <w:szCs w:val="32"/>
        </w:rPr>
      </w:pPr>
      <w:r w:rsidRPr="009A0F6E">
        <w:rPr>
          <w:i/>
          <w:sz w:val="32"/>
          <w:szCs w:val="32"/>
        </w:rPr>
        <w:t xml:space="preserve">       </w:t>
      </w:r>
      <w:r w:rsidRPr="009A0F6E">
        <w:rPr>
          <w:sz w:val="32"/>
          <w:szCs w:val="32"/>
        </w:rPr>
        <w:t>В случае</w:t>
      </w:r>
      <w:proofErr w:type="gramStart"/>
      <w:r w:rsidRPr="009A0F6E">
        <w:rPr>
          <w:sz w:val="32"/>
          <w:szCs w:val="32"/>
        </w:rPr>
        <w:t>,</w:t>
      </w:r>
      <w:proofErr w:type="gramEnd"/>
      <w:r w:rsidRPr="009A0F6E">
        <w:rPr>
          <w:sz w:val="32"/>
          <w:szCs w:val="32"/>
        </w:rPr>
        <w:t xml:space="preserve"> если лицо замещало муниципальную должность, должность муниципальной службы менее 12 полных календарных месяцев непосредственно перед днем, определенным в соответствии со статьей 21 настоящего Положения, то среднемесячное  денежное содержание определяется путем деления общей суммы полученного денежного содержания за фактически отработанные полные календарные месяцы на число этих месяцев.</w:t>
      </w:r>
    </w:p>
    <w:p w:rsidR="00300B2B" w:rsidRPr="009A0F6E" w:rsidRDefault="00300B2B" w:rsidP="00300B2B">
      <w:pPr>
        <w:autoSpaceDE w:val="0"/>
        <w:autoSpaceDN w:val="0"/>
        <w:adjustRightInd w:val="0"/>
        <w:jc w:val="both"/>
        <w:rPr>
          <w:sz w:val="32"/>
          <w:szCs w:val="32"/>
        </w:rPr>
      </w:pPr>
    </w:p>
    <w:p w:rsidR="00300B2B" w:rsidRPr="009A0F6E" w:rsidRDefault="00300B2B" w:rsidP="00300B2B">
      <w:pPr>
        <w:autoSpaceDE w:val="0"/>
        <w:autoSpaceDN w:val="0"/>
        <w:adjustRightInd w:val="0"/>
        <w:jc w:val="both"/>
        <w:rPr>
          <w:sz w:val="32"/>
          <w:szCs w:val="32"/>
        </w:rPr>
      </w:pPr>
      <w:r w:rsidRPr="009A0F6E">
        <w:rPr>
          <w:sz w:val="32"/>
          <w:szCs w:val="32"/>
        </w:rPr>
        <w:t>Статья 23.</w:t>
      </w:r>
      <w:r w:rsidRPr="009A0F6E">
        <w:rPr>
          <w:sz w:val="32"/>
          <w:szCs w:val="32"/>
        </w:rPr>
        <w:tab/>
      </w:r>
    </w:p>
    <w:p w:rsidR="00300B2B" w:rsidRPr="009A0F6E" w:rsidRDefault="00300B2B" w:rsidP="00300B2B">
      <w:pPr>
        <w:spacing w:after="200"/>
        <w:contextualSpacing/>
        <w:jc w:val="both"/>
        <w:rPr>
          <w:rFonts w:eastAsia="Calibri"/>
          <w:sz w:val="32"/>
          <w:szCs w:val="32"/>
          <w:lang w:eastAsia="en-US"/>
        </w:rPr>
      </w:pPr>
      <w:r w:rsidRPr="009A0F6E">
        <w:rPr>
          <w:rFonts w:eastAsia="Calibri"/>
          <w:sz w:val="32"/>
          <w:szCs w:val="32"/>
          <w:lang w:eastAsia="en-US"/>
        </w:rPr>
        <w:t xml:space="preserve">       1) Размер государственной пенсии за выслугу лет пересчитывается с соблюдением правил, предусмотренных статьями 16-22 настоящего Положения, а также настоящей статьей в следующих случаях: </w:t>
      </w:r>
    </w:p>
    <w:p w:rsidR="00300B2B" w:rsidRPr="009A0F6E" w:rsidRDefault="00300B2B" w:rsidP="00300B2B">
      <w:pPr>
        <w:spacing w:after="200"/>
        <w:contextualSpacing/>
        <w:jc w:val="both"/>
        <w:rPr>
          <w:rFonts w:eastAsia="Calibri"/>
          <w:sz w:val="32"/>
          <w:szCs w:val="32"/>
          <w:lang w:eastAsia="en-US"/>
        </w:rPr>
      </w:pPr>
      <w:r w:rsidRPr="009A0F6E">
        <w:rPr>
          <w:rFonts w:eastAsia="Calibri"/>
          <w:sz w:val="32"/>
          <w:szCs w:val="32"/>
          <w:lang w:eastAsia="en-US"/>
        </w:rPr>
        <w:t>- при увеличении в централизованном порядке денежного содержания, учитываемого для определения размера государственной пенсии за выслугу лет, в том числе в связи с изменением размера указанного денежного содержания либо его состава;</w:t>
      </w:r>
    </w:p>
    <w:p w:rsidR="00300B2B" w:rsidRPr="009A0F6E" w:rsidRDefault="00300B2B" w:rsidP="00300B2B">
      <w:pPr>
        <w:tabs>
          <w:tab w:val="left" w:pos="1080"/>
        </w:tabs>
        <w:autoSpaceDE w:val="0"/>
        <w:autoSpaceDN w:val="0"/>
        <w:adjustRightInd w:val="0"/>
        <w:jc w:val="both"/>
        <w:rPr>
          <w:sz w:val="32"/>
          <w:szCs w:val="32"/>
        </w:rPr>
      </w:pPr>
      <w:r w:rsidRPr="009A0F6E">
        <w:rPr>
          <w:sz w:val="32"/>
          <w:szCs w:val="32"/>
        </w:rPr>
        <w:t>- при увеличении или уменьшении размера пенсии, к которой назначена государственная пенсия за выслугу лет.</w:t>
      </w:r>
    </w:p>
    <w:p w:rsidR="00300B2B" w:rsidRPr="009A0F6E" w:rsidRDefault="00300B2B" w:rsidP="00300B2B">
      <w:pPr>
        <w:tabs>
          <w:tab w:val="left" w:pos="1080"/>
        </w:tabs>
        <w:autoSpaceDE w:val="0"/>
        <w:autoSpaceDN w:val="0"/>
        <w:adjustRightInd w:val="0"/>
        <w:jc w:val="both"/>
        <w:rPr>
          <w:sz w:val="32"/>
          <w:szCs w:val="32"/>
        </w:rPr>
      </w:pPr>
      <w:r w:rsidRPr="009A0F6E">
        <w:rPr>
          <w:sz w:val="32"/>
          <w:szCs w:val="32"/>
        </w:rPr>
        <w:t xml:space="preserve">       </w:t>
      </w:r>
      <w:proofErr w:type="gramStart"/>
      <w:r w:rsidRPr="009A0F6E">
        <w:rPr>
          <w:sz w:val="32"/>
          <w:szCs w:val="32"/>
        </w:rPr>
        <w:t>2)</w:t>
      </w:r>
      <w:r w:rsidRPr="009A0F6E">
        <w:rPr>
          <w:sz w:val="32"/>
          <w:szCs w:val="32"/>
        </w:rPr>
        <w:tab/>
        <w:t>Если размер государственной пенсии за выслугу лет при ее установлении рассчитывался, исходя из должностного оклада, для которого были предусмотрены минимальный и максимальный размеры, а после изменения  должностного оклада по соответствующей муниципальной должности, должности муниципальной службы минимальный и (или) максимальный размеры должностного оклада были изменены, то при перерасчете размера государственной пенсии за выслугу лет величина должностного оклада определяется в таком</w:t>
      </w:r>
      <w:proofErr w:type="gramEnd"/>
      <w:r w:rsidRPr="009A0F6E">
        <w:rPr>
          <w:sz w:val="32"/>
          <w:szCs w:val="32"/>
        </w:rPr>
        <w:t xml:space="preserve"> </w:t>
      </w:r>
      <w:proofErr w:type="gramStart"/>
      <w:r w:rsidRPr="009A0F6E">
        <w:rPr>
          <w:sz w:val="32"/>
          <w:szCs w:val="32"/>
        </w:rPr>
        <w:t>же соотношении к минимальному размеру должностного оклада по соответствующей муниципальной должности, в каком должностной оклад относился к минимальному размеру должностного оклада по соответствующей муниципальной должности, должности муниципальной службы на момент установления государственной  пенсии за выслугу лет.</w:t>
      </w:r>
      <w:proofErr w:type="gramEnd"/>
    </w:p>
    <w:p w:rsidR="00300B2B" w:rsidRPr="009A0F6E" w:rsidRDefault="00300B2B" w:rsidP="00300B2B">
      <w:pPr>
        <w:tabs>
          <w:tab w:val="left" w:pos="1080"/>
        </w:tabs>
        <w:autoSpaceDE w:val="0"/>
        <w:autoSpaceDN w:val="0"/>
        <w:adjustRightInd w:val="0"/>
        <w:jc w:val="both"/>
        <w:rPr>
          <w:sz w:val="32"/>
          <w:szCs w:val="32"/>
        </w:rPr>
      </w:pPr>
      <w:r w:rsidRPr="009A0F6E">
        <w:rPr>
          <w:sz w:val="32"/>
          <w:szCs w:val="32"/>
        </w:rPr>
        <w:t xml:space="preserve">       </w:t>
      </w:r>
      <w:proofErr w:type="gramStart"/>
      <w:r w:rsidRPr="009A0F6E">
        <w:rPr>
          <w:sz w:val="32"/>
          <w:szCs w:val="32"/>
        </w:rPr>
        <w:t>3)</w:t>
      </w:r>
      <w:r w:rsidRPr="009A0F6E">
        <w:rPr>
          <w:sz w:val="32"/>
          <w:szCs w:val="32"/>
        </w:rPr>
        <w:tab/>
        <w:t>Если размер государственной пенсии за выслугу лет при ее установлении рассчитывался,  исходя из должностного оклада, для которого был предусмотрен единый размер, а после изменения размера должностного оклада по соответствующей муниципальной должности, должности муниципальной службы - минимальный и максимальный размеры, то при перерасчете размера государственной  пенсии за выслугу лет учитывается средняя величина вновь установленного должностного оклада по соответствующей муниципальной должности, должности</w:t>
      </w:r>
      <w:proofErr w:type="gramEnd"/>
      <w:r w:rsidRPr="009A0F6E">
        <w:rPr>
          <w:sz w:val="32"/>
          <w:szCs w:val="32"/>
        </w:rPr>
        <w:t xml:space="preserve"> муниципальной службы.</w:t>
      </w:r>
    </w:p>
    <w:p w:rsidR="00300B2B" w:rsidRPr="009A0F6E" w:rsidRDefault="00300B2B" w:rsidP="00300B2B">
      <w:pPr>
        <w:tabs>
          <w:tab w:val="left" w:pos="1080"/>
        </w:tabs>
        <w:autoSpaceDE w:val="0"/>
        <w:autoSpaceDN w:val="0"/>
        <w:adjustRightInd w:val="0"/>
        <w:jc w:val="both"/>
        <w:rPr>
          <w:sz w:val="32"/>
          <w:szCs w:val="32"/>
        </w:rPr>
      </w:pPr>
      <w:r w:rsidRPr="009A0F6E">
        <w:rPr>
          <w:sz w:val="32"/>
          <w:szCs w:val="32"/>
        </w:rPr>
        <w:t xml:space="preserve">       </w:t>
      </w:r>
      <w:proofErr w:type="gramStart"/>
      <w:r w:rsidRPr="009A0F6E">
        <w:rPr>
          <w:sz w:val="32"/>
          <w:szCs w:val="32"/>
        </w:rPr>
        <w:t>4)</w:t>
      </w:r>
      <w:r w:rsidRPr="009A0F6E">
        <w:rPr>
          <w:sz w:val="32"/>
          <w:szCs w:val="32"/>
        </w:rPr>
        <w:tab/>
        <w:t>Если размер государственной пенсии  за выслугу лет при ее установлении рассчитывался,  исходя из должностного оклада, для которого были предусмотрены минимальный и максимальный размеры, а после изменения размера должностного оклада по соответствующей муниципальной должности, должности муниципальной службы - единый размер, то при перерасчете размера государственной пенсии за выслугу лет учитывается величина вновь установленного должностного оклада по соответствующей муниципальной должности, должности муниципальной</w:t>
      </w:r>
      <w:proofErr w:type="gramEnd"/>
      <w:r w:rsidRPr="009A0F6E">
        <w:rPr>
          <w:sz w:val="32"/>
          <w:szCs w:val="32"/>
        </w:rPr>
        <w:t xml:space="preserve"> службы.</w:t>
      </w:r>
    </w:p>
    <w:p w:rsidR="00300B2B" w:rsidRPr="009A0F6E" w:rsidRDefault="00300B2B" w:rsidP="00300B2B">
      <w:pPr>
        <w:autoSpaceDE w:val="0"/>
        <w:autoSpaceDN w:val="0"/>
        <w:adjustRightInd w:val="0"/>
        <w:jc w:val="both"/>
        <w:rPr>
          <w:sz w:val="32"/>
          <w:szCs w:val="32"/>
        </w:rPr>
      </w:pPr>
      <w:r w:rsidRPr="009A0F6E">
        <w:rPr>
          <w:sz w:val="32"/>
          <w:szCs w:val="32"/>
        </w:rPr>
        <w:t xml:space="preserve">       </w:t>
      </w:r>
      <w:proofErr w:type="gramStart"/>
      <w:r w:rsidRPr="009A0F6E">
        <w:rPr>
          <w:sz w:val="32"/>
          <w:szCs w:val="32"/>
        </w:rPr>
        <w:t>5) Если размер государственной пенсии за выслугу лет при ее установлении рассчитывался с учетом надбавки к должностному окладу, для которой были предусмотрены минимальный и максимальный размеры, а после изменения размера денежного содержания по соответствующей муниципальной должности, должности муниципальной службы  минимальный и (или) максимальный размеры надбавки были изменены, то при перерасчете размера государственной пенсии за выслугу лет  величина данной надбавки определяется</w:t>
      </w:r>
      <w:proofErr w:type="gramEnd"/>
      <w:r w:rsidRPr="009A0F6E">
        <w:rPr>
          <w:sz w:val="32"/>
          <w:szCs w:val="32"/>
        </w:rPr>
        <w:t xml:space="preserve"> </w:t>
      </w:r>
      <w:proofErr w:type="gramStart"/>
      <w:r w:rsidRPr="009A0F6E">
        <w:rPr>
          <w:sz w:val="32"/>
          <w:szCs w:val="32"/>
        </w:rPr>
        <w:t>в таком же соотношении к минимальному размеру надбавки по соответствующей муниципальной должности, должности муниципальной службы, в каком данная надбавка относилась к минимальному размеру надбавки по соответствующей муниципальной должности, должности муниципальной службы на момент установления государственной пенсии за выслугу лет.</w:t>
      </w:r>
      <w:proofErr w:type="gramEnd"/>
    </w:p>
    <w:p w:rsidR="00300B2B" w:rsidRPr="009A0F6E" w:rsidRDefault="00300B2B" w:rsidP="00300B2B">
      <w:pPr>
        <w:tabs>
          <w:tab w:val="left" w:pos="1080"/>
        </w:tabs>
        <w:autoSpaceDE w:val="0"/>
        <w:autoSpaceDN w:val="0"/>
        <w:adjustRightInd w:val="0"/>
        <w:jc w:val="both"/>
        <w:rPr>
          <w:sz w:val="32"/>
          <w:szCs w:val="32"/>
        </w:rPr>
      </w:pPr>
      <w:r w:rsidRPr="009A0F6E">
        <w:rPr>
          <w:sz w:val="32"/>
          <w:szCs w:val="32"/>
        </w:rPr>
        <w:t xml:space="preserve">       </w:t>
      </w:r>
      <w:proofErr w:type="gramStart"/>
      <w:r w:rsidRPr="009A0F6E">
        <w:rPr>
          <w:sz w:val="32"/>
          <w:szCs w:val="32"/>
        </w:rPr>
        <w:t>6)</w:t>
      </w:r>
      <w:r w:rsidRPr="009A0F6E">
        <w:rPr>
          <w:sz w:val="32"/>
          <w:szCs w:val="32"/>
        </w:rPr>
        <w:tab/>
        <w:t>Если размер государственной пенсии за выслугу лет при ее установлении рассчитывался с учетом надбавки к должностному окладу, для которой был предусмотрен единый размер, а после изменения размера денежного содержания по соответствующей муниципальной должности, должности муниципальной службы - минимальный и максимальный размеры, то при перерасчете размера государственной пенсии за выслугу лет учитывается средняя величина данной надбавки по соответствующей муниципальной должности, должности</w:t>
      </w:r>
      <w:proofErr w:type="gramEnd"/>
      <w:r w:rsidRPr="009A0F6E">
        <w:rPr>
          <w:sz w:val="32"/>
          <w:szCs w:val="32"/>
        </w:rPr>
        <w:t xml:space="preserve"> муниципальной службы.</w:t>
      </w:r>
    </w:p>
    <w:p w:rsidR="00300B2B" w:rsidRPr="009A0F6E" w:rsidRDefault="00300B2B" w:rsidP="00300B2B">
      <w:pPr>
        <w:tabs>
          <w:tab w:val="left" w:pos="1080"/>
        </w:tabs>
        <w:autoSpaceDE w:val="0"/>
        <w:autoSpaceDN w:val="0"/>
        <w:adjustRightInd w:val="0"/>
        <w:jc w:val="both"/>
        <w:rPr>
          <w:sz w:val="32"/>
          <w:szCs w:val="32"/>
        </w:rPr>
      </w:pPr>
      <w:r w:rsidRPr="009A0F6E">
        <w:rPr>
          <w:sz w:val="32"/>
          <w:szCs w:val="32"/>
        </w:rPr>
        <w:t xml:space="preserve">       </w:t>
      </w:r>
      <w:proofErr w:type="gramStart"/>
      <w:r w:rsidRPr="009A0F6E">
        <w:rPr>
          <w:sz w:val="32"/>
          <w:szCs w:val="32"/>
        </w:rPr>
        <w:t>7)</w:t>
      </w:r>
      <w:r w:rsidRPr="009A0F6E">
        <w:rPr>
          <w:sz w:val="32"/>
          <w:szCs w:val="32"/>
        </w:rPr>
        <w:tab/>
        <w:t>Если размер государственной пенсии за выслугу лет при ее установлении рассчитывался с учетом надбавки к должностному окладу, для которой были предусмотрены минимальный и максимальный размеры, а после изменения размера денежного содержания по соответствующей муниципальной должности, должности муниципальной службы - единый размер, то при перерасчете размера государственной пенсии за выслугу лет учитывается вновь установленная величина данной надбавки по соответствующей муниципальной должности</w:t>
      </w:r>
      <w:proofErr w:type="gramEnd"/>
      <w:r w:rsidRPr="009A0F6E">
        <w:rPr>
          <w:sz w:val="32"/>
          <w:szCs w:val="32"/>
        </w:rPr>
        <w:t>, должности муниципальной службы.</w:t>
      </w:r>
    </w:p>
    <w:p w:rsidR="00300B2B" w:rsidRPr="009A0F6E" w:rsidRDefault="00300B2B" w:rsidP="00300B2B">
      <w:pPr>
        <w:tabs>
          <w:tab w:val="left" w:pos="1080"/>
        </w:tabs>
        <w:autoSpaceDE w:val="0"/>
        <w:autoSpaceDN w:val="0"/>
        <w:adjustRightInd w:val="0"/>
        <w:jc w:val="both"/>
        <w:rPr>
          <w:sz w:val="32"/>
          <w:szCs w:val="32"/>
        </w:rPr>
      </w:pPr>
      <w:r w:rsidRPr="009A0F6E">
        <w:rPr>
          <w:sz w:val="32"/>
          <w:szCs w:val="32"/>
        </w:rPr>
        <w:t xml:space="preserve">        </w:t>
      </w:r>
      <w:proofErr w:type="gramStart"/>
      <w:r w:rsidRPr="009A0F6E">
        <w:rPr>
          <w:sz w:val="32"/>
          <w:szCs w:val="32"/>
        </w:rPr>
        <w:t>8)</w:t>
      </w:r>
      <w:r w:rsidRPr="009A0F6E">
        <w:rPr>
          <w:sz w:val="32"/>
          <w:szCs w:val="32"/>
        </w:rPr>
        <w:tab/>
        <w:t>Если размер государственной пенсии за выслугу лет при ее установлении рассчитывался без учета надбавки к должностному окладу или иной выплаты, вошедшей в состав месячного денежного содержания после изменения денежного содержания по соответствующей муниципальной должности, должности муниципальной службы, то при перерасчете размера государственной  пенсии за выслугу лет учитывается величина вновь установленной в едином размере надбавки к должностному окладу или иной</w:t>
      </w:r>
      <w:proofErr w:type="gramEnd"/>
      <w:r w:rsidRPr="009A0F6E">
        <w:rPr>
          <w:sz w:val="32"/>
          <w:szCs w:val="32"/>
        </w:rPr>
        <w:t xml:space="preserve"> выплаты по соответствующей муниципальной должности, должности муниципальной службы либо средняя величина вновь установленной в минимальном и максимальном размерах надбавки к должностному окладу или иной выплаты по соответствующей муниципальной должности, должности муниципальной службы.</w:t>
      </w:r>
    </w:p>
    <w:p w:rsidR="00300B2B" w:rsidRPr="009A0F6E" w:rsidRDefault="00300B2B" w:rsidP="00300B2B">
      <w:pPr>
        <w:tabs>
          <w:tab w:val="left" w:pos="1080"/>
        </w:tabs>
        <w:autoSpaceDE w:val="0"/>
        <w:autoSpaceDN w:val="0"/>
        <w:adjustRightInd w:val="0"/>
        <w:jc w:val="both"/>
        <w:rPr>
          <w:sz w:val="32"/>
          <w:szCs w:val="32"/>
        </w:rPr>
      </w:pPr>
      <w:r w:rsidRPr="009A0F6E">
        <w:rPr>
          <w:sz w:val="32"/>
          <w:szCs w:val="32"/>
        </w:rPr>
        <w:t xml:space="preserve">        </w:t>
      </w:r>
      <w:proofErr w:type="gramStart"/>
      <w:r w:rsidRPr="009A0F6E">
        <w:rPr>
          <w:sz w:val="32"/>
          <w:szCs w:val="32"/>
        </w:rPr>
        <w:t>9)</w:t>
      </w:r>
      <w:r w:rsidRPr="009A0F6E">
        <w:rPr>
          <w:sz w:val="32"/>
          <w:szCs w:val="32"/>
        </w:rPr>
        <w:tab/>
        <w:t xml:space="preserve">Если в штатном расписании органа местного самоуправления Администрации </w:t>
      </w:r>
      <w:r w:rsidR="002E3688">
        <w:rPr>
          <w:sz w:val="32"/>
          <w:szCs w:val="32"/>
        </w:rPr>
        <w:t>Вой</w:t>
      </w:r>
      <w:r w:rsidR="009A0F6E">
        <w:rPr>
          <w:sz w:val="32"/>
          <w:szCs w:val="32"/>
        </w:rPr>
        <w:t>новского</w:t>
      </w:r>
      <w:r w:rsidRPr="009A0F6E">
        <w:rPr>
          <w:sz w:val="32"/>
          <w:szCs w:val="32"/>
        </w:rPr>
        <w:t xml:space="preserve"> сельского поселения на день изменения в централизованном порядке денежного содержания отсутствует ранее замещавшаяся муниципальная должность, должность муниципальной службы, то размер государственной пенсии за выслугу лет пересчитывается исходя из денежного содержания по аналогичной муниципальной должности, должности муниципальной службы, определяемой руководителем соответствующего органа местного самоуправления Администрации.</w:t>
      </w:r>
      <w:proofErr w:type="gramEnd"/>
    </w:p>
    <w:p w:rsidR="00300B2B" w:rsidRPr="009A0F6E" w:rsidRDefault="00300B2B" w:rsidP="00300B2B">
      <w:pPr>
        <w:tabs>
          <w:tab w:val="left" w:pos="1080"/>
        </w:tabs>
        <w:autoSpaceDE w:val="0"/>
        <w:autoSpaceDN w:val="0"/>
        <w:adjustRightInd w:val="0"/>
        <w:jc w:val="both"/>
        <w:rPr>
          <w:sz w:val="32"/>
          <w:szCs w:val="32"/>
        </w:rPr>
      </w:pPr>
    </w:p>
    <w:p w:rsidR="00300B2B" w:rsidRPr="009A0F6E" w:rsidRDefault="00300B2B" w:rsidP="00300B2B">
      <w:pPr>
        <w:tabs>
          <w:tab w:val="left" w:pos="1080"/>
        </w:tabs>
        <w:autoSpaceDE w:val="0"/>
        <w:autoSpaceDN w:val="0"/>
        <w:adjustRightInd w:val="0"/>
        <w:jc w:val="both"/>
        <w:rPr>
          <w:sz w:val="32"/>
          <w:szCs w:val="32"/>
        </w:rPr>
      </w:pPr>
      <w:r w:rsidRPr="009A0F6E">
        <w:rPr>
          <w:sz w:val="32"/>
          <w:szCs w:val="32"/>
        </w:rPr>
        <w:t>Статья 24.</w:t>
      </w:r>
      <w:r w:rsidRPr="009A0F6E">
        <w:rPr>
          <w:sz w:val="32"/>
          <w:szCs w:val="32"/>
        </w:rPr>
        <w:tab/>
      </w:r>
    </w:p>
    <w:p w:rsidR="00300B2B" w:rsidRPr="009A0F6E" w:rsidRDefault="00300B2B" w:rsidP="00300B2B">
      <w:pPr>
        <w:spacing w:after="200"/>
        <w:contextualSpacing/>
        <w:jc w:val="both"/>
        <w:rPr>
          <w:rFonts w:eastAsia="Calibri"/>
          <w:sz w:val="32"/>
          <w:szCs w:val="32"/>
          <w:lang w:eastAsia="en-US"/>
        </w:rPr>
      </w:pPr>
      <w:r w:rsidRPr="009A0F6E">
        <w:rPr>
          <w:rFonts w:eastAsia="Calibri"/>
          <w:sz w:val="32"/>
          <w:szCs w:val="32"/>
          <w:lang w:eastAsia="en-US"/>
        </w:rPr>
        <w:t xml:space="preserve">        Перерасчет государственной пенсии за выслугу лет производится:</w:t>
      </w:r>
    </w:p>
    <w:p w:rsidR="00300B2B" w:rsidRPr="009A0F6E" w:rsidRDefault="00300B2B" w:rsidP="00300B2B">
      <w:pPr>
        <w:spacing w:after="200"/>
        <w:contextualSpacing/>
        <w:jc w:val="both"/>
        <w:rPr>
          <w:rFonts w:eastAsia="Calibri"/>
          <w:sz w:val="32"/>
          <w:szCs w:val="32"/>
          <w:lang w:eastAsia="en-US"/>
        </w:rPr>
      </w:pPr>
      <w:r w:rsidRPr="009A0F6E">
        <w:rPr>
          <w:rFonts w:eastAsia="Calibri"/>
          <w:sz w:val="32"/>
          <w:szCs w:val="32"/>
          <w:lang w:eastAsia="en-US"/>
        </w:rPr>
        <w:t xml:space="preserve">        1) при увеличении денежного содержания – с первого числа месяца, в котором произошло изменение денежного содержания по соответствующей муниципальной должности, должности муниципальной службы;</w:t>
      </w:r>
    </w:p>
    <w:p w:rsidR="00300B2B" w:rsidRPr="009A0F6E" w:rsidRDefault="00300B2B" w:rsidP="00300B2B">
      <w:pPr>
        <w:autoSpaceDE w:val="0"/>
        <w:autoSpaceDN w:val="0"/>
        <w:adjustRightInd w:val="0"/>
        <w:jc w:val="both"/>
        <w:rPr>
          <w:sz w:val="32"/>
          <w:szCs w:val="32"/>
        </w:rPr>
      </w:pPr>
      <w:r w:rsidRPr="009A0F6E">
        <w:rPr>
          <w:sz w:val="32"/>
          <w:szCs w:val="32"/>
        </w:rPr>
        <w:t xml:space="preserve">        2) при увеличении или уменьшении размера пенсии, к которой назначена государственная пенсия за выслугу лет, – с первого числа месяца, в котором произошло соответствующее изменение.</w:t>
      </w:r>
    </w:p>
    <w:p w:rsidR="00300B2B" w:rsidRPr="009A0F6E" w:rsidRDefault="00300B2B" w:rsidP="00300B2B">
      <w:pPr>
        <w:autoSpaceDE w:val="0"/>
        <w:autoSpaceDN w:val="0"/>
        <w:adjustRightInd w:val="0"/>
        <w:jc w:val="both"/>
        <w:rPr>
          <w:sz w:val="32"/>
          <w:szCs w:val="32"/>
        </w:rPr>
      </w:pPr>
    </w:p>
    <w:p w:rsidR="00300B2B" w:rsidRPr="009A0F6E" w:rsidRDefault="00300B2B" w:rsidP="00300B2B">
      <w:pPr>
        <w:autoSpaceDE w:val="0"/>
        <w:autoSpaceDN w:val="0"/>
        <w:adjustRightInd w:val="0"/>
        <w:jc w:val="both"/>
        <w:rPr>
          <w:sz w:val="32"/>
          <w:szCs w:val="32"/>
        </w:rPr>
      </w:pPr>
      <w:r w:rsidRPr="009A0F6E">
        <w:rPr>
          <w:sz w:val="32"/>
          <w:szCs w:val="32"/>
        </w:rPr>
        <w:t>Статья 25.</w:t>
      </w:r>
      <w:r w:rsidRPr="009A0F6E">
        <w:rPr>
          <w:sz w:val="32"/>
          <w:szCs w:val="32"/>
        </w:rPr>
        <w:tab/>
      </w:r>
    </w:p>
    <w:p w:rsidR="00300B2B" w:rsidRPr="009A0F6E" w:rsidRDefault="00300B2B" w:rsidP="00300B2B">
      <w:pPr>
        <w:autoSpaceDE w:val="0"/>
        <w:autoSpaceDN w:val="0"/>
        <w:adjustRightInd w:val="0"/>
        <w:jc w:val="both"/>
        <w:rPr>
          <w:sz w:val="32"/>
          <w:szCs w:val="32"/>
        </w:rPr>
      </w:pPr>
      <w:r w:rsidRPr="009A0F6E">
        <w:rPr>
          <w:sz w:val="32"/>
          <w:szCs w:val="32"/>
        </w:rPr>
        <w:t xml:space="preserve">        1. Выплата государственной пенсии за выслугу лет приостанавливается со дня:</w:t>
      </w:r>
    </w:p>
    <w:p w:rsidR="00300B2B" w:rsidRPr="009A0F6E" w:rsidRDefault="00300B2B" w:rsidP="00300B2B">
      <w:pPr>
        <w:autoSpaceDE w:val="0"/>
        <w:autoSpaceDN w:val="0"/>
        <w:adjustRightInd w:val="0"/>
        <w:jc w:val="both"/>
        <w:rPr>
          <w:sz w:val="32"/>
          <w:szCs w:val="32"/>
        </w:rPr>
      </w:pPr>
      <w:r w:rsidRPr="009A0F6E">
        <w:rPr>
          <w:sz w:val="32"/>
          <w:szCs w:val="32"/>
        </w:rPr>
        <w:t xml:space="preserve">        1)  замещения ее получателем на профессиональной постоянной основе государственной должности Российской Федерации, государственной должности Ростовской области, государственной должности иного субъекта Российской Федерации, должности государственной гражданской службы (государственной службы иного вида), муниципальной должности в Российской Федерации, должности муниципальной службы в Российской Федерации;</w:t>
      </w:r>
    </w:p>
    <w:p w:rsidR="00300B2B" w:rsidRPr="009A0F6E" w:rsidRDefault="00300B2B" w:rsidP="00300B2B">
      <w:pPr>
        <w:autoSpaceDE w:val="0"/>
        <w:autoSpaceDN w:val="0"/>
        <w:adjustRightInd w:val="0"/>
        <w:jc w:val="both"/>
        <w:rPr>
          <w:sz w:val="32"/>
          <w:szCs w:val="32"/>
        </w:rPr>
      </w:pPr>
      <w:r w:rsidRPr="009A0F6E">
        <w:rPr>
          <w:sz w:val="32"/>
          <w:szCs w:val="32"/>
        </w:rPr>
        <w:t xml:space="preserve">        2) назначения ее получателю в соответствии с федеральным, областным законодательством, законодательством других субъектов Российской Федерации, муниципальными правовыми актами иной пенсии за выслугу лет, или ежемесячного пожизненного содержания, или установления дополнительного пожизненного ежемесячного материального обеспечения, или иного дополнительного пенсионного обеспечения;</w:t>
      </w:r>
    </w:p>
    <w:p w:rsidR="00300B2B" w:rsidRPr="009A0F6E" w:rsidRDefault="00300B2B" w:rsidP="00300B2B">
      <w:pPr>
        <w:autoSpaceDE w:val="0"/>
        <w:autoSpaceDN w:val="0"/>
        <w:adjustRightInd w:val="0"/>
        <w:jc w:val="both"/>
        <w:rPr>
          <w:sz w:val="32"/>
          <w:szCs w:val="32"/>
        </w:rPr>
      </w:pPr>
      <w:r w:rsidRPr="009A0F6E">
        <w:rPr>
          <w:sz w:val="32"/>
          <w:szCs w:val="32"/>
        </w:rPr>
        <w:t xml:space="preserve">        3) приостановление выплаты страховой пенсии в соответствии с Федеральным законом «О страховых пенсиях».</w:t>
      </w:r>
    </w:p>
    <w:p w:rsidR="00300B2B" w:rsidRPr="009A0F6E" w:rsidRDefault="00300B2B" w:rsidP="00300B2B">
      <w:pPr>
        <w:autoSpaceDE w:val="0"/>
        <w:autoSpaceDN w:val="0"/>
        <w:adjustRightInd w:val="0"/>
        <w:jc w:val="both"/>
        <w:rPr>
          <w:sz w:val="32"/>
          <w:szCs w:val="32"/>
        </w:rPr>
      </w:pPr>
      <w:r w:rsidRPr="009A0F6E">
        <w:rPr>
          <w:sz w:val="32"/>
          <w:szCs w:val="32"/>
        </w:rPr>
        <w:t xml:space="preserve">        2. Выплата государственной пенсии за выслугу лет прекращается со дня прекращения выплаты страховой пенсии в соответствии с Федеральным законом «О страховых пенсиях».</w:t>
      </w:r>
    </w:p>
    <w:p w:rsidR="00300B2B" w:rsidRPr="009A0F6E" w:rsidRDefault="00300B2B" w:rsidP="00300B2B">
      <w:pPr>
        <w:autoSpaceDE w:val="0"/>
        <w:autoSpaceDN w:val="0"/>
        <w:adjustRightInd w:val="0"/>
        <w:jc w:val="both"/>
        <w:rPr>
          <w:sz w:val="32"/>
          <w:szCs w:val="32"/>
        </w:rPr>
      </w:pPr>
      <w:r w:rsidRPr="009A0F6E">
        <w:rPr>
          <w:sz w:val="32"/>
          <w:szCs w:val="32"/>
        </w:rPr>
        <w:t xml:space="preserve">       3. О наступлении указанных в частях 1 и 2 настоящей статьи обстоятельств заинтересованное лицо обязано письменно сообщить в Администрацию в течение 3 дней со  дня их наступления, за исключением  прекращения выплаты страховой пенсии в связи со смертью пенсионера, а также в случае признания его в установленном порядке умершим или безвестно отсутствующим.</w:t>
      </w:r>
    </w:p>
    <w:p w:rsidR="00300B2B" w:rsidRPr="009A0F6E" w:rsidRDefault="00300B2B" w:rsidP="00300B2B">
      <w:pPr>
        <w:autoSpaceDE w:val="0"/>
        <w:autoSpaceDN w:val="0"/>
        <w:adjustRightInd w:val="0"/>
        <w:jc w:val="both"/>
        <w:rPr>
          <w:sz w:val="32"/>
          <w:szCs w:val="32"/>
        </w:rPr>
      </w:pPr>
    </w:p>
    <w:p w:rsidR="00300B2B" w:rsidRPr="009A0F6E" w:rsidRDefault="00300B2B" w:rsidP="00300B2B">
      <w:pPr>
        <w:autoSpaceDE w:val="0"/>
        <w:autoSpaceDN w:val="0"/>
        <w:adjustRightInd w:val="0"/>
        <w:jc w:val="both"/>
        <w:rPr>
          <w:sz w:val="32"/>
          <w:szCs w:val="32"/>
        </w:rPr>
      </w:pPr>
      <w:r w:rsidRPr="009A0F6E">
        <w:rPr>
          <w:sz w:val="32"/>
          <w:szCs w:val="32"/>
        </w:rPr>
        <w:t xml:space="preserve">Статья 26. </w:t>
      </w:r>
      <w:r w:rsidRPr="009A0F6E">
        <w:rPr>
          <w:sz w:val="32"/>
          <w:szCs w:val="32"/>
        </w:rPr>
        <w:tab/>
      </w:r>
    </w:p>
    <w:p w:rsidR="00300B2B" w:rsidRPr="009A0F6E" w:rsidRDefault="00300B2B" w:rsidP="00300B2B">
      <w:pPr>
        <w:autoSpaceDE w:val="0"/>
        <w:autoSpaceDN w:val="0"/>
        <w:adjustRightInd w:val="0"/>
        <w:jc w:val="both"/>
        <w:rPr>
          <w:sz w:val="32"/>
          <w:szCs w:val="32"/>
        </w:rPr>
      </w:pPr>
      <w:r w:rsidRPr="009A0F6E">
        <w:rPr>
          <w:sz w:val="32"/>
          <w:szCs w:val="32"/>
        </w:rPr>
        <w:t xml:space="preserve">       Выплата государственной  пенсии за выслугу лет возобновляется по заявлению, поданному в Администрацию гражданином, со дня:</w:t>
      </w:r>
    </w:p>
    <w:p w:rsidR="00300B2B" w:rsidRPr="009A0F6E" w:rsidRDefault="00300B2B" w:rsidP="00300B2B">
      <w:pPr>
        <w:autoSpaceDE w:val="0"/>
        <w:autoSpaceDN w:val="0"/>
        <w:adjustRightInd w:val="0"/>
        <w:jc w:val="both"/>
        <w:rPr>
          <w:sz w:val="32"/>
          <w:szCs w:val="32"/>
        </w:rPr>
      </w:pPr>
      <w:r w:rsidRPr="009A0F6E">
        <w:rPr>
          <w:sz w:val="32"/>
          <w:szCs w:val="32"/>
        </w:rPr>
        <w:t xml:space="preserve">       1) прекращения полномочий (в том числе досрочно) по соответствующей государственной должности, муниципальной должности, увольнения с государственной гражданской службы (государственной службы иного вида), муниципальной службы;</w:t>
      </w:r>
    </w:p>
    <w:p w:rsidR="00300B2B" w:rsidRPr="009A0F6E" w:rsidRDefault="00300B2B" w:rsidP="00300B2B">
      <w:pPr>
        <w:autoSpaceDE w:val="0"/>
        <w:autoSpaceDN w:val="0"/>
        <w:adjustRightInd w:val="0"/>
        <w:jc w:val="both"/>
        <w:rPr>
          <w:sz w:val="32"/>
          <w:szCs w:val="32"/>
        </w:rPr>
      </w:pPr>
      <w:r w:rsidRPr="009A0F6E">
        <w:rPr>
          <w:sz w:val="32"/>
          <w:szCs w:val="32"/>
        </w:rPr>
        <w:t xml:space="preserve">       2) прекращения выплаты иной пенсии за выслугу лет, или ежемесячного пожизненного содержания, или дополнительного пожизненного ежемесячного материального обеспечения, или иного дополнительного пенсионного обеспечения;</w:t>
      </w:r>
    </w:p>
    <w:p w:rsidR="00300B2B" w:rsidRPr="009A0F6E" w:rsidRDefault="00300B2B" w:rsidP="00300B2B">
      <w:pPr>
        <w:autoSpaceDE w:val="0"/>
        <w:autoSpaceDN w:val="0"/>
        <w:adjustRightInd w:val="0"/>
        <w:jc w:val="both"/>
        <w:rPr>
          <w:sz w:val="32"/>
          <w:szCs w:val="32"/>
        </w:rPr>
      </w:pPr>
      <w:r w:rsidRPr="009A0F6E">
        <w:rPr>
          <w:sz w:val="32"/>
          <w:szCs w:val="32"/>
        </w:rPr>
        <w:t xml:space="preserve">      3) возобновления или восстановления пенсионеру выплаты страховой пенсии в соответствии с Федеральным законом «О страховых пенсиях».</w:t>
      </w:r>
    </w:p>
    <w:p w:rsidR="00300B2B" w:rsidRPr="009A0F6E" w:rsidRDefault="00300B2B" w:rsidP="00300B2B">
      <w:pPr>
        <w:autoSpaceDE w:val="0"/>
        <w:autoSpaceDN w:val="0"/>
        <w:adjustRightInd w:val="0"/>
        <w:jc w:val="both"/>
        <w:rPr>
          <w:sz w:val="32"/>
          <w:szCs w:val="32"/>
        </w:rPr>
      </w:pPr>
    </w:p>
    <w:p w:rsidR="00300B2B" w:rsidRPr="009A0F6E" w:rsidRDefault="00300B2B" w:rsidP="00300B2B">
      <w:pPr>
        <w:autoSpaceDE w:val="0"/>
        <w:autoSpaceDN w:val="0"/>
        <w:adjustRightInd w:val="0"/>
        <w:jc w:val="both"/>
        <w:rPr>
          <w:sz w:val="32"/>
          <w:szCs w:val="32"/>
        </w:rPr>
      </w:pPr>
      <w:r w:rsidRPr="009A0F6E">
        <w:rPr>
          <w:sz w:val="32"/>
          <w:szCs w:val="32"/>
        </w:rPr>
        <w:t xml:space="preserve">Статья 27. </w:t>
      </w:r>
      <w:r w:rsidRPr="009A0F6E">
        <w:rPr>
          <w:sz w:val="32"/>
          <w:szCs w:val="32"/>
        </w:rPr>
        <w:tab/>
      </w:r>
    </w:p>
    <w:p w:rsidR="00300B2B" w:rsidRPr="009A0F6E" w:rsidRDefault="00300B2B" w:rsidP="00300B2B">
      <w:pPr>
        <w:autoSpaceDE w:val="0"/>
        <w:autoSpaceDN w:val="0"/>
        <w:adjustRightInd w:val="0"/>
        <w:jc w:val="both"/>
        <w:rPr>
          <w:sz w:val="32"/>
          <w:szCs w:val="32"/>
        </w:rPr>
      </w:pPr>
      <w:r w:rsidRPr="009A0F6E">
        <w:rPr>
          <w:sz w:val="32"/>
          <w:szCs w:val="32"/>
        </w:rPr>
        <w:t xml:space="preserve">      Лицам, замещавшим муниципальные должности, должности муниципальной службы после установления им государственной  пенсии за выслугу лет, в </w:t>
      </w:r>
      <w:proofErr w:type="gramStart"/>
      <w:r w:rsidRPr="009A0F6E">
        <w:rPr>
          <w:sz w:val="32"/>
          <w:szCs w:val="32"/>
        </w:rPr>
        <w:t>связи</w:t>
      </w:r>
      <w:proofErr w:type="gramEnd"/>
      <w:r w:rsidRPr="009A0F6E">
        <w:rPr>
          <w:sz w:val="32"/>
          <w:szCs w:val="32"/>
        </w:rPr>
        <w:t xml:space="preserve"> с чем ее выплата приостанавливалась, по их заявлению в установленном настоящим Положением порядке может быть установлена государственная пенсия за выслугу лет с учетом вновь замещавшихся муниципальных должностей, должностей муниципальной службы  и денежного содержания по ним.</w:t>
      </w:r>
    </w:p>
    <w:p w:rsidR="00300B2B" w:rsidRPr="009A0F6E" w:rsidRDefault="00300B2B" w:rsidP="00300B2B">
      <w:pPr>
        <w:widowControl w:val="0"/>
        <w:autoSpaceDE w:val="0"/>
        <w:autoSpaceDN w:val="0"/>
        <w:adjustRightInd w:val="0"/>
        <w:jc w:val="both"/>
        <w:rPr>
          <w:sz w:val="32"/>
          <w:szCs w:val="32"/>
        </w:rPr>
      </w:pPr>
    </w:p>
    <w:p w:rsidR="00300B2B" w:rsidRPr="009A0F6E" w:rsidRDefault="00300B2B" w:rsidP="00300B2B">
      <w:pPr>
        <w:widowControl w:val="0"/>
        <w:autoSpaceDE w:val="0"/>
        <w:autoSpaceDN w:val="0"/>
        <w:adjustRightInd w:val="0"/>
        <w:jc w:val="both"/>
        <w:rPr>
          <w:sz w:val="32"/>
          <w:szCs w:val="32"/>
        </w:rPr>
      </w:pPr>
      <w:r w:rsidRPr="009A0F6E">
        <w:rPr>
          <w:sz w:val="32"/>
          <w:szCs w:val="32"/>
        </w:rPr>
        <w:t>Статья 28.</w:t>
      </w:r>
    </w:p>
    <w:p w:rsidR="00300B2B" w:rsidRPr="009A0F6E" w:rsidRDefault="00300B2B" w:rsidP="00300B2B">
      <w:pPr>
        <w:widowControl w:val="0"/>
        <w:autoSpaceDE w:val="0"/>
        <w:autoSpaceDN w:val="0"/>
        <w:adjustRightInd w:val="0"/>
        <w:jc w:val="both"/>
        <w:rPr>
          <w:sz w:val="32"/>
          <w:szCs w:val="32"/>
        </w:rPr>
      </w:pPr>
      <w:r w:rsidRPr="009A0F6E">
        <w:rPr>
          <w:sz w:val="32"/>
          <w:szCs w:val="32"/>
        </w:rPr>
        <w:t xml:space="preserve">       Получатель (в случае его смерти - член его семьи или иной наследник) должен безотлагательно известить Администрацию о наступлении обстоятельств, влекущих прекращение выплаты пенсии за выслугу лет. В противном случае,  Администрация вправе в судебном порядке взыскать излишне выплаченные суммы  государственной пенсии за выслугу лет.</w:t>
      </w:r>
    </w:p>
    <w:p w:rsidR="00300B2B" w:rsidRPr="009A0F6E" w:rsidRDefault="00300B2B" w:rsidP="00300B2B">
      <w:pPr>
        <w:widowControl w:val="0"/>
        <w:autoSpaceDE w:val="0"/>
        <w:autoSpaceDN w:val="0"/>
        <w:adjustRightInd w:val="0"/>
        <w:jc w:val="both"/>
        <w:rPr>
          <w:sz w:val="32"/>
          <w:szCs w:val="32"/>
        </w:rPr>
      </w:pPr>
    </w:p>
    <w:p w:rsidR="00300B2B" w:rsidRPr="009A0F6E" w:rsidRDefault="00300B2B" w:rsidP="00300B2B">
      <w:pPr>
        <w:widowControl w:val="0"/>
        <w:autoSpaceDE w:val="0"/>
        <w:autoSpaceDN w:val="0"/>
        <w:adjustRightInd w:val="0"/>
        <w:jc w:val="both"/>
        <w:rPr>
          <w:sz w:val="32"/>
          <w:szCs w:val="32"/>
        </w:rPr>
      </w:pPr>
      <w:r w:rsidRPr="009A0F6E">
        <w:rPr>
          <w:sz w:val="32"/>
          <w:szCs w:val="32"/>
        </w:rPr>
        <w:t>Статья 29.</w:t>
      </w:r>
    </w:p>
    <w:p w:rsidR="00300B2B" w:rsidRPr="009A0F6E" w:rsidRDefault="00300B2B" w:rsidP="00300B2B">
      <w:pPr>
        <w:widowControl w:val="0"/>
        <w:autoSpaceDE w:val="0"/>
        <w:autoSpaceDN w:val="0"/>
        <w:adjustRightInd w:val="0"/>
        <w:jc w:val="both"/>
        <w:rPr>
          <w:sz w:val="32"/>
          <w:szCs w:val="32"/>
        </w:rPr>
      </w:pPr>
      <w:r w:rsidRPr="009A0F6E">
        <w:rPr>
          <w:sz w:val="32"/>
          <w:szCs w:val="32"/>
        </w:rPr>
        <w:t xml:space="preserve">       Начисленная государственная пенсия за выслугу лет, причитающаяся получателю и не полученная им в связи со смертью, выплачивается в соответствии с Федеральным законом «О страховых пенсиях».</w:t>
      </w:r>
    </w:p>
    <w:p w:rsidR="00300B2B" w:rsidRPr="009A0F6E" w:rsidRDefault="00300B2B" w:rsidP="00300B2B">
      <w:pPr>
        <w:widowControl w:val="0"/>
        <w:autoSpaceDE w:val="0"/>
        <w:autoSpaceDN w:val="0"/>
        <w:adjustRightInd w:val="0"/>
        <w:jc w:val="both"/>
        <w:rPr>
          <w:sz w:val="32"/>
          <w:szCs w:val="32"/>
        </w:rPr>
      </w:pPr>
    </w:p>
    <w:p w:rsidR="00300B2B" w:rsidRPr="009A0F6E" w:rsidRDefault="00300B2B" w:rsidP="00300B2B">
      <w:pPr>
        <w:widowControl w:val="0"/>
        <w:autoSpaceDE w:val="0"/>
        <w:autoSpaceDN w:val="0"/>
        <w:adjustRightInd w:val="0"/>
        <w:jc w:val="both"/>
        <w:rPr>
          <w:sz w:val="32"/>
          <w:szCs w:val="32"/>
        </w:rPr>
      </w:pPr>
      <w:r w:rsidRPr="009A0F6E">
        <w:rPr>
          <w:sz w:val="32"/>
          <w:szCs w:val="32"/>
        </w:rPr>
        <w:t>Статья 30.</w:t>
      </w:r>
    </w:p>
    <w:p w:rsidR="00300B2B" w:rsidRPr="009A0F6E" w:rsidRDefault="00300B2B" w:rsidP="00300B2B">
      <w:pPr>
        <w:widowControl w:val="0"/>
        <w:autoSpaceDE w:val="0"/>
        <w:autoSpaceDN w:val="0"/>
        <w:adjustRightInd w:val="0"/>
        <w:jc w:val="both"/>
        <w:rPr>
          <w:sz w:val="32"/>
          <w:szCs w:val="32"/>
        </w:rPr>
      </w:pPr>
      <w:r w:rsidRPr="009A0F6E">
        <w:rPr>
          <w:sz w:val="32"/>
          <w:szCs w:val="32"/>
        </w:rPr>
        <w:t xml:space="preserve">      Лицам, выехавшим на постоянное место жительства в другой населенный пункт, выплата государственной пенсии за выслугу лет производится путем перечисления на лицевой счет получателя пенсии, открытый в кредитном учреждении. Выплата государственной пенсии за выслугу лет производится при условии предоставления лицом, выехавшим на постоянное место жительства в другой населенный пункт, в декабре каждого года заявления с указанием лицевого счета и справки с места жительства. Указанные документы представляются в Администрацию.</w:t>
      </w:r>
    </w:p>
    <w:p w:rsidR="00300B2B" w:rsidRPr="009A0F6E" w:rsidRDefault="00300B2B" w:rsidP="00300B2B">
      <w:pPr>
        <w:widowControl w:val="0"/>
        <w:autoSpaceDE w:val="0"/>
        <w:autoSpaceDN w:val="0"/>
        <w:adjustRightInd w:val="0"/>
        <w:jc w:val="both"/>
        <w:rPr>
          <w:sz w:val="32"/>
          <w:szCs w:val="32"/>
        </w:rPr>
      </w:pPr>
      <w:r w:rsidRPr="009A0F6E">
        <w:rPr>
          <w:sz w:val="32"/>
          <w:szCs w:val="32"/>
        </w:rPr>
        <w:t xml:space="preserve">      При </w:t>
      </w:r>
      <w:proofErr w:type="gramStart"/>
      <w:r w:rsidRPr="009A0F6E">
        <w:rPr>
          <w:sz w:val="32"/>
          <w:szCs w:val="32"/>
        </w:rPr>
        <w:t>не поступлении</w:t>
      </w:r>
      <w:proofErr w:type="gramEnd"/>
      <w:r w:rsidRPr="009A0F6E">
        <w:rPr>
          <w:sz w:val="32"/>
          <w:szCs w:val="32"/>
        </w:rPr>
        <w:t xml:space="preserve"> документов в установленные сроки выплата государственной  пенсии за выслугу лет приостанавливается.</w:t>
      </w:r>
    </w:p>
    <w:p w:rsidR="00300B2B" w:rsidRPr="009A0F6E" w:rsidRDefault="00300B2B" w:rsidP="00300B2B">
      <w:pPr>
        <w:autoSpaceDE w:val="0"/>
        <w:autoSpaceDN w:val="0"/>
        <w:adjustRightInd w:val="0"/>
        <w:jc w:val="both"/>
        <w:rPr>
          <w:sz w:val="32"/>
          <w:szCs w:val="32"/>
        </w:rPr>
      </w:pPr>
    </w:p>
    <w:p w:rsidR="00300B2B" w:rsidRPr="009A0F6E" w:rsidRDefault="00300B2B" w:rsidP="00300B2B">
      <w:pPr>
        <w:autoSpaceDE w:val="0"/>
        <w:autoSpaceDN w:val="0"/>
        <w:adjustRightInd w:val="0"/>
        <w:jc w:val="both"/>
        <w:rPr>
          <w:sz w:val="32"/>
          <w:szCs w:val="32"/>
        </w:rPr>
      </w:pPr>
      <w:r w:rsidRPr="009A0F6E">
        <w:rPr>
          <w:sz w:val="32"/>
          <w:szCs w:val="32"/>
        </w:rPr>
        <w:t>Статья 31.</w:t>
      </w:r>
      <w:r w:rsidRPr="009A0F6E">
        <w:rPr>
          <w:sz w:val="32"/>
          <w:szCs w:val="32"/>
        </w:rPr>
        <w:tab/>
      </w:r>
    </w:p>
    <w:p w:rsidR="00300B2B" w:rsidRPr="009A0F6E" w:rsidRDefault="00300B2B" w:rsidP="00300B2B">
      <w:pPr>
        <w:autoSpaceDE w:val="0"/>
        <w:autoSpaceDN w:val="0"/>
        <w:adjustRightInd w:val="0"/>
        <w:jc w:val="both"/>
        <w:rPr>
          <w:sz w:val="32"/>
          <w:szCs w:val="32"/>
        </w:rPr>
      </w:pPr>
      <w:r w:rsidRPr="009A0F6E">
        <w:rPr>
          <w:sz w:val="32"/>
          <w:szCs w:val="32"/>
        </w:rPr>
        <w:t xml:space="preserve">       Расходы по выплате и доставке государственной  пенсии за выслугу лет осуществляются за счет средств местного бюджета.</w:t>
      </w:r>
    </w:p>
    <w:p w:rsidR="00300B2B" w:rsidRPr="009A0F6E" w:rsidRDefault="00300B2B" w:rsidP="00300B2B">
      <w:pPr>
        <w:pStyle w:val="ConsPlusNonformat"/>
        <w:widowControl/>
        <w:jc w:val="both"/>
        <w:rPr>
          <w:rFonts w:ascii="Times New Roman" w:hAnsi="Times New Roman" w:cs="Times New Roman"/>
          <w:sz w:val="32"/>
          <w:szCs w:val="32"/>
        </w:rPr>
      </w:pPr>
    </w:p>
    <w:p w:rsidR="00300B2B" w:rsidRPr="009A0F6E" w:rsidRDefault="00300B2B" w:rsidP="00300B2B">
      <w:pPr>
        <w:pStyle w:val="ConsPlusNormal"/>
        <w:widowControl/>
        <w:ind w:firstLine="0"/>
        <w:jc w:val="center"/>
        <w:rPr>
          <w:rFonts w:ascii="Times New Roman" w:hAnsi="Times New Roman" w:cs="Times New Roman"/>
          <w:sz w:val="32"/>
          <w:szCs w:val="32"/>
        </w:rPr>
      </w:pPr>
      <w:r w:rsidRPr="009A0F6E">
        <w:rPr>
          <w:rFonts w:ascii="Times New Roman" w:hAnsi="Times New Roman" w:cs="Times New Roman"/>
          <w:sz w:val="32"/>
          <w:szCs w:val="32"/>
        </w:rPr>
        <w:t>Глава 5. ЗАКЛЮЧИТЕЛЬНЫЕ  И ПЕРЕХОДНЫЕ  ПОЛОЖЕНИЯ</w:t>
      </w:r>
    </w:p>
    <w:p w:rsidR="00300B2B" w:rsidRPr="009A0F6E" w:rsidRDefault="00300B2B" w:rsidP="00300B2B">
      <w:pPr>
        <w:pStyle w:val="ConsPlusNormal"/>
        <w:widowControl/>
        <w:ind w:firstLine="0"/>
        <w:jc w:val="center"/>
        <w:rPr>
          <w:rFonts w:ascii="Times New Roman" w:hAnsi="Times New Roman" w:cs="Times New Roman"/>
          <w:sz w:val="32"/>
          <w:szCs w:val="32"/>
        </w:rPr>
      </w:pPr>
    </w:p>
    <w:p w:rsidR="00300B2B" w:rsidRPr="009A0F6E" w:rsidRDefault="00300B2B" w:rsidP="00300B2B">
      <w:pPr>
        <w:tabs>
          <w:tab w:val="left" w:pos="1800"/>
        </w:tabs>
        <w:autoSpaceDE w:val="0"/>
        <w:autoSpaceDN w:val="0"/>
        <w:adjustRightInd w:val="0"/>
        <w:jc w:val="both"/>
        <w:rPr>
          <w:sz w:val="32"/>
          <w:szCs w:val="32"/>
        </w:rPr>
      </w:pPr>
      <w:r w:rsidRPr="009A0F6E">
        <w:rPr>
          <w:sz w:val="32"/>
          <w:szCs w:val="32"/>
        </w:rPr>
        <w:t>Статья 32.</w:t>
      </w:r>
    </w:p>
    <w:p w:rsidR="00300B2B" w:rsidRPr="009A0F6E" w:rsidRDefault="00300B2B" w:rsidP="00300B2B">
      <w:pPr>
        <w:tabs>
          <w:tab w:val="left" w:pos="1800"/>
        </w:tabs>
        <w:autoSpaceDE w:val="0"/>
        <w:autoSpaceDN w:val="0"/>
        <w:adjustRightInd w:val="0"/>
        <w:jc w:val="both"/>
        <w:rPr>
          <w:sz w:val="32"/>
          <w:szCs w:val="32"/>
        </w:rPr>
      </w:pPr>
      <w:r w:rsidRPr="009A0F6E">
        <w:rPr>
          <w:sz w:val="32"/>
          <w:szCs w:val="32"/>
        </w:rPr>
        <w:t xml:space="preserve">       </w:t>
      </w:r>
      <w:proofErr w:type="gramStart"/>
      <w:r w:rsidRPr="009A0F6E">
        <w:rPr>
          <w:sz w:val="32"/>
          <w:szCs w:val="32"/>
        </w:rPr>
        <w:t>Лица, замещавшие в соответствии с Областным законом от 29 декабря 1997 года  № 56-ЗС «О реестре муниципальных должностей, должностей муниципальной службы в Ростовской области» муниципальные должности до 09 октября 2007 года  и высшие должности муниципальной службы на 09 октября 2007 года,  имеют право на государственную пенсию за выслугу лет, если они исполняли должностные обязанности в указанных должностях не менее 3 лет.</w:t>
      </w:r>
      <w:proofErr w:type="gramEnd"/>
    </w:p>
    <w:p w:rsidR="00300B2B" w:rsidRPr="009A0F6E" w:rsidRDefault="00300B2B" w:rsidP="00300B2B">
      <w:pPr>
        <w:tabs>
          <w:tab w:val="left" w:pos="1800"/>
        </w:tabs>
        <w:autoSpaceDE w:val="0"/>
        <w:autoSpaceDN w:val="0"/>
        <w:adjustRightInd w:val="0"/>
        <w:jc w:val="both"/>
        <w:rPr>
          <w:sz w:val="32"/>
          <w:szCs w:val="32"/>
        </w:rPr>
      </w:pPr>
      <w:r w:rsidRPr="009A0F6E">
        <w:rPr>
          <w:sz w:val="32"/>
          <w:szCs w:val="32"/>
        </w:rPr>
        <w:t xml:space="preserve">       </w:t>
      </w:r>
      <w:proofErr w:type="gramStart"/>
      <w:r w:rsidRPr="009A0F6E">
        <w:rPr>
          <w:sz w:val="32"/>
          <w:szCs w:val="32"/>
        </w:rPr>
        <w:t>Указанным лицам государственная  пенсия за выслугу лет назначается в таком размере, чтобы сумма пенсии, к которой назначается государственная пенсия за выслугу лет, и государственная пенсия за выслугу лет составляли 45 процентов их среднемесячного денежного содержания,  в случае замещения указанных должностей от трех до пяти лет или 75 процентов их среднемесячного денежного содержания, в случае замещения указанных должностей свыше пяти лет.</w:t>
      </w:r>
      <w:proofErr w:type="gramEnd"/>
    </w:p>
    <w:p w:rsidR="00300B2B" w:rsidRPr="009A0F6E" w:rsidRDefault="00300B2B" w:rsidP="00300B2B">
      <w:pPr>
        <w:tabs>
          <w:tab w:val="left" w:pos="1800"/>
        </w:tabs>
        <w:autoSpaceDE w:val="0"/>
        <w:autoSpaceDN w:val="0"/>
        <w:adjustRightInd w:val="0"/>
        <w:jc w:val="both"/>
        <w:rPr>
          <w:sz w:val="32"/>
          <w:szCs w:val="32"/>
        </w:rPr>
      </w:pPr>
      <w:r w:rsidRPr="009A0F6E">
        <w:rPr>
          <w:sz w:val="32"/>
          <w:szCs w:val="32"/>
        </w:rPr>
        <w:t xml:space="preserve">       При определении размера государственной пенсии за выслугу лет учитываются фиксированная выплата к страховой пенсии и повышения фиксированной выплаты к страховой пенсии, а также положения части 2 статьи 16 настоящего Положения.</w:t>
      </w:r>
    </w:p>
    <w:p w:rsidR="00300B2B" w:rsidRPr="009A0F6E" w:rsidRDefault="00300B2B" w:rsidP="00300B2B">
      <w:pPr>
        <w:tabs>
          <w:tab w:val="left" w:pos="1800"/>
        </w:tabs>
        <w:autoSpaceDE w:val="0"/>
        <w:autoSpaceDN w:val="0"/>
        <w:adjustRightInd w:val="0"/>
        <w:jc w:val="both"/>
        <w:rPr>
          <w:sz w:val="32"/>
          <w:szCs w:val="32"/>
        </w:rPr>
      </w:pPr>
      <w:r w:rsidRPr="009A0F6E">
        <w:rPr>
          <w:sz w:val="32"/>
          <w:szCs w:val="32"/>
        </w:rPr>
        <w:t xml:space="preserve">   </w:t>
      </w:r>
    </w:p>
    <w:p w:rsidR="00300B2B" w:rsidRPr="009A0F6E" w:rsidRDefault="00300B2B" w:rsidP="00300B2B">
      <w:pPr>
        <w:tabs>
          <w:tab w:val="left" w:pos="1158"/>
        </w:tabs>
        <w:jc w:val="both"/>
        <w:rPr>
          <w:sz w:val="32"/>
          <w:szCs w:val="32"/>
        </w:rPr>
      </w:pPr>
      <w:r w:rsidRPr="009A0F6E">
        <w:rPr>
          <w:sz w:val="32"/>
          <w:szCs w:val="32"/>
        </w:rPr>
        <w:t xml:space="preserve">  Статья 33. </w:t>
      </w:r>
    </w:p>
    <w:p w:rsidR="00300B2B" w:rsidRPr="009A0F6E" w:rsidRDefault="00300B2B" w:rsidP="00300B2B">
      <w:pPr>
        <w:tabs>
          <w:tab w:val="left" w:pos="1158"/>
        </w:tabs>
        <w:jc w:val="both"/>
        <w:rPr>
          <w:sz w:val="32"/>
          <w:szCs w:val="32"/>
        </w:rPr>
      </w:pPr>
      <w:r w:rsidRPr="009A0F6E">
        <w:rPr>
          <w:sz w:val="32"/>
          <w:szCs w:val="32"/>
        </w:rPr>
        <w:t xml:space="preserve">       Лицам, которым государственная пенсия за выслугу лет назначена до 1 июля 2011 года, размер государственной пенсии за выслугу лет перерасчету в связи с изменением с 1 июля 2011 года денежного содержания, учитываемого для определения размера государственной пенсии за выслугу лет, не подлежит. Размер государственной пенсии за выслугу лет таким лицам увеличивается (индексируется) в сроки и в размере повышения (индексации) должностных окладов (денежного содержания) муниципальных служащих и лиц, замещавших муниципальные должности в органах местного самоуправления </w:t>
      </w:r>
      <w:r w:rsidR="002E3688">
        <w:rPr>
          <w:sz w:val="32"/>
          <w:szCs w:val="32"/>
        </w:rPr>
        <w:t>Вой</w:t>
      </w:r>
      <w:r w:rsidR="009A0F6E">
        <w:rPr>
          <w:sz w:val="32"/>
          <w:szCs w:val="32"/>
        </w:rPr>
        <w:t>новского</w:t>
      </w:r>
      <w:r w:rsidRPr="009A0F6E">
        <w:rPr>
          <w:sz w:val="32"/>
          <w:szCs w:val="32"/>
        </w:rPr>
        <w:t xml:space="preserve"> сельского поселения.</w:t>
      </w:r>
    </w:p>
    <w:p w:rsidR="00300B2B" w:rsidRPr="009A0F6E" w:rsidRDefault="00300B2B" w:rsidP="00300B2B">
      <w:pPr>
        <w:tabs>
          <w:tab w:val="left" w:pos="1158"/>
        </w:tabs>
        <w:jc w:val="both"/>
        <w:rPr>
          <w:sz w:val="32"/>
          <w:szCs w:val="32"/>
        </w:rPr>
      </w:pPr>
    </w:p>
    <w:p w:rsidR="00300B2B" w:rsidRPr="009A0F6E" w:rsidRDefault="00300B2B" w:rsidP="00300B2B">
      <w:pPr>
        <w:tabs>
          <w:tab w:val="left" w:pos="1158"/>
        </w:tabs>
        <w:jc w:val="both"/>
        <w:rPr>
          <w:sz w:val="32"/>
          <w:szCs w:val="32"/>
          <w:vertAlign w:val="superscript"/>
        </w:rPr>
      </w:pPr>
      <w:r w:rsidRPr="009A0F6E">
        <w:rPr>
          <w:sz w:val="32"/>
          <w:szCs w:val="32"/>
        </w:rPr>
        <w:t>Статья 34.</w:t>
      </w:r>
    </w:p>
    <w:p w:rsidR="00300B2B" w:rsidRPr="009A0F6E" w:rsidRDefault="00300B2B" w:rsidP="00300B2B">
      <w:pPr>
        <w:autoSpaceDE w:val="0"/>
        <w:autoSpaceDN w:val="0"/>
        <w:adjustRightInd w:val="0"/>
        <w:jc w:val="both"/>
        <w:rPr>
          <w:sz w:val="32"/>
          <w:szCs w:val="32"/>
        </w:rPr>
      </w:pPr>
      <w:r w:rsidRPr="009A0F6E">
        <w:rPr>
          <w:sz w:val="32"/>
          <w:szCs w:val="32"/>
        </w:rPr>
        <w:t xml:space="preserve">       </w:t>
      </w:r>
      <w:proofErr w:type="gramStart"/>
      <w:r w:rsidRPr="009A0F6E">
        <w:rPr>
          <w:sz w:val="32"/>
          <w:szCs w:val="32"/>
        </w:rPr>
        <w:t xml:space="preserve">За лицами, замещавшими должности муниципальной службы в </w:t>
      </w:r>
      <w:r w:rsidR="002E3688">
        <w:rPr>
          <w:sz w:val="32"/>
          <w:szCs w:val="32"/>
        </w:rPr>
        <w:t>Вой</w:t>
      </w:r>
      <w:r w:rsidR="009A0F6E">
        <w:rPr>
          <w:sz w:val="32"/>
          <w:szCs w:val="32"/>
        </w:rPr>
        <w:t>новском</w:t>
      </w:r>
      <w:r w:rsidRPr="009A0F6E">
        <w:rPr>
          <w:sz w:val="32"/>
          <w:szCs w:val="32"/>
        </w:rPr>
        <w:t xml:space="preserve"> сельском поселении, приобретшими право на государственную пенсию за выслугу лет в соответствии с Положением об условиях и порядке назначения государственной пенсии за выслугу лет лицам, замещавшим муниципальные должности и должности муниципальной службы, утвержденным решением Собрания депутатов </w:t>
      </w:r>
      <w:r w:rsidR="002E3688">
        <w:rPr>
          <w:sz w:val="32"/>
          <w:szCs w:val="32"/>
        </w:rPr>
        <w:t>Вой</w:t>
      </w:r>
      <w:r w:rsidR="009A0F6E">
        <w:rPr>
          <w:sz w:val="32"/>
          <w:szCs w:val="32"/>
        </w:rPr>
        <w:t>новского</w:t>
      </w:r>
      <w:r w:rsidRPr="009A0F6E">
        <w:rPr>
          <w:sz w:val="32"/>
          <w:szCs w:val="32"/>
        </w:rPr>
        <w:t xml:space="preserve"> сельского поселения от </w:t>
      </w:r>
      <w:r w:rsidRPr="00A05699">
        <w:rPr>
          <w:sz w:val="32"/>
          <w:szCs w:val="32"/>
        </w:rPr>
        <w:t>2</w:t>
      </w:r>
      <w:r w:rsidR="00344364" w:rsidRPr="00A05699">
        <w:rPr>
          <w:sz w:val="32"/>
          <w:szCs w:val="32"/>
        </w:rPr>
        <w:t>8</w:t>
      </w:r>
      <w:r w:rsidRPr="00A05699">
        <w:rPr>
          <w:sz w:val="32"/>
          <w:szCs w:val="32"/>
        </w:rPr>
        <w:t>.0</w:t>
      </w:r>
      <w:r w:rsidR="00344364" w:rsidRPr="00A05699">
        <w:rPr>
          <w:sz w:val="32"/>
          <w:szCs w:val="32"/>
        </w:rPr>
        <w:t>4</w:t>
      </w:r>
      <w:r w:rsidRPr="00A05699">
        <w:rPr>
          <w:sz w:val="32"/>
          <w:szCs w:val="32"/>
        </w:rPr>
        <w:t>.201</w:t>
      </w:r>
      <w:r w:rsidR="00344364" w:rsidRPr="00A05699">
        <w:rPr>
          <w:sz w:val="32"/>
          <w:szCs w:val="32"/>
        </w:rPr>
        <w:t>5</w:t>
      </w:r>
      <w:r w:rsidRPr="00A05699">
        <w:rPr>
          <w:sz w:val="32"/>
          <w:szCs w:val="32"/>
        </w:rPr>
        <w:t xml:space="preserve"> №</w:t>
      </w:r>
      <w:r w:rsidR="00344364" w:rsidRPr="00A05699">
        <w:rPr>
          <w:sz w:val="32"/>
          <w:szCs w:val="32"/>
        </w:rPr>
        <w:t>83</w:t>
      </w:r>
      <w:r w:rsidRPr="009A0F6E">
        <w:rPr>
          <w:sz w:val="32"/>
          <w:szCs w:val="32"/>
        </w:rPr>
        <w:t xml:space="preserve"> (в редакции, действовавшей до дня вступления в силу настоящего Решения</w:t>
      </w:r>
      <w:proofErr w:type="gramEnd"/>
      <w:r w:rsidRPr="009A0F6E">
        <w:rPr>
          <w:sz w:val="32"/>
          <w:szCs w:val="32"/>
        </w:rPr>
        <w:t xml:space="preserve">), </w:t>
      </w:r>
      <w:proofErr w:type="gramStart"/>
      <w:r w:rsidRPr="009A0F6E">
        <w:rPr>
          <w:sz w:val="32"/>
          <w:szCs w:val="32"/>
        </w:rPr>
        <w:t xml:space="preserve">и уволенными со службы до 1 января 2017 года, лицами, продолжающими замещать на 1 января 2017 года должности муниципальной службы в </w:t>
      </w:r>
      <w:r w:rsidR="002E3688">
        <w:rPr>
          <w:sz w:val="32"/>
          <w:szCs w:val="32"/>
        </w:rPr>
        <w:t>Вой</w:t>
      </w:r>
      <w:r w:rsidR="009A0F6E">
        <w:rPr>
          <w:sz w:val="32"/>
          <w:szCs w:val="32"/>
        </w:rPr>
        <w:t>новском</w:t>
      </w:r>
      <w:r w:rsidRPr="009A0F6E">
        <w:rPr>
          <w:sz w:val="32"/>
          <w:szCs w:val="32"/>
        </w:rPr>
        <w:t xml:space="preserve"> сельском поселении и имеющими на 1 января 2017 года стаж муниципальной службы, дающий право на государственную пенсию за выслугу лет, не менее 20 лет, лицами, продолжающими замещать на 1 января 2017 года должности муниципальной службы в </w:t>
      </w:r>
      <w:r w:rsidR="002E3688">
        <w:rPr>
          <w:sz w:val="32"/>
          <w:szCs w:val="32"/>
        </w:rPr>
        <w:t>Вой</w:t>
      </w:r>
      <w:r w:rsidR="009A0F6E">
        <w:rPr>
          <w:sz w:val="32"/>
          <w:szCs w:val="32"/>
        </w:rPr>
        <w:t>новском</w:t>
      </w:r>
      <w:r w:rsidRPr="009A0F6E">
        <w:rPr>
          <w:sz w:val="32"/>
          <w:szCs w:val="32"/>
        </w:rPr>
        <w:t xml:space="preserve"> сельском</w:t>
      </w:r>
      <w:proofErr w:type="gramEnd"/>
      <w:r w:rsidRPr="009A0F6E">
        <w:rPr>
          <w:sz w:val="32"/>
          <w:szCs w:val="32"/>
        </w:rPr>
        <w:t xml:space="preserve"> </w:t>
      </w:r>
      <w:proofErr w:type="gramStart"/>
      <w:r w:rsidRPr="009A0F6E">
        <w:rPr>
          <w:sz w:val="32"/>
          <w:szCs w:val="32"/>
        </w:rPr>
        <w:t>поселении, имеющими на этот день не менее 15 лет указанного стажа и приобретшими до 1 января 2017 года право на страховую пенсию по старости (инвалидности) в соответствии с Федеральным законом от 28.12.2013 № 400-ФЗ «О страховых пенсиях», сохраняется право на государственную пенсию за выслугу лет в соответствии с Положением об условиях и порядке назначения государственной пенсии за выслугу лет лицам, замещавшим</w:t>
      </w:r>
      <w:proofErr w:type="gramEnd"/>
      <w:r w:rsidRPr="009A0F6E">
        <w:rPr>
          <w:sz w:val="32"/>
          <w:szCs w:val="32"/>
        </w:rPr>
        <w:t xml:space="preserve"> муниципальные должности и должности муниципальной службы, утвержденным решением Собрания депутатов </w:t>
      </w:r>
      <w:r w:rsidR="002E3688">
        <w:rPr>
          <w:sz w:val="32"/>
          <w:szCs w:val="32"/>
        </w:rPr>
        <w:t>Вой</w:t>
      </w:r>
      <w:r w:rsidR="009A0F6E">
        <w:rPr>
          <w:sz w:val="32"/>
          <w:szCs w:val="32"/>
        </w:rPr>
        <w:t>новского</w:t>
      </w:r>
      <w:r w:rsidRPr="009A0F6E">
        <w:rPr>
          <w:sz w:val="32"/>
          <w:szCs w:val="32"/>
        </w:rPr>
        <w:t xml:space="preserve"> сельского поселения от </w:t>
      </w:r>
      <w:r w:rsidRPr="00A05699">
        <w:rPr>
          <w:sz w:val="32"/>
          <w:szCs w:val="32"/>
        </w:rPr>
        <w:t>2</w:t>
      </w:r>
      <w:r w:rsidR="00344364" w:rsidRPr="00A05699">
        <w:rPr>
          <w:sz w:val="32"/>
          <w:szCs w:val="32"/>
        </w:rPr>
        <w:t>8</w:t>
      </w:r>
      <w:r w:rsidRPr="00A05699">
        <w:rPr>
          <w:sz w:val="32"/>
          <w:szCs w:val="32"/>
        </w:rPr>
        <w:t>.0</w:t>
      </w:r>
      <w:r w:rsidR="00344364" w:rsidRPr="00A05699">
        <w:rPr>
          <w:sz w:val="32"/>
          <w:szCs w:val="32"/>
        </w:rPr>
        <w:t>4</w:t>
      </w:r>
      <w:r w:rsidRPr="00A05699">
        <w:rPr>
          <w:sz w:val="32"/>
          <w:szCs w:val="32"/>
        </w:rPr>
        <w:t>.201</w:t>
      </w:r>
      <w:r w:rsidR="00344364" w:rsidRPr="00A05699">
        <w:rPr>
          <w:sz w:val="32"/>
          <w:szCs w:val="32"/>
        </w:rPr>
        <w:t>5</w:t>
      </w:r>
      <w:r w:rsidRPr="00A05699">
        <w:rPr>
          <w:sz w:val="32"/>
          <w:szCs w:val="32"/>
        </w:rPr>
        <w:t xml:space="preserve"> №</w:t>
      </w:r>
      <w:r w:rsidR="00344364" w:rsidRPr="00A05699">
        <w:rPr>
          <w:sz w:val="32"/>
          <w:szCs w:val="32"/>
        </w:rPr>
        <w:t>83</w:t>
      </w:r>
      <w:r w:rsidRPr="009A0F6E">
        <w:rPr>
          <w:sz w:val="32"/>
          <w:szCs w:val="32"/>
        </w:rPr>
        <w:t xml:space="preserve">, действовавшим в редакции </w:t>
      </w:r>
      <w:bookmarkStart w:id="0" w:name="_GoBack"/>
      <w:bookmarkEnd w:id="0"/>
      <w:r w:rsidRPr="00A05699">
        <w:rPr>
          <w:sz w:val="32"/>
          <w:szCs w:val="32"/>
        </w:rPr>
        <w:t>до 1 января 2017</w:t>
      </w:r>
      <w:r w:rsidRPr="009A0F6E">
        <w:rPr>
          <w:sz w:val="32"/>
          <w:szCs w:val="32"/>
        </w:rPr>
        <w:t xml:space="preserve"> года.</w:t>
      </w:r>
    </w:p>
    <w:p w:rsidR="00300B2B" w:rsidRPr="009A0F6E" w:rsidRDefault="00300B2B" w:rsidP="00300B2B">
      <w:pPr>
        <w:autoSpaceDE w:val="0"/>
        <w:autoSpaceDN w:val="0"/>
        <w:adjustRightInd w:val="0"/>
        <w:jc w:val="both"/>
        <w:rPr>
          <w:sz w:val="32"/>
          <w:szCs w:val="32"/>
        </w:rPr>
      </w:pPr>
    </w:p>
    <w:p w:rsidR="00300B2B" w:rsidRPr="009A0F6E" w:rsidRDefault="00300B2B" w:rsidP="00300B2B">
      <w:pPr>
        <w:autoSpaceDE w:val="0"/>
        <w:autoSpaceDN w:val="0"/>
        <w:adjustRightInd w:val="0"/>
        <w:jc w:val="both"/>
        <w:rPr>
          <w:sz w:val="32"/>
          <w:szCs w:val="32"/>
        </w:rPr>
      </w:pPr>
      <w:r w:rsidRPr="009A0F6E">
        <w:rPr>
          <w:sz w:val="32"/>
          <w:szCs w:val="32"/>
        </w:rPr>
        <w:t xml:space="preserve">Статья 35. </w:t>
      </w:r>
    </w:p>
    <w:p w:rsidR="00300B2B" w:rsidRPr="009A0F6E" w:rsidRDefault="00300B2B" w:rsidP="00300B2B">
      <w:pPr>
        <w:autoSpaceDE w:val="0"/>
        <w:autoSpaceDN w:val="0"/>
        <w:adjustRightInd w:val="0"/>
        <w:jc w:val="both"/>
        <w:rPr>
          <w:sz w:val="32"/>
          <w:szCs w:val="32"/>
        </w:rPr>
      </w:pPr>
      <w:r w:rsidRPr="009A0F6E">
        <w:rPr>
          <w:sz w:val="32"/>
          <w:szCs w:val="32"/>
        </w:rPr>
        <w:t xml:space="preserve">       Настоящее Положение является обязательным для органов местного самоуправления  и отраслевых (функциональных) органов Администрации </w:t>
      </w:r>
      <w:r w:rsidR="002E3688">
        <w:rPr>
          <w:sz w:val="32"/>
          <w:szCs w:val="32"/>
        </w:rPr>
        <w:t>Вой</w:t>
      </w:r>
      <w:r w:rsidR="009A0F6E">
        <w:rPr>
          <w:sz w:val="32"/>
          <w:szCs w:val="32"/>
        </w:rPr>
        <w:t>новского</w:t>
      </w:r>
      <w:r w:rsidRPr="009A0F6E">
        <w:rPr>
          <w:sz w:val="32"/>
          <w:szCs w:val="32"/>
        </w:rPr>
        <w:t xml:space="preserve"> сельского поселения.</w:t>
      </w:r>
    </w:p>
    <w:p w:rsidR="00300B2B" w:rsidRPr="009A0F6E" w:rsidRDefault="00300B2B" w:rsidP="00300B2B">
      <w:pPr>
        <w:autoSpaceDE w:val="0"/>
        <w:autoSpaceDN w:val="0"/>
        <w:adjustRightInd w:val="0"/>
        <w:jc w:val="both"/>
        <w:rPr>
          <w:sz w:val="32"/>
          <w:szCs w:val="32"/>
        </w:rPr>
      </w:pPr>
    </w:p>
    <w:p w:rsidR="00300B2B" w:rsidRPr="009A0F6E" w:rsidRDefault="00300B2B" w:rsidP="00300B2B">
      <w:pPr>
        <w:jc w:val="center"/>
        <w:rPr>
          <w:sz w:val="32"/>
          <w:szCs w:val="32"/>
        </w:rPr>
      </w:pPr>
      <w:r w:rsidRPr="009A0F6E">
        <w:rPr>
          <w:sz w:val="32"/>
          <w:szCs w:val="32"/>
        </w:rPr>
        <w:t xml:space="preserve">                                                        </w:t>
      </w:r>
    </w:p>
    <w:p w:rsidR="00300B2B" w:rsidRPr="009A0F6E" w:rsidRDefault="00300B2B" w:rsidP="00300B2B">
      <w:pPr>
        <w:jc w:val="center"/>
        <w:rPr>
          <w:sz w:val="32"/>
          <w:szCs w:val="32"/>
        </w:rPr>
      </w:pPr>
    </w:p>
    <w:p w:rsidR="00300B2B" w:rsidRPr="009A0F6E" w:rsidRDefault="00300B2B" w:rsidP="00300B2B">
      <w:pPr>
        <w:jc w:val="center"/>
        <w:rPr>
          <w:sz w:val="32"/>
          <w:szCs w:val="32"/>
        </w:rPr>
      </w:pPr>
    </w:p>
    <w:p w:rsidR="00300B2B" w:rsidRPr="009A0F6E" w:rsidRDefault="00300B2B" w:rsidP="00300B2B">
      <w:pPr>
        <w:jc w:val="center"/>
        <w:rPr>
          <w:sz w:val="32"/>
          <w:szCs w:val="32"/>
        </w:rPr>
      </w:pPr>
    </w:p>
    <w:p w:rsidR="00300B2B" w:rsidRPr="009A0F6E" w:rsidRDefault="00300B2B" w:rsidP="00300B2B">
      <w:pPr>
        <w:jc w:val="center"/>
        <w:rPr>
          <w:sz w:val="32"/>
          <w:szCs w:val="32"/>
        </w:rPr>
      </w:pPr>
    </w:p>
    <w:p w:rsidR="00300B2B" w:rsidRPr="009A0F6E" w:rsidRDefault="00300B2B" w:rsidP="00300B2B">
      <w:pPr>
        <w:jc w:val="center"/>
        <w:rPr>
          <w:sz w:val="32"/>
          <w:szCs w:val="32"/>
        </w:rPr>
      </w:pPr>
    </w:p>
    <w:p w:rsidR="00300B2B" w:rsidRPr="009A0F6E" w:rsidRDefault="00300B2B" w:rsidP="00300B2B">
      <w:pPr>
        <w:jc w:val="center"/>
        <w:rPr>
          <w:sz w:val="32"/>
          <w:szCs w:val="32"/>
        </w:rPr>
      </w:pPr>
    </w:p>
    <w:p w:rsidR="00300B2B" w:rsidRPr="009A0F6E" w:rsidRDefault="00300B2B" w:rsidP="00300B2B">
      <w:pPr>
        <w:jc w:val="center"/>
        <w:rPr>
          <w:sz w:val="32"/>
          <w:szCs w:val="32"/>
        </w:rPr>
      </w:pPr>
    </w:p>
    <w:p w:rsidR="00300B2B" w:rsidRPr="009A0F6E" w:rsidRDefault="00300B2B" w:rsidP="00300B2B">
      <w:pPr>
        <w:jc w:val="center"/>
        <w:rPr>
          <w:sz w:val="32"/>
          <w:szCs w:val="32"/>
        </w:rPr>
      </w:pPr>
    </w:p>
    <w:p w:rsidR="00300B2B" w:rsidRPr="009A0F6E" w:rsidRDefault="00300B2B" w:rsidP="00300B2B">
      <w:pPr>
        <w:jc w:val="center"/>
        <w:rPr>
          <w:sz w:val="32"/>
          <w:szCs w:val="32"/>
        </w:rPr>
      </w:pPr>
    </w:p>
    <w:p w:rsidR="00300B2B" w:rsidRPr="009A0F6E" w:rsidRDefault="00300B2B" w:rsidP="00300B2B">
      <w:pPr>
        <w:jc w:val="center"/>
        <w:rPr>
          <w:sz w:val="32"/>
          <w:szCs w:val="32"/>
        </w:rPr>
      </w:pPr>
    </w:p>
    <w:p w:rsidR="00300B2B" w:rsidRPr="009A0F6E" w:rsidRDefault="00300B2B" w:rsidP="00300B2B">
      <w:pPr>
        <w:jc w:val="center"/>
        <w:rPr>
          <w:sz w:val="32"/>
          <w:szCs w:val="32"/>
        </w:rPr>
      </w:pPr>
    </w:p>
    <w:p w:rsidR="00300B2B" w:rsidRPr="009A0F6E" w:rsidRDefault="00300B2B" w:rsidP="00300B2B">
      <w:pPr>
        <w:jc w:val="center"/>
        <w:rPr>
          <w:sz w:val="32"/>
          <w:szCs w:val="32"/>
        </w:rPr>
      </w:pPr>
    </w:p>
    <w:p w:rsidR="00300B2B" w:rsidRPr="009A0F6E" w:rsidRDefault="00300B2B" w:rsidP="00300B2B">
      <w:pPr>
        <w:jc w:val="center"/>
        <w:rPr>
          <w:sz w:val="32"/>
          <w:szCs w:val="32"/>
        </w:rPr>
      </w:pPr>
    </w:p>
    <w:p w:rsidR="00300B2B" w:rsidRPr="009A0F6E" w:rsidRDefault="00300B2B" w:rsidP="00300B2B">
      <w:pPr>
        <w:jc w:val="center"/>
        <w:rPr>
          <w:sz w:val="32"/>
          <w:szCs w:val="32"/>
        </w:rPr>
      </w:pPr>
    </w:p>
    <w:p w:rsidR="00300B2B" w:rsidRPr="009A0F6E" w:rsidRDefault="00300B2B" w:rsidP="00300B2B">
      <w:pPr>
        <w:jc w:val="center"/>
        <w:rPr>
          <w:sz w:val="32"/>
          <w:szCs w:val="32"/>
        </w:rPr>
      </w:pPr>
    </w:p>
    <w:p w:rsidR="00300B2B" w:rsidRPr="009A0F6E" w:rsidRDefault="00300B2B" w:rsidP="00300B2B">
      <w:pPr>
        <w:jc w:val="center"/>
        <w:rPr>
          <w:sz w:val="32"/>
          <w:szCs w:val="32"/>
        </w:rPr>
      </w:pPr>
    </w:p>
    <w:p w:rsidR="00300B2B" w:rsidRPr="009A0F6E" w:rsidRDefault="00300B2B" w:rsidP="00300B2B">
      <w:pPr>
        <w:jc w:val="center"/>
        <w:rPr>
          <w:sz w:val="32"/>
          <w:szCs w:val="32"/>
        </w:rPr>
      </w:pPr>
    </w:p>
    <w:p w:rsidR="00300B2B" w:rsidRPr="009A0F6E" w:rsidRDefault="00300B2B" w:rsidP="00300B2B">
      <w:pPr>
        <w:jc w:val="center"/>
        <w:rPr>
          <w:sz w:val="32"/>
          <w:szCs w:val="32"/>
        </w:rPr>
      </w:pPr>
    </w:p>
    <w:p w:rsidR="00300B2B" w:rsidRPr="009A0F6E" w:rsidRDefault="00300B2B" w:rsidP="00300B2B">
      <w:pPr>
        <w:jc w:val="center"/>
        <w:rPr>
          <w:sz w:val="32"/>
          <w:szCs w:val="32"/>
        </w:rPr>
      </w:pPr>
    </w:p>
    <w:p w:rsidR="00300B2B" w:rsidRPr="009A0F6E" w:rsidRDefault="00300B2B" w:rsidP="00300B2B">
      <w:pPr>
        <w:jc w:val="center"/>
        <w:rPr>
          <w:sz w:val="32"/>
          <w:szCs w:val="32"/>
        </w:rPr>
      </w:pPr>
    </w:p>
    <w:p w:rsidR="00300B2B" w:rsidRPr="009A0F6E" w:rsidRDefault="00300B2B" w:rsidP="00300B2B">
      <w:pPr>
        <w:jc w:val="center"/>
        <w:rPr>
          <w:sz w:val="32"/>
          <w:szCs w:val="32"/>
        </w:rPr>
      </w:pPr>
    </w:p>
    <w:p w:rsidR="00300B2B" w:rsidRPr="009A0F6E" w:rsidRDefault="00300B2B" w:rsidP="00300B2B">
      <w:pPr>
        <w:jc w:val="center"/>
        <w:rPr>
          <w:sz w:val="32"/>
          <w:szCs w:val="32"/>
        </w:rPr>
      </w:pPr>
    </w:p>
    <w:p w:rsidR="00300B2B" w:rsidRPr="009106ED" w:rsidRDefault="00300B2B" w:rsidP="00300B2B">
      <w:pPr>
        <w:jc w:val="right"/>
      </w:pPr>
      <w:r w:rsidRPr="009106ED">
        <w:t>Приложение 1</w:t>
      </w:r>
    </w:p>
    <w:p w:rsidR="00300B2B" w:rsidRPr="009106ED" w:rsidRDefault="00300B2B" w:rsidP="00300B2B">
      <w:pPr>
        <w:jc w:val="right"/>
      </w:pPr>
      <w:r w:rsidRPr="009106ED">
        <w:t xml:space="preserve">                                                                  к Положению об условиях и порядке</w:t>
      </w:r>
    </w:p>
    <w:p w:rsidR="00300B2B" w:rsidRPr="009106ED" w:rsidRDefault="00300B2B" w:rsidP="00300B2B">
      <w:pPr>
        <w:jc w:val="right"/>
      </w:pPr>
      <w:r w:rsidRPr="009106ED">
        <w:t xml:space="preserve"> назначения государственной    пенсии</w:t>
      </w:r>
    </w:p>
    <w:p w:rsidR="00300B2B" w:rsidRPr="009106ED" w:rsidRDefault="00300B2B" w:rsidP="00300B2B">
      <w:pPr>
        <w:jc w:val="right"/>
      </w:pPr>
      <w:r w:rsidRPr="009106ED">
        <w:t xml:space="preserve">                                                              за выслугу лет лицам, замещавшим</w:t>
      </w:r>
    </w:p>
    <w:p w:rsidR="00300B2B" w:rsidRPr="009106ED" w:rsidRDefault="00300B2B" w:rsidP="00300B2B">
      <w:pPr>
        <w:jc w:val="right"/>
      </w:pPr>
      <w:r w:rsidRPr="009106ED">
        <w:t xml:space="preserve">                                                       муниципальные должности и </w:t>
      </w:r>
    </w:p>
    <w:p w:rsidR="00300B2B" w:rsidRPr="009106ED" w:rsidRDefault="00300B2B" w:rsidP="00300B2B">
      <w:pPr>
        <w:jc w:val="right"/>
      </w:pPr>
      <w:r w:rsidRPr="009106ED">
        <w:t>должности муниципальной службы</w:t>
      </w:r>
    </w:p>
    <w:p w:rsidR="00300B2B" w:rsidRPr="009106ED" w:rsidRDefault="00300B2B" w:rsidP="00300B2B">
      <w:pPr>
        <w:jc w:val="center"/>
      </w:pPr>
    </w:p>
    <w:p w:rsidR="00300B2B" w:rsidRPr="009106ED" w:rsidRDefault="00300B2B" w:rsidP="00300B2B">
      <w:pPr>
        <w:tabs>
          <w:tab w:val="left" w:pos="6246"/>
          <w:tab w:val="left" w:pos="7820"/>
          <w:tab w:val="right" w:pos="10205"/>
        </w:tabs>
        <w:autoSpaceDE w:val="0"/>
        <w:autoSpaceDN w:val="0"/>
        <w:adjustRightInd w:val="0"/>
      </w:pPr>
    </w:p>
    <w:p w:rsidR="00300B2B" w:rsidRPr="009106ED" w:rsidRDefault="00300B2B" w:rsidP="00300B2B">
      <w:pPr>
        <w:autoSpaceDE w:val="0"/>
        <w:autoSpaceDN w:val="0"/>
        <w:adjustRightInd w:val="0"/>
        <w:jc w:val="right"/>
      </w:pPr>
      <w:r w:rsidRPr="009106ED">
        <w:t xml:space="preserve">Главе Администрации </w:t>
      </w:r>
      <w:r w:rsidR="002E3688">
        <w:t>Вой</w:t>
      </w:r>
      <w:r w:rsidR="009A0F6E" w:rsidRPr="009106ED">
        <w:t>новского</w:t>
      </w:r>
      <w:r w:rsidRPr="009106ED">
        <w:t xml:space="preserve"> сельского поселения</w:t>
      </w:r>
    </w:p>
    <w:p w:rsidR="00300B2B" w:rsidRPr="009106ED" w:rsidRDefault="00300B2B" w:rsidP="00300B2B">
      <w:pPr>
        <w:autoSpaceDE w:val="0"/>
        <w:autoSpaceDN w:val="0"/>
        <w:adjustRightInd w:val="0"/>
        <w:jc w:val="right"/>
      </w:pPr>
      <w:r w:rsidRPr="009106ED">
        <w:t xml:space="preserve">                                      _______________________________________</w:t>
      </w:r>
    </w:p>
    <w:p w:rsidR="00300B2B" w:rsidRPr="009106ED" w:rsidRDefault="00300B2B" w:rsidP="00300B2B">
      <w:pPr>
        <w:autoSpaceDE w:val="0"/>
        <w:autoSpaceDN w:val="0"/>
        <w:adjustRightInd w:val="0"/>
        <w:jc w:val="right"/>
      </w:pPr>
    </w:p>
    <w:p w:rsidR="00300B2B" w:rsidRPr="009106ED" w:rsidRDefault="00300B2B" w:rsidP="00300B2B">
      <w:pPr>
        <w:autoSpaceDE w:val="0"/>
        <w:autoSpaceDN w:val="0"/>
        <w:adjustRightInd w:val="0"/>
        <w:jc w:val="right"/>
      </w:pPr>
      <w:r w:rsidRPr="009106ED">
        <w:t xml:space="preserve">                                      от ____________________________________</w:t>
      </w:r>
    </w:p>
    <w:p w:rsidR="00300B2B" w:rsidRPr="009106ED" w:rsidRDefault="00300B2B" w:rsidP="00300B2B">
      <w:pPr>
        <w:autoSpaceDE w:val="0"/>
        <w:autoSpaceDN w:val="0"/>
        <w:adjustRightInd w:val="0"/>
        <w:jc w:val="right"/>
      </w:pPr>
      <w:r w:rsidRPr="009106ED">
        <w:t>_______________________________________</w:t>
      </w:r>
    </w:p>
    <w:p w:rsidR="00300B2B" w:rsidRPr="009106ED" w:rsidRDefault="00300B2B" w:rsidP="00300B2B">
      <w:pPr>
        <w:autoSpaceDE w:val="0"/>
        <w:autoSpaceDN w:val="0"/>
        <w:adjustRightInd w:val="0"/>
        <w:jc w:val="center"/>
      </w:pPr>
      <w:r w:rsidRPr="009106ED">
        <w:t xml:space="preserve">                                                                                                               (фамилия, имя, отчество) </w:t>
      </w:r>
    </w:p>
    <w:p w:rsidR="00300B2B" w:rsidRPr="009106ED" w:rsidRDefault="00300B2B" w:rsidP="00300B2B">
      <w:pPr>
        <w:autoSpaceDE w:val="0"/>
        <w:autoSpaceDN w:val="0"/>
        <w:adjustRightInd w:val="0"/>
        <w:jc w:val="right"/>
      </w:pPr>
      <w:r w:rsidRPr="009106ED">
        <w:t xml:space="preserve">                                      _______________________________________</w:t>
      </w:r>
    </w:p>
    <w:p w:rsidR="00300B2B" w:rsidRPr="009106ED" w:rsidRDefault="00300B2B" w:rsidP="00300B2B">
      <w:pPr>
        <w:autoSpaceDE w:val="0"/>
        <w:autoSpaceDN w:val="0"/>
        <w:adjustRightInd w:val="0"/>
        <w:jc w:val="right"/>
      </w:pPr>
      <w:r w:rsidRPr="009106ED">
        <w:t>_______________________________________</w:t>
      </w:r>
    </w:p>
    <w:p w:rsidR="00300B2B" w:rsidRPr="009106ED" w:rsidRDefault="00300B2B" w:rsidP="00300B2B">
      <w:pPr>
        <w:autoSpaceDE w:val="0"/>
        <w:autoSpaceDN w:val="0"/>
        <w:adjustRightInd w:val="0"/>
        <w:jc w:val="center"/>
      </w:pPr>
      <w:r w:rsidRPr="009106ED">
        <w:t xml:space="preserve">                                                                                                          (домашний адрес)</w:t>
      </w:r>
    </w:p>
    <w:p w:rsidR="00300B2B" w:rsidRPr="009106ED" w:rsidRDefault="00300B2B" w:rsidP="00300B2B">
      <w:pPr>
        <w:autoSpaceDE w:val="0"/>
        <w:autoSpaceDN w:val="0"/>
        <w:adjustRightInd w:val="0"/>
        <w:jc w:val="right"/>
      </w:pPr>
      <w:r w:rsidRPr="009106ED">
        <w:t xml:space="preserve">                                     телефон____________________</w:t>
      </w:r>
    </w:p>
    <w:p w:rsidR="00300B2B" w:rsidRPr="009106ED" w:rsidRDefault="00300B2B" w:rsidP="00300B2B">
      <w:pPr>
        <w:autoSpaceDE w:val="0"/>
        <w:autoSpaceDN w:val="0"/>
        <w:adjustRightInd w:val="0"/>
        <w:jc w:val="right"/>
      </w:pPr>
    </w:p>
    <w:p w:rsidR="00300B2B" w:rsidRPr="009106ED" w:rsidRDefault="00300B2B" w:rsidP="00300B2B">
      <w:pPr>
        <w:autoSpaceDE w:val="0"/>
        <w:autoSpaceDN w:val="0"/>
        <w:adjustRightInd w:val="0"/>
        <w:jc w:val="center"/>
        <w:rPr>
          <w:b/>
          <w:bCs/>
        </w:rPr>
      </w:pPr>
      <w:r w:rsidRPr="009106ED">
        <w:rPr>
          <w:b/>
          <w:bCs/>
        </w:rPr>
        <w:t>ЗАЯВЛЕНИЕ</w:t>
      </w:r>
    </w:p>
    <w:p w:rsidR="00300B2B" w:rsidRPr="009106ED" w:rsidRDefault="00300B2B" w:rsidP="00300B2B">
      <w:pPr>
        <w:pStyle w:val="ConsPlusTitle"/>
        <w:widowControl/>
        <w:rPr>
          <w:rFonts w:ascii="Times New Roman" w:hAnsi="Times New Roman" w:cs="Times New Roman"/>
          <w:b w:val="0"/>
          <w:sz w:val="24"/>
          <w:szCs w:val="24"/>
        </w:rPr>
      </w:pPr>
      <w:r w:rsidRPr="009106ED">
        <w:rPr>
          <w:rFonts w:ascii="Times New Roman" w:hAnsi="Times New Roman" w:cs="Times New Roman"/>
          <w:sz w:val="24"/>
          <w:szCs w:val="24"/>
        </w:rPr>
        <w:t xml:space="preserve">        </w:t>
      </w:r>
      <w:r w:rsidRPr="009106ED">
        <w:rPr>
          <w:rFonts w:ascii="Times New Roman" w:hAnsi="Times New Roman" w:cs="Times New Roman"/>
          <w:b w:val="0"/>
          <w:sz w:val="24"/>
          <w:szCs w:val="24"/>
        </w:rPr>
        <w:t>В соответствии с решение</w:t>
      </w:r>
      <w:r w:rsidR="00963DDD">
        <w:rPr>
          <w:rFonts w:ascii="Times New Roman" w:hAnsi="Times New Roman" w:cs="Times New Roman"/>
          <w:b w:val="0"/>
          <w:sz w:val="24"/>
          <w:szCs w:val="24"/>
        </w:rPr>
        <w:t>м</w:t>
      </w:r>
      <w:r w:rsidRPr="009106ED">
        <w:rPr>
          <w:rFonts w:ascii="Times New Roman" w:hAnsi="Times New Roman" w:cs="Times New Roman"/>
          <w:b w:val="0"/>
          <w:sz w:val="24"/>
          <w:szCs w:val="24"/>
        </w:rPr>
        <w:t xml:space="preserve"> Собрания депутатов </w:t>
      </w:r>
      <w:r w:rsidR="002E3688">
        <w:rPr>
          <w:rFonts w:ascii="Times New Roman" w:hAnsi="Times New Roman" w:cs="Times New Roman"/>
          <w:b w:val="0"/>
          <w:sz w:val="24"/>
          <w:szCs w:val="24"/>
        </w:rPr>
        <w:t>Вой</w:t>
      </w:r>
      <w:r w:rsidR="009A0F6E" w:rsidRPr="009106ED">
        <w:rPr>
          <w:rFonts w:ascii="Times New Roman" w:hAnsi="Times New Roman" w:cs="Times New Roman"/>
          <w:b w:val="0"/>
          <w:sz w:val="24"/>
          <w:szCs w:val="24"/>
        </w:rPr>
        <w:t>новского</w:t>
      </w:r>
      <w:r w:rsidRPr="009106ED">
        <w:rPr>
          <w:rFonts w:ascii="Times New Roman" w:hAnsi="Times New Roman" w:cs="Times New Roman"/>
          <w:b w:val="0"/>
          <w:sz w:val="24"/>
          <w:szCs w:val="24"/>
        </w:rPr>
        <w:t xml:space="preserve"> сельского поселения от ___  201</w:t>
      </w:r>
      <w:r w:rsidR="00963DDD">
        <w:rPr>
          <w:rFonts w:ascii="Times New Roman" w:hAnsi="Times New Roman" w:cs="Times New Roman"/>
          <w:b w:val="0"/>
          <w:sz w:val="24"/>
          <w:szCs w:val="24"/>
        </w:rPr>
        <w:t>9</w:t>
      </w:r>
      <w:r w:rsidRPr="009106ED">
        <w:rPr>
          <w:rFonts w:ascii="Times New Roman" w:hAnsi="Times New Roman" w:cs="Times New Roman"/>
          <w:b w:val="0"/>
          <w:sz w:val="24"/>
          <w:szCs w:val="24"/>
        </w:rPr>
        <w:t xml:space="preserve"> года №____ «Об утверждении Положения   об условиях и порядке   назначения    государственной пенсии за выслугу лет лицам, замещавшим муниципальные    должности и должности муниципальной     службы    в       органах местного  самоуправления муниципального   образования «</w:t>
      </w:r>
      <w:proofErr w:type="spellStart"/>
      <w:r w:rsidR="002E3688">
        <w:rPr>
          <w:rFonts w:ascii="Times New Roman" w:hAnsi="Times New Roman" w:cs="Times New Roman"/>
          <w:b w:val="0"/>
          <w:sz w:val="24"/>
          <w:szCs w:val="24"/>
        </w:rPr>
        <w:t>Вой</w:t>
      </w:r>
      <w:r w:rsidR="009A0F6E" w:rsidRPr="009106ED">
        <w:rPr>
          <w:rFonts w:ascii="Times New Roman" w:hAnsi="Times New Roman" w:cs="Times New Roman"/>
          <w:b w:val="0"/>
          <w:sz w:val="24"/>
          <w:szCs w:val="24"/>
        </w:rPr>
        <w:t>новское</w:t>
      </w:r>
      <w:proofErr w:type="spellEnd"/>
      <w:r w:rsidRPr="009106ED">
        <w:rPr>
          <w:rFonts w:ascii="Times New Roman" w:hAnsi="Times New Roman" w:cs="Times New Roman"/>
          <w:b w:val="0"/>
          <w:sz w:val="24"/>
          <w:szCs w:val="24"/>
        </w:rPr>
        <w:t xml:space="preserve"> сельское поселение» прошу установить мне государственную пенсию за выслугу лет.</w:t>
      </w:r>
    </w:p>
    <w:p w:rsidR="00300B2B" w:rsidRPr="009106ED" w:rsidRDefault="00300B2B" w:rsidP="00300B2B">
      <w:pPr>
        <w:autoSpaceDE w:val="0"/>
        <w:autoSpaceDN w:val="0"/>
        <w:adjustRightInd w:val="0"/>
        <w:jc w:val="both"/>
      </w:pPr>
    </w:p>
    <w:p w:rsidR="00300B2B" w:rsidRPr="009106ED" w:rsidRDefault="00300B2B" w:rsidP="00300B2B">
      <w:pPr>
        <w:autoSpaceDE w:val="0"/>
        <w:autoSpaceDN w:val="0"/>
        <w:adjustRightInd w:val="0"/>
      </w:pPr>
      <w:r w:rsidRPr="009106ED">
        <w:t>________________________________________</w:t>
      </w:r>
      <w:r w:rsidR="007240A4" w:rsidRPr="009106ED">
        <w:t>_______________________</w:t>
      </w:r>
      <w:r w:rsidR="009106ED">
        <w:t>_____________________</w:t>
      </w:r>
    </w:p>
    <w:p w:rsidR="00300B2B" w:rsidRPr="009106ED" w:rsidRDefault="00300B2B" w:rsidP="00300B2B">
      <w:pPr>
        <w:autoSpaceDE w:val="0"/>
        <w:autoSpaceDN w:val="0"/>
        <w:adjustRightInd w:val="0"/>
      </w:pPr>
      <w:r w:rsidRPr="009106ED">
        <w:t xml:space="preserve">           </w:t>
      </w:r>
      <w:r w:rsidRPr="009106ED">
        <w:tab/>
      </w:r>
      <w:r w:rsidRPr="009106ED">
        <w:tab/>
      </w:r>
      <w:r w:rsidRPr="009106ED">
        <w:tab/>
        <w:t xml:space="preserve">           (указать вид получаемой пенсии)</w:t>
      </w:r>
    </w:p>
    <w:p w:rsidR="00300B2B" w:rsidRPr="009106ED" w:rsidRDefault="00300B2B" w:rsidP="00300B2B">
      <w:pPr>
        <w:autoSpaceDE w:val="0"/>
        <w:autoSpaceDN w:val="0"/>
        <w:adjustRightInd w:val="0"/>
      </w:pPr>
      <w:r w:rsidRPr="009106ED">
        <w:t>сообщаю, что я замещал должность _________________________________________</w:t>
      </w:r>
      <w:r w:rsidR="007240A4" w:rsidRPr="009106ED">
        <w:t>_______________________</w:t>
      </w:r>
      <w:r w:rsidR="009106ED">
        <w:t>____________________</w:t>
      </w:r>
    </w:p>
    <w:p w:rsidR="00300B2B" w:rsidRPr="009106ED" w:rsidRDefault="00300B2B" w:rsidP="00300B2B">
      <w:pPr>
        <w:autoSpaceDE w:val="0"/>
        <w:autoSpaceDN w:val="0"/>
        <w:adjustRightInd w:val="0"/>
      </w:pPr>
      <w:r w:rsidRPr="009106ED">
        <w:t>________________________________________</w:t>
      </w:r>
      <w:r w:rsidR="007240A4" w:rsidRPr="009106ED">
        <w:t>________________________</w:t>
      </w:r>
      <w:r w:rsidR="009106ED">
        <w:t>____________________</w:t>
      </w:r>
    </w:p>
    <w:p w:rsidR="00300B2B" w:rsidRPr="009106ED" w:rsidRDefault="00300B2B" w:rsidP="00300B2B">
      <w:pPr>
        <w:autoSpaceDE w:val="0"/>
        <w:autoSpaceDN w:val="0"/>
        <w:adjustRightInd w:val="0"/>
        <w:jc w:val="center"/>
      </w:pPr>
      <w:r w:rsidRPr="009106ED">
        <w:t>(указать  муниципальную должность или  должность муниципальной службы)</w:t>
      </w:r>
    </w:p>
    <w:p w:rsidR="00300B2B" w:rsidRPr="009106ED" w:rsidRDefault="00300B2B" w:rsidP="00300B2B">
      <w:pPr>
        <w:autoSpaceDE w:val="0"/>
        <w:autoSpaceDN w:val="0"/>
        <w:adjustRightInd w:val="0"/>
      </w:pPr>
      <w:r w:rsidRPr="009106ED">
        <w:t xml:space="preserve">государственную пенсию получаю </w:t>
      </w:r>
      <w:proofErr w:type="gramStart"/>
      <w:r w:rsidRPr="009106ED">
        <w:t>в</w:t>
      </w:r>
      <w:proofErr w:type="gramEnd"/>
      <w:r w:rsidRPr="009106ED">
        <w:t xml:space="preserve"> _________________________________________</w:t>
      </w:r>
      <w:r w:rsidR="007240A4" w:rsidRPr="009106ED">
        <w:t>______________________</w:t>
      </w:r>
      <w:r w:rsidR="009106ED">
        <w:t>____________________</w:t>
      </w:r>
    </w:p>
    <w:p w:rsidR="00300B2B" w:rsidRPr="009106ED" w:rsidRDefault="00300B2B" w:rsidP="00300B2B">
      <w:pPr>
        <w:autoSpaceDE w:val="0"/>
        <w:autoSpaceDN w:val="0"/>
        <w:adjustRightInd w:val="0"/>
      </w:pPr>
      <w:r w:rsidRPr="009106ED">
        <w:t xml:space="preserve">                                       _</w:t>
      </w:r>
      <w:r w:rsidR="009106ED">
        <w:t>____</w:t>
      </w:r>
      <w:r w:rsidRPr="009106ED">
        <w:t>________________________________</w:t>
      </w:r>
      <w:r w:rsidR="007240A4" w:rsidRPr="009106ED">
        <w:t>_______________________________</w:t>
      </w:r>
      <w:r w:rsidR="009106ED">
        <w:t>_______________</w:t>
      </w:r>
    </w:p>
    <w:p w:rsidR="00300B2B" w:rsidRPr="009106ED" w:rsidRDefault="00300B2B" w:rsidP="00300B2B">
      <w:pPr>
        <w:autoSpaceDE w:val="0"/>
        <w:autoSpaceDN w:val="0"/>
        <w:adjustRightInd w:val="0"/>
        <w:jc w:val="center"/>
      </w:pPr>
      <w:r w:rsidRPr="009106ED">
        <w:t>(указать наименование органа, осуществляющего выплату пенсии)</w:t>
      </w:r>
    </w:p>
    <w:p w:rsidR="00300B2B" w:rsidRPr="009106ED" w:rsidRDefault="00300B2B" w:rsidP="00300B2B">
      <w:pPr>
        <w:autoSpaceDE w:val="0"/>
        <w:autoSpaceDN w:val="0"/>
        <w:adjustRightInd w:val="0"/>
        <w:jc w:val="both"/>
      </w:pPr>
    </w:p>
    <w:p w:rsidR="00300B2B" w:rsidRPr="009106ED" w:rsidRDefault="00300B2B" w:rsidP="00300B2B">
      <w:pPr>
        <w:autoSpaceDE w:val="0"/>
        <w:autoSpaceDN w:val="0"/>
        <w:adjustRightInd w:val="0"/>
        <w:jc w:val="both"/>
      </w:pPr>
      <w:r w:rsidRPr="009106ED">
        <w:t xml:space="preserve">      При замещении на профессиональной постоянной основе государственной должности, государственной должности государственной службы, муниципальной должности,  должности муниципальной службы обязуюсь сообщить об этом в письменной форме в  Администрации </w:t>
      </w:r>
      <w:r w:rsidR="002E3688">
        <w:t>Вой</w:t>
      </w:r>
      <w:r w:rsidR="009A0F6E" w:rsidRPr="009106ED">
        <w:t>новского</w:t>
      </w:r>
      <w:r w:rsidRPr="009106ED">
        <w:t xml:space="preserve"> сельского поселения в недельный срок.</w:t>
      </w:r>
    </w:p>
    <w:p w:rsidR="00300B2B" w:rsidRPr="009106ED" w:rsidRDefault="00300B2B" w:rsidP="00300B2B">
      <w:pPr>
        <w:autoSpaceDE w:val="0"/>
        <w:autoSpaceDN w:val="0"/>
        <w:adjustRightInd w:val="0"/>
        <w:jc w:val="both"/>
      </w:pPr>
    </w:p>
    <w:p w:rsidR="00300B2B" w:rsidRPr="009106ED" w:rsidRDefault="00300B2B" w:rsidP="00300B2B">
      <w:pPr>
        <w:autoSpaceDE w:val="0"/>
        <w:autoSpaceDN w:val="0"/>
        <w:adjustRightInd w:val="0"/>
      </w:pPr>
      <w:r w:rsidRPr="009106ED">
        <w:t>____________________                                 ____________________</w:t>
      </w:r>
    </w:p>
    <w:p w:rsidR="00300B2B" w:rsidRPr="009106ED" w:rsidRDefault="00300B2B" w:rsidP="00300B2B">
      <w:pPr>
        <w:autoSpaceDE w:val="0"/>
        <w:autoSpaceDN w:val="0"/>
        <w:adjustRightInd w:val="0"/>
      </w:pPr>
      <w:r w:rsidRPr="009106ED">
        <w:t xml:space="preserve">      (дата)                                             (подпись заявителя)</w:t>
      </w:r>
    </w:p>
    <w:p w:rsidR="00300B2B" w:rsidRPr="009106ED" w:rsidRDefault="00300B2B" w:rsidP="00300B2B">
      <w:pPr>
        <w:autoSpaceDE w:val="0"/>
        <w:autoSpaceDN w:val="0"/>
        <w:adjustRightInd w:val="0"/>
      </w:pPr>
    </w:p>
    <w:p w:rsidR="00300B2B" w:rsidRPr="009106ED" w:rsidRDefault="00300B2B" w:rsidP="00300B2B">
      <w:pPr>
        <w:autoSpaceDE w:val="0"/>
        <w:autoSpaceDN w:val="0"/>
        <w:adjustRightInd w:val="0"/>
      </w:pPr>
      <w:r w:rsidRPr="009106ED">
        <w:t>заявление принято:</w:t>
      </w:r>
    </w:p>
    <w:p w:rsidR="00300B2B" w:rsidRPr="009106ED" w:rsidRDefault="00300B2B" w:rsidP="00300B2B">
      <w:pPr>
        <w:autoSpaceDE w:val="0"/>
        <w:autoSpaceDN w:val="0"/>
        <w:adjustRightInd w:val="0"/>
      </w:pPr>
      <w:r w:rsidRPr="009106ED">
        <w:t xml:space="preserve">____________________                                 ____________________                                                                       </w:t>
      </w:r>
    </w:p>
    <w:p w:rsidR="00300B2B" w:rsidRPr="009106ED" w:rsidRDefault="00300B2B" w:rsidP="00300B2B">
      <w:pPr>
        <w:autoSpaceDE w:val="0"/>
        <w:autoSpaceDN w:val="0"/>
        <w:adjustRightInd w:val="0"/>
      </w:pPr>
      <w:r w:rsidRPr="009106ED">
        <w:t xml:space="preserve">                  </w:t>
      </w:r>
    </w:p>
    <w:p w:rsidR="00300B2B" w:rsidRPr="009A0F6E" w:rsidRDefault="00300B2B" w:rsidP="00300B2B">
      <w:pPr>
        <w:autoSpaceDE w:val="0"/>
        <w:autoSpaceDN w:val="0"/>
        <w:adjustRightInd w:val="0"/>
        <w:rPr>
          <w:sz w:val="32"/>
          <w:szCs w:val="32"/>
        </w:rPr>
      </w:pPr>
    </w:p>
    <w:p w:rsidR="00300B2B" w:rsidRPr="009A0F6E" w:rsidRDefault="00300B2B" w:rsidP="00300B2B">
      <w:pPr>
        <w:autoSpaceDE w:val="0"/>
        <w:autoSpaceDN w:val="0"/>
        <w:adjustRightInd w:val="0"/>
        <w:rPr>
          <w:sz w:val="32"/>
          <w:szCs w:val="32"/>
        </w:rPr>
      </w:pPr>
    </w:p>
    <w:p w:rsidR="00300B2B" w:rsidRPr="009A0F6E" w:rsidRDefault="00300B2B" w:rsidP="00300B2B">
      <w:pPr>
        <w:autoSpaceDE w:val="0"/>
        <w:autoSpaceDN w:val="0"/>
        <w:adjustRightInd w:val="0"/>
        <w:rPr>
          <w:sz w:val="32"/>
          <w:szCs w:val="32"/>
        </w:rPr>
      </w:pPr>
    </w:p>
    <w:p w:rsidR="00300B2B" w:rsidRPr="009A0F6E" w:rsidRDefault="00300B2B" w:rsidP="00300B2B">
      <w:pPr>
        <w:pStyle w:val="ConsPlusNonformat"/>
        <w:widowControl/>
        <w:rPr>
          <w:rFonts w:ascii="Times New Roman" w:hAnsi="Times New Roman" w:cs="Times New Roman"/>
          <w:sz w:val="32"/>
          <w:szCs w:val="32"/>
        </w:rPr>
      </w:pPr>
      <w:r w:rsidRPr="009A0F6E">
        <w:rPr>
          <w:rFonts w:ascii="Times New Roman" w:hAnsi="Times New Roman" w:cs="Times New Roman"/>
          <w:sz w:val="32"/>
          <w:szCs w:val="32"/>
        </w:rPr>
        <w:t xml:space="preserve">                                                                           </w:t>
      </w:r>
    </w:p>
    <w:p w:rsidR="00300B2B" w:rsidRPr="009106ED" w:rsidRDefault="00300B2B" w:rsidP="00300B2B">
      <w:pPr>
        <w:jc w:val="right"/>
      </w:pPr>
      <w:r w:rsidRPr="009106ED">
        <w:t xml:space="preserve">                 Приложение 2</w:t>
      </w:r>
    </w:p>
    <w:p w:rsidR="00300B2B" w:rsidRPr="009106ED" w:rsidRDefault="00300B2B" w:rsidP="00300B2B">
      <w:pPr>
        <w:jc w:val="right"/>
      </w:pPr>
      <w:r w:rsidRPr="009106ED">
        <w:t xml:space="preserve">                                                                  к Положению об условиях и порядке</w:t>
      </w:r>
    </w:p>
    <w:p w:rsidR="00300B2B" w:rsidRPr="009106ED" w:rsidRDefault="00300B2B" w:rsidP="00300B2B">
      <w:pPr>
        <w:jc w:val="right"/>
      </w:pPr>
      <w:r w:rsidRPr="009106ED">
        <w:t xml:space="preserve"> назначения государственной    пенсии</w:t>
      </w:r>
    </w:p>
    <w:p w:rsidR="00300B2B" w:rsidRPr="009106ED" w:rsidRDefault="00300B2B" w:rsidP="00300B2B">
      <w:pPr>
        <w:jc w:val="right"/>
      </w:pPr>
      <w:r w:rsidRPr="009106ED">
        <w:t xml:space="preserve">                                                              за выслугу лет лицам, замещавшим</w:t>
      </w:r>
    </w:p>
    <w:p w:rsidR="00300B2B" w:rsidRPr="009106ED" w:rsidRDefault="00300B2B" w:rsidP="00300B2B">
      <w:pPr>
        <w:jc w:val="right"/>
      </w:pPr>
      <w:r w:rsidRPr="009106ED">
        <w:t xml:space="preserve">                                                       муниципальные должности и </w:t>
      </w:r>
    </w:p>
    <w:p w:rsidR="00300B2B" w:rsidRPr="009106ED" w:rsidRDefault="00300B2B" w:rsidP="00300B2B">
      <w:pPr>
        <w:jc w:val="right"/>
        <w:rPr>
          <w:color w:val="FF0000"/>
        </w:rPr>
      </w:pPr>
      <w:r w:rsidRPr="009106ED">
        <w:t>должности муниципальной службы</w:t>
      </w:r>
      <w:r w:rsidRPr="009106ED">
        <w:rPr>
          <w:color w:val="FF0000"/>
        </w:rPr>
        <w:t xml:space="preserve">                                                                                                                </w:t>
      </w:r>
    </w:p>
    <w:p w:rsidR="00300B2B" w:rsidRPr="009106ED" w:rsidRDefault="00300B2B" w:rsidP="00300B2B">
      <w:pPr>
        <w:tabs>
          <w:tab w:val="left" w:pos="1158"/>
        </w:tabs>
      </w:pPr>
      <w:r w:rsidRPr="009106ED">
        <w:t xml:space="preserve">                                                                                                                                                                                                                                     </w:t>
      </w:r>
    </w:p>
    <w:p w:rsidR="00300B2B" w:rsidRPr="009106ED" w:rsidRDefault="00300B2B" w:rsidP="00300B2B">
      <w:pPr>
        <w:pStyle w:val="ConsPlusNormal"/>
        <w:widowControl/>
        <w:tabs>
          <w:tab w:val="left" w:pos="5025"/>
          <w:tab w:val="left" w:pos="6105"/>
        </w:tabs>
        <w:ind w:firstLine="0"/>
        <w:jc w:val="center"/>
        <w:rPr>
          <w:rFonts w:ascii="Times New Roman" w:hAnsi="Times New Roman" w:cs="Times New Roman"/>
          <w:b/>
          <w:bCs/>
          <w:sz w:val="24"/>
          <w:szCs w:val="24"/>
        </w:rPr>
      </w:pPr>
      <w:r w:rsidRPr="009106ED">
        <w:rPr>
          <w:rFonts w:ascii="Times New Roman" w:hAnsi="Times New Roman" w:cs="Times New Roman"/>
          <w:b/>
          <w:bCs/>
          <w:sz w:val="24"/>
          <w:szCs w:val="24"/>
        </w:rPr>
        <w:t>СПРАВКА</w:t>
      </w:r>
    </w:p>
    <w:p w:rsidR="00300B2B" w:rsidRPr="009106ED" w:rsidRDefault="00300B2B" w:rsidP="00300B2B">
      <w:pPr>
        <w:pStyle w:val="ConsPlusTitle"/>
        <w:widowControl/>
        <w:jc w:val="center"/>
        <w:rPr>
          <w:rFonts w:ascii="Times New Roman" w:hAnsi="Times New Roman" w:cs="Times New Roman"/>
          <w:sz w:val="24"/>
          <w:szCs w:val="24"/>
        </w:rPr>
      </w:pPr>
      <w:r w:rsidRPr="009106ED">
        <w:rPr>
          <w:rFonts w:ascii="Times New Roman" w:hAnsi="Times New Roman" w:cs="Times New Roman"/>
          <w:sz w:val="24"/>
          <w:szCs w:val="24"/>
        </w:rPr>
        <w:t>О РАЗМЕРЕ СРЕДНЕМЕСЯЧНОГО ДЕНЕЖНОГО СОДЕРЖАНИЯ</w:t>
      </w:r>
    </w:p>
    <w:p w:rsidR="00300B2B" w:rsidRPr="009106ED" w:rsidRDefault="00300B2B" w:rsidP="00300B2B">
      <w:pPr>
        <w:pStyle w:val="ConsPlusTitle"/>
        <w:widowControl/>
        <w:jc w:val="center"/>
        <w:rPr>
          <w:rFonts w:ascii="Times New Roman" w:hAnsi="Times New Roman" w:cs="Times New Roman"/>
          <w:sz w:val="24"/>
          <w:szCs w:val="24"/>
        </w:rPr>
      </w:pPr>
      <w:r w:rsidRPr="009106ED">
        <w:rPr>
          <w:rFonts w:ascii="Times New Roman" w:hAnsi="Times New Roman" w:cs="Times New Roman"/>
          <w:sz w:val="24"/>
          <w:szCs w:val="24"/>
        </w:rPr>
        <w:t xml:space="preserve">  ЛИЦА, ЗАМЕЩАВШЕГО  МУНИЦИПАЛЬНУЮ ДОЛЖНОСТЬ</w:t>
      </w:r>
    </w:p>
    <w:p w:rsidR="00300B2B" w:rsidRPr="009106ED" w:rsidRDefault="00300B2B" w:rsidP="00300B2B">
      <w:pPr>
        <w:pStyle w:val="ConsPlusTitle"/>
        <w:widowControl/>
        <w:jc w:val="center"/>
        <w:rPr>
          <w:rFonts w:ascii="Times New Roman" w:hAnsi="Times New Roman" w:cs="Times New Roman"/>
          <w:sz w:val="24"/>
          <w:szCs w:val="24"/>
        </w:rPr>
      </w:pPr>
      <w:r w:rsidRPr="009106ED">
        <w:rPr>
          <w:rFonts w:ascii="Times New Roman" w:hAnsi="Times New Roman" w:cs="Times New Roman"/>
          <w:sz w:val="24"/>
          <w:szCs w:val="24"/>
        </w:rPr>
        <w:t>ИЛИ  ДОЛЖНОСТЬ МУНИЦИПАЛЬНОЙ СЛУЖБЫ</w:t>
      </w:r>
    </w:p>
    <w:p w:rsidR="00300B2B" w:rsidRPr="009106ED" w:rsidRDefault="00300B2B" w:rsidP="00300B2B">
      <w:r w:rsidRPr="009106ED">
        <w:t>Среднемесячное  денежное содержание __________________________________________________</w:t>
      </w:r>
      <w:r w:rsidR="007240A4" w:rsidRPr="009106ED">
        <w:t>______________</w:t>
      </w:r>
    </w:p>
    <w:p w:rsidR="00300B2B" w:rsidRPr="009106ED" w:rsidRDefault="00300B2B" w:rsidP="00300B2B">
      <w:pPr>
        <w:pBdr>
          <w:bottom w:val="single" w:sz="12" w:space="1" w:color="auto"/>
        </w:pBdr>
        <w:jc w:val="both"/>
      </w:pPr>
      <w:r w:rsidRPr="009106ED">
        <w:t xml:space="preserve">                                      </w:t>
      </w:r>
      <w:r w:rsidR="007240A4" w:rsidRPr="009106ED">
        <w:t xml:space="preserve">                    </w:t>
      </w:r>
      <w:r w:rsidRPr="009106ED">
        <w:t xml:space="preserve"> (фамилия, имя, отчество)</w:t>
      </w:r>
    </w:p>
    <w:p w:rsidR="00300B2B" w:rsidRPr="009106ED" w:rsidRDefault="00300B2B" w:rsidP="00300B2B">
      <w:pPr>
        <w:pBdr>
          <w:bottom w:val="single" w:sz="12" w:space="1" w:color="auto"/>
        </w:pBdr>
        <w:jc w:val="both"/>
      </w:pPr>
    </w:p>
    <w:p w:rsidR="00300B2B" w:rsidRPr="009106ED" w:rsidRDefault="00300B2B" w:rsidP="00300B2B">
      <w:pPr>
        <w:jc w:val="center"/>
      </w:pPr>
      <w:r w:rsidRPr="009106ED">
        <w:t>(должность, организация)</w:t>
      </w:r>
    </w:p>
    <w:p w:rsidR="00300B2B" w:rsidRPr="009106ED" w:rsidRDefault="00300B2B" w:rsidP="00300B2B">
      <w:pPr>
        <w:jc w:val="both"/>
      </w:pPr>
      <w:proofErr w:type="gramStart"/>
      <w:r w:rsidRPr="009106ED">
        <w:t>замещавшего</w:t>
      </w:r>
      <w:proofErr w:type="gramEnd"/>
      <w:r w:rsidRPr="009106ED">
        <w:t xml:space="preserve"> муниципальную должность (должность муниципальной службы),</w:t>
      </w:r>
    </w:p>
    <w:p w:rsidR="007240A4" w:rsidRPr="009106ED" w:rsidRDefault="007240A4" w:rsidP="00300B2B">
      <w:pPr>
        <w:jc w:val="both"/>
      </w:pPr>
      <w:r w:rsidRPr="009106ED">
        <w:t xml:space="preserve">за период  </w:t>
      </w:r>
      <w:proofErr w:type="gramStart"/>
      <w:r w:rsidRPr="009106ED">
        <w:t>с</w:t>
      </w:r>
      <w:proofErr w:type="gramEnd"/>
      <w:r w:rsidRPr="009106ED">
        <w:t>___________________________________________</w:t>
      </w:r>
    </w:p>
    <w:p w:rsidR="007240A4" w:rsidRPr="009106ED" w:rsidRDefault="00300B2B" w:rsidP="00300B2B">
      <w:pPr>
        <w:jc w:val="both"/>
      </w:pPr>
      <w:r w:rsidRPr="009106ED">
        <w:t>по _______________________________</w:t>
      </w:r>
      <w:r w:rsidR="007240A4" w:rsidRPr="009106ED">
        <w:t>____________________</w:t>
      </w:r>
      <w:r w:rsidRPr="009106ED">
        <w:t xml:space="preserve"> </w:t>
      </w:r>
    </w:p>
    <w:p w:rsidR="00300B2B" w:rsidRPr="009106ED" w:rsidRDefault="00300B2B" w:rsidP="00300B2B">
      <w:pPr>
        <w:jc w:val="both"/>
      </w:pPr>
      <w:r w:rsidRPr="009106ED">
        <w:t xml:space="preserve">                                  (день, месяц, год)          </w:t>
      </w:r>
      <w:r w:rsidR="007240A4" w:rsidRPr="009106ED">
        <w:t>составляло:</w:t>
      </w:r>
      <w:r w:rsidRPr="009106ED">
        <w:t xml:space="preserve">                       </w:t>
      </w:r>
    </w:p>
    <w:p w:rsidR="00300B2B" w:rsidRPr="009106ED" w:rsidRDefault="00300B2B" w:rsidP="00300B2B">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1980"/>
        <w:gridCol w:w="1466"/>
        <w:gridCol w:w="1647"/>
      </w:tblGrid>
      <w:tr w:rsidR="00300B2B" w:rsidRPr="009106ED" w:rsidTr="002E3688">
        <w:trPr>
          <w:cantSplit/>
        </w:trPr>
        <w:tc>
          <w:tcPr>
            <w:tcW w:w="5328" w:type="dxa"/>
            <w:vMerge w:val="restart"/>
            <w:tcBorders>
              <w:top w:val="single" w:sz="4" w:space="0" w:color="auto"/>
              <w:left w:val="single" w:sz="4" w:space="0" w:color="auto"/>
              <w:bottom w:val="single" w:sz="4" w:space="0" w:color="auto"/>
              <w:right w:val="single" w:sz="4" w:space="0" w:color="auto"/>
            </w:tcBorders>
          </w:tcPr>
          <w:p w:rsidR="00300B2B" w:rsidRPr="009106ED" w:rsidRDefault="00300B2B" w:rsidP="002E3688">
            <w:pPr>
              <w:jc w:val="center"/>
            </w:pPr>
          </w:p>
          <w:p w:rsidR="00300B2B" w:rsidRPr="009106ED" w:rsidRDefault="00300B2B" w:rsidP="002E3688">
            <w:pPr>
              <w:pStyle w:val="1"/>
              <w:tabs>
                <w:tab w:val="num" w:pos="432"/>
                <w:tab w:val="left" w:pos="1798"/>
                <w:tab w:val="left" w:pos="2188"/>
              </w:tabs>
              <w:suppressAutoHyphens/>
              <w:ind w:left="26" w:hanging="26"/>
              <w:jc w:val="left"/>
              <w:rPr>
                <w:b w:val="0"/>
                <w:sz w:val="24"/>
              </w:rPr>
            </w:pPr>
            <w:r w:rsidRPr="009106ED">
              <w:rPr>
                <w:b w:val="0"/>
                <w:sz w:val="24"/>
              </w:rPr>
              <w:t>Денежное содержание</w:t>
            </w:r>
          </w:p>
        </w:tc>
        <w:tc>
          <w:tcPr>
            <w:tcW w:w="1980" w:type="dxa"/>
            <w:vMerge w:val="restart"/>
            <w:tcBorders>
              <w:top w:val="single" w:sz="4" w:space="0" w:color="auto"/>
              <w:left w:val="single" w:sz="4" w:space="0" w:color="auto"/>
              <w:bottom w:val="single" w:sz="4" w:space="0" w:color="auto"/>
              <w:right w:val="single" w:sz="4" w:space="0" w:color="auto"/>
            </w:tcBorders>
          </w:tcPr>
          <w:p w:rsidR="00300B2B" w:rsidRPr="009106ED" w:rsidRDefault="00300B2B" w:rsidP="002E3688">
            <w:pPr>
              <w:jc w:val="center"/>
              <w:rPr>
                <w:bCs/>
              </w:rPr>
            </w:pPr>
            <w:r w:rsidRPr="009106ED">
              <w:rPr>
                <w:bCs/>
              </w:rPr>
              <w:t>За___________</w:t>
            </w:r>
          </w:p>
          <w:p w:rsidR="00300B2B" w:rsidRPr="009106ED" w:rsidRDefault="00300B2B" w:rsidP="002E3688">
            <w:pPr>
              <w:jc w:val="center"/>
              <w:rPr>
                <w:bCs/>
              </w:rPr>
            </w:pPr>
            <w:r w:rsidRPr="009106ED">
              <w:rPr>
                <w:bCs/>
              </w:rPr>
              <w:t>месяцев</w:t>
            </w:r>
          </w:p>
          <w:p w:rsidR="00300B2B" w:rsidRPr="009106ED" w:rsidRDefault="00300B2B" w:rsidP="002E3688">
            <w:pPr>
              <w:jc w:val="center"/>
            </w:pPr>
            <w:r w:rsidRPr="009106ED">
              <w:t>(рублей, копеек)</w:t>
            </w:r>
          </w:p>
        </w:tc>
        <w:tc>
          <w:tcPr>
            <w:tcW w:w="3113" w:type="dxa"/>
            <w:gridSpan w:val="2"/>
            <w:tcBorders>
              <w:top w:val="single" w:sz="4" w:space="0" w:color="auto"/>
              <w:left w:val="single" w:sz="4" w:space="0" w:color="auto"/>
              <w:bottom w:val="single" w:sz="4" w:space="0" w:color="auto"/>
              <w:right w:val="single" w:sz="4" w:space="0" w:color="auto"/>
            </w:tcBorders>
          </w:tcPr>
          <w:p w:rsidR="00300B2B" w:rsidRPr="009106ED" w:rsidRDefault="00300B2B" w:rsidP="002E3688">
            <w:pPr>
              <w:pStyle w:val="3"/>
              <w:numPr>
                <w:ilvl w:val="2"/>
                <w:numId w:val="0"/>
              </w:numPr>
              <w:tabs>
                <w:tab w:val="num" w:pos="720"/>
              </w:tabs>
              <w:ind w:left="720" w:hanging="720"/>
              <w:rPr>
                <w:b w:val="0"/>
              </w:rPr>
            </w:pPr>
            <w:r w:rsidRPr="009106ED">
              <w:rPr>
                <w:b w:val="0"/>
              </w:rPr>
              <w:t>В месяц</w:t>
            </w:r>
          </w:p>
        </w:tc>
      </w:tr>
      <w:tr w:rsidR="00300B2B" w:rsidRPr="009106ED" w:rsidTr="002E3688">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300B2B" w:rsidRPr="009106ED" w:rsidRDefault="00300B2B" w:rsidP="002E3688">
            <w:pPr>
              <w:rPr>
                <w:bCs/>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00B2B" w:rsidRPr="009106ED" w:rsidRDefault="00300B2B" w:rsidP="002E3688"/>
        </w:tc>
        <w:tc>
          <w:tcPr>
            <w:tcW w:w="1466" w:type="dxa"/>
            <w:tcBorders>
              <w:top w:val="single" w:sz="4" w:space="0" w:color="auto"/>
              <w:left w:val="single" w:sz="4" w:space="0" w:color="auto"/>
              <w:bottom w:val="single" w:sz="4" w:space="0" w:color="auto"/>
              <w:right w:val="single" w:sz="4" w:space="0" w:color="auto"/>
            </w:tcBorders>
          </w:tcPr>
          <w:p w:rsidR="00300B2B" w:rsidRPr="009106ED" w:rsidRDefault="00300B2B" w:rsidP="002E3688">
            <w:pPr>
              <w:jc w:val="center"/>
            </w:pPr>
            <w:r w:rsidRPr="009106ED">
              <w:t>процентов</w:t>
            </w:r>
          </w:p>
        </w:tc>
        <w:tc>
          <w:tcPr>
            <w:tcW w:w="1647" w:type="dxa"/>
            <w:tcBorders>
              <w:top w:val="single" w:sz="4" w:space="0" w:color="auto"/>
              <w:left w:val="single" w:sz="4" w:space="0" w:color="auto"/>
              <w:bottom w:val="single" w:sz="4" w:space="0" w:color="auto"/>
              <w:right w:val="single" w:sz="4" w:space="0" w:color="auto"/>
            </w:tcBorders>
          </w:tcPr>
          <w:p w:rsidR="00300B2B" w:rsidRPr="009106ED" w:rsidRDefault="00300B2B" w:rsidP="002E3688">
            <w:pPr>
              <w:jc w:val="center"/>
            </w:pPr>
            <w:r w:rsidRPr="009106ED">
              <w:t>рублей, копеек</w:t>
            </w:r>
          </w:p>
        </w:tc>
      </w:tr>
      <w:tr w:rsidR="00300B2B" w:rsidRPr="009106ED" w:rsidTr="002E3688">
        <w:tc>
          <w:tcPr>
            <w:tcW w:w="5328" w:type="dxa"/>
            <w:tcBorders>
              <w:top w:val="single" w:sz="4" w:space="0" w:color="auto"/>
              <w:left w:val="single" w:sz="4" w:space="0" w:color="auto"/>
              <w:bottom w:val="single" w:sz="4" w:space="0" w:color="auto"/>
              <w:right w:val="single" w:sz="4" w:space="0" w:color="auto"/>
            </w:tcBorders>
          </w:tcPr>
          <w:p w:rsidR="00300B2B" w:rsidRPr="009106ED" w:rsidRDefault="00300B2B" w:rsidP="002E3688">
            <w:pPr>
              <w:jc w:val="both"/>
            </w:pPr>
            <w:r w:rsidRPr="009106ED">
              <w:t>1.  Должностной оклад</w:t>
            </w:r>
          </w:p>
          <w:p w:rsidR="00300B2B" w:rsidRPr="009106ED" w:rsidRDefault="00300B2B" w:rsidP="002E3688">
            <w:pPr>
              <w:jc w:val="both"/>
            </w:pPr>
            <w:r w:rsidRPr="009106ED">
              <w:t>с _______20__ г. по _________20__ г. _______руб. ___коп.</w:t>
            </w:r>
          </w:p>
          <w:p w:rsidR="00300B2B" w:rsidRPr="009106ED" w:rsidRDefault="00300B2B" w:rsidP="002E3688">
            <w:pPr>
              <w:jc w:val="both"/>
            </w:pPr>
            <w:r w:rsidRPr="009106ED">
              <w:t>с _______20__ г. по _________20__ г. _______руб. ___коп.</w:t>
            </w:r>
          </w:p>
          <w:p w:rsidR="00300B2B" w:rsidRPr="009106ED" w:rsidRDefault="00300B2B" w:rsidP="002E3688">
            <w:pPr>
              <w:jc w:val="both"/>
            </w:pPr>
            <w:r w:rsidRPr="009106ED">
              <w:t>с _______20__ г. по _________20__ г. _______руб. ___коп.</w:t>
            </w:r>
          </w:p>
          <w:p w:rsidR="00300B2B" w:rsidRPr="009106ED" w:rsidRDefault="00300B2B" w:rsidP="002E3688">
            <w:pPr>
              <w:jc w:val="both"/>
            </w:pPr>
            <w:r w:rsidRPr="009106ED">
              <w:t>с _________20__ г. по _________20__г.________руб. ___коп.</w:t>
            </w:r>
          </w:p>
        </w:tc>
        <w:tc>
          <w:tcPr>
            <w:tcW w:w="1980" w:type="dxa"/>
            <w:tcBorders>
              <w:top w:val="single" w:sz="4" w:space="0" w:color="auto"/>
              <w:left w:val="single" w:sz="4" w:space="0" w:color="auto"/>
              <w:bottom w:val="single" w:sz="4" w:space="0" w:color="auto"/>
              <w:right w:val="single" w:sz="4" w:space="0" w:color="auto"/>
            </w:tcBorders>
          </w:tcPr>
          <w:p w:rsidR="00300B2B" w:rsidRPr="009106ED" w:rsidRDefault="00300B2B" w:rsidP="002E3688">
            <w:pPr>
              <w:jc w:val="both"/>
            </w:pPr>
          </w:p>
        </w:tc>
        <w:tc>
          <w:tcPr>
            <w:tcW w:w="1466" w:type="dxa"/>
            <w:tcBorders>
              <w:top w:val="single" w:sz="4" w:space="0" w:color="auto"/>
              <w:left w:val="single" w:sz="4" w:space="0" w:color="auto"/>
              <w:bottom w:val="single" w:sz="4" w:space="0" w:color="auto"/>
              <w:right w:val="single" w:sz="4" w:space="0" w:color="auto"/>
            </w:tcBorders>
          </w:tcPr>
          <w:p w:rsidR="00300B2B" w:rsidRPr="009106ED" w:rsidRDefault="00300B2B" w:rsidP="002E3688">
            <w:pPr>
              <w:jc w:val="center"/>
            </w:pPr>
          </w:p>
        </w:tc>
        <w:tc>
          <w:tcPr>
            <w:tcW w:w="1647" w:type="dxa"/>
            <w:tcBorders>
              <w:top w:val="single" w:sz="4" w:space="0" w:color="auto"/>
              <w:left w:val="single" w:sz="4" w:space="0" w:color="auto"/>
              <w:bottom w:val="single" w:sz="4" w:space="0" w:color="auto"/>
              <w:right w:val="single" w:sz="4" w:space="0" w:color="auto"/>
            </w:tcBorders>
          </w:tcPr>
          <w:p w:rsidR="00300B2B" w:rsidRPr="009106ED" w:rsidRDefault="00300B2B" w:rsidP="002E3688">
            <w:pPr>
              <w:jc w:val="center"/>
            </w:pPr>
          </w:p>
        </w:tc>
      </w:tr>
      <w:tr w:rsidR="00300B2B" w:rsidRPr="009106ED" w:rsidTr="002E3688">
        <w:tc>
          <w:tcPr>
            <w:tcW w:w="5328" w:type="dxa"/>
            <w:tcBorders>
              <w:top w:val="single" w:sz="4" w:space="0" w:color="auto"/>
              <w:left w:val="single" w:sz="4" w:space="0" w:color="auto"/>
              <w:bottom w:val="single" w:sz="4" w:space="0" w:color="auto"/>
              <w:right w:val="single" w:sz="4" w:space="0" w:color="auto"/>
            </w:tcBorders>
          </w:tcPr>
          <w:p w:rsidR="00300B2B" w:rsidRPr="009106ED" w:rsidRDefault="00300B2B" w:rsidP="002E3688">
            <w:pPr>
              <w:numPr>
                <w:ilvl w:val="0"/>
                <w:numId w:val="2"/>
              </w:numPr>
              <w:jc w:val="both"/>
            </w:pPr>
            <w:r w:rsidRPr="009106ED">
              <w:t>Ежемесячные надбавки к должностному окладу:</w:t>
            </w:r>
          </w:p>
          <w:p w:rsidR="00300B2B" w:rsidRPr="009106ED" w:rsidRDefault="00300B2B" w:rsidP="002E3688">
            <w:pPr>
              <w:ind w:left="1080"/>
              <w:jc w:val="both"/>
            </w:pPr>
          </w:p>
        </w:tc>
        <w:tc>
          <w:tcPr>
            <w:tcW w:w="1980" w:type="dxa"/>
            <w:tcBorders>
              <w:top w:val="single" w:sz="4" w:space="0" w:color="auto"/>
              <w:left w:val="single" w:sz="4" w:space="0" w:color="auto"/>
              <w:bottom w:val="single" w:sz="4" w:space="0" w:color="auto"/>
              <w:right w:val="single" w:sz="4" w:space="0" w:color="auto"/>
            </w:tcBorders>
          </w:tcPr>
          <w:p w:rsidR="00300B2B" w:rsidRPr="009106ED" w:rsidRDefault="00300B2B" w:rsidP="002E3688">
            <w:pPr>
              <w:jc w:val="both"/>
            </w:pPr>
          </w:p>
        </w:tc>
        <w:tc>
          <w:tcPr>
            <w:tcW w:w="1466" w:type="dxa"/>
            <w:tcBorders>
              <w:top w:val="single" w:sz="4" w:space="0" w:color="auto"/>
              <w:left w:val="single" w:sz="4" w:space="0" w:color="auto"/>
              <w:bottom w:val="single" w:sz="4" w:space="0" w:color="auto"/>
              <w:right w:val="single" w:sz="4" w:space="0" w:color="auto"/>
            </w:tcBorders>
          </w:tcPr>
          <w:p w:rsidR="00300B2B" w:rsidRPr="009106ED" w:rsidRDefault="00300B2B" w:rsidP="002E3688">
            <w:pPr>
              <w:jc w:val="center"/>
            </w:pPr>
          </w:p>
        </w:tc>
        <w:tc>
          <w:tcPr>
            <w:tcW w:w="1647" w:type="dxa"/>
            <w:tcBorders>
              <w:top w:val="single" w:sz="4" w:space="0" w:color="auto"/>
              <w:left w:val="single" w:sz="4" w:space="0" w:color="auto"/>
              <w:bottom w:val="single" w:sz="4" w:space="0" w:color="auto"/>
              <w:right w:val="single" w:sz="4" w:space="0" w:color="auto"/>
            </w:tcBorders>
          </w:tcPr>
          <w:p w:rsidR="00300B2B" w:rsidRPr="009106ED" w:rsidRDefault="00300B2B" w:rsidP="002E3688">
            <w:pPr>
              <w:jc w:val="center"/>
            </w:pPr>
          </w:p>
        </w:tc>
      </w:tr>
      <w:tr w:rsidR="00300B2B" w:rsidRPr="009106ED" w:rsidTr="002E3688">
        <w:tc>
          <w:tcPr>
            <w:tcW w:w="5328" w:type="dxa"/>
            <w:tcBorders>
              <w:top w:val="single" w:sz="4" w:space="0" w:color="auto"/>
              <w:left w:val="single" w:sz="4" w:space="0" w:color="auto"/>
              <w:bottom w:val="single" w:sz="4" w:space="0" w:color="auto"/>
              <w:right w:val="single" w:sz="4" w:space="0" w:color="auto"/>
            </w:tcBorders>
          </w:tcPr>
          <w:p w:rsidR="00300B2B" w:rsidRPr="009106ED" w:rsidRDefault="00300B2B" w:rsidP="002E3688">
            <w:pPr>
              <w:jc w:val="both"/>
            </w:pPr>
            <w:r w:rsidRPr="009106ED">
              <w:t xml:space="preserve">а)  квалификационная </w:t>
            </w:r>
          </w:p>
          <w:p w:rsidR="00300B2B" w:rsidRPr="009106ED" w:rsidRDefault="00300B2B" w:rsidP="002E3688">
            <w:pPr>
              <w:jc w:val="both"/>
            </w:pPr>
            <w:r w:rsidRPr="009106ED">
              <w:t>с _______20__ г. по _________20__ г. _______руб. ___коп.</w:t>
            </w:r>
          </w:p>
          <w:p w:rsidR="00300B2B" w:rsidRPr="009106ED" w:rsidRDefault="00300B2B" w:rsidP="002E3688">
            <w:pPr>
              <w:jc w:val="both"/>
            </w:pPr>
            <w:r w:rsidRPr="009106ED">
              <w:t>с _______20__ г. по _________20__ г. _______руб. ___коп.</w:t>
            </w:r>
          </w:p>
          <w:p w:rsidR="00300B2B" w:rsidRPr="009106ED" w:rsidRDefault="00300B2B" w:rsidP="002E3688">
            <w:pPr>
              <w:jc w:val="both"/>
            </w:pPr>
            <w:r w:rsidRPr="009106ED">
              <w:t>с _______20__ г. по _________20__ г. _______руб. ___коп.</w:t>
            </w:r>
          </w:p>
          <w:p w:rsidR="00300B2B" w:rsidRPr="009106ED" w:rsidRDefault="00300B2B" w:rsidP="002E3688">
            <w:pPr>
              <w:jc w:val="both"/>
            </w:pPr>
            <w:r w:rsidRPr="009106ED">
              <w:t>с _________20__ г. по _________20__г.________руб. ___коп.</w:t>
            </w:r>
          </w:p>
        </w:tc>
        <w:tc>
          <w:tcPr>
            <w:tcW w:w="1980" w:type="dxa"/>
            <w:tcBorders>
              <w:top w:val="single" w:sz="4" w:space="0" w:color="auto"/>
              <w:left w:val="single" w:sz="4" w:space="0" w:color="auto"/>
              <w:bottom w:val="single" w:sz="4" w:space="0" w:color="auto"/>
              <w:right w:val="single" w:sz="4" w:space="0" w:color="auto"/>
            </w:tcBorders>
          </w:tcPr>
          <w:p w:rsidR="00300B2B" w:rsidRPr="009106ED" w:rsidRDefault="00300B2B" w:rsidP="002E3688">
            <w:pPr>
              <w:jc w:val="both"/>
            </w:pPr>
          </w:p>
        </w:tc>
        <w:tc>
          <w:tcPr>
            <w:tcW w:w="1466" w:type="dxa"/>
            <w:tcBorders>
              <w:top w:val="single" w:sz="4" w:space="0" w:color="auto"/>
              <w:left w:val="single" w:sz="4" w:space="0" w:color="auto"/>
              <w:bottom w:val="single" w:sz="4" w:space="0" w:color="auto"/>
              <w:right w:val="single" w:sz="4" w:space="0" w:color="auto"/>
            </w:tcBorders>
          </w:tcPr>
          <w:p w:rsidR="00300B2B" w:rsidRPr="009106ED" w:rsidRDefault="00300B2B" w:rsidP="002E3688">
            <w:pPr>
              <w:jc w:val="center"/>
            </w:pPr>
          </w:p>
        </w:tc>
        <w:tc>
          <w:tcPr>
            <w:tcW w:w="1647" w:type="dxa"/>
            <w:tcBorders>
              <w:top w:val="single" w:sz="4" w:space="0" w:color="auto"/>
              <w:left w:val="single" w:sz="4" w:space="0" w:color="auto"/>
              <w:bottom w:val="single" w:sz="4" w:space="0" w:color="auto"/>
              <w:right w:val="single" w:sz="4" w:space="0" w:color="auto"/>
            </w:tcBorders>
          </w:tcPr>
          <w:p w:rsidR="00300B2B" w:rsidRPr="009106ED" w:rsidRDefault="00300B2B" w:rsidP="002E3688">
            <w:pPr>
              <w:jc w:val="center"/>
            </w:pPr>
          </w:p>
        </w:tc>
      </w:tr>
      <w:tr w:rsidR="00300B2B" w:rsidRPr="009106ED" w:rsidTr="002E3688">
        <w:tc>
          <w:tcPr>
            <w:tcW w:w="5328" w:type="dxa"/>
            <w:tcBorders>
              <w:top w:val="single" w:sz="4" w:space="0" w:color="auto"/>
              <w:left w:val="single" w:sz="4" w:space="0" w:color="auto"/>
              <w:bottom w:val="single" w:sz="4" w:space="0" w:color="auto"/>
              <w:right w:val="single" w:sz="4" w:space="0" w:color="auto"/>
            </w:tcBorders>
          </w:tcPr>
          <w:p w:rsidR="00300B2B" w:rsidRPr="009106ED" w:rsidRDefault="00300B2B" w:rsidP="002E3688">
            <w:pPr>
              <w:jc w:val="both"/>
            </w:pPr>
            <w:r w:rsidRPr="009106ED">
              <w:t>б)  за  выслугу лет</w:t>
            </w:r>
          </w:p>
          <w:p w:rsidR="00300B2B" w:rsidRPr="009106ED" w:rsidRDefault="00300B2B" w:rsidP="002E3688">
            <w:pPr>
              <w:jc w:val="both"/>
            </w:pPr>
            <w:r w:rsidRPr="009106ED">
              <w:t>с _______20__ г. по _________20__ г. _______руб. ___коп.</w:t>
            </w:r>
          </w:p>
          <w:p w:rsidR="00300B2B" w:rsidRPr="009106ED" w:rsidRDefault="00300B2B" w:rsidP="002E3688">
            <w:pPr>
              <w:jc w:val="both"/>
            </w:pPr>
            <w:r w:rsidRPr="009106ED">
              <w:t>с _______20__ г. по _________20__ г. _______руб. ___коп.</w:t>
            </w:r>
          </w:p>
          <w:p w:rsidR="00300B2B" w:rsidRPr="009106ED" w:rsidRDefault="00300B2B" w:rsidP="002E3688">
            <w:pPr>
              <w:jc w:val="both"/>
            </w:pPr>
            <w:r w:rsidRPr="009106ED">
              <w:t>с _______20__ г. по _________20__ г. _______руб. ___коп.</w:t>
            </w:r>
          </w:p>
          <w:p w:rsidR="00300B2B" w:rsidRPr="009106ED" w:rsidRDefault="00300B2B" w:rsidP="002E3688">
            <w:pPr>
              <w:jc w:val="both"/>
            </w:pPr>
            <w:r w:rsidRPr="009106ED">
              <w:t>с _________20__ г. по _________20__г.________руб. ___коп.</w:t>
            </w:r>
          </w:p>
        </w:tc>
        <w:tc>
          <w:tcPr>
            <w:tcW w:w="1980" w:type="dxa"/>
            <w:tcBorders>
              <w:top w:val="single" w:sz="4" w:space="0" w:color="auto"/>
              <w:left w:val="single" w:sz="4" w:space="0" w:color="auto"/>
              <w:bottom w:val="single" w:sz="4" w:space="0" w:color="auto"/>
              <w:right w:val="single" w:sz="4" w:space="0" w:color="auto"/>
            </w:tcBorders>
          </w:tcPr>
          <w:p w:rsidR="00300B2B" w:rsidRPr="009106ED" w:rsidRDefault="00300B2B" w:rsidP="002E3688">
            <w:pPr>
              <w:jc w:val="both"/>
            </w:pPr>
          </w:p>
        </w:tc>
        <w:tc>
          <w:tcPr>
            <w:tcW w:w="1466" w:type="dxa"/>
            <w:tcBorders>
              <w:top w:val="single" w:sz="4" w:space="0" w:color="auto"/>
              <w:left w:val="single" w:sz="4" w:space="0" w:color="auto"/>
              <w:bottom w:val="single" w:sz="4" w:space="0" w:color="auto"/>
              <w:right w:val="single" w:sz="4" w:space="0" w:color="auto"/>
            </w:tcBorders>
          </w:tcPr>
          <w:p w:rsidR="00300B2B" w:rsidRPr="009106ED" w:rsidRDefault="00300B2B" w:rsidP="002E3688">
            <w:pPr>
              <w:jc w:val="center"/>
            </w:pPr>
          </w:p>
        </w:tc>
        <w:tc>
          <w:tcPr>
            <w:tcW w:w="1647" w:type="dxa"/>
            <w:tcBorders>
              <w:top w:val="single" w:sz="4" w:space="0" w:color="auto"/>
              <w:left w:val="single" w:sz="4" w:space="0" w:color="auto"/>
              <w:bottom w:val="single" w:sz="4" w:space="0" w:color="auto"/>
              <w:right w:val="single" w:sz="4" w:space="0" w:color="auto"/>
            </w:tcBorders>
          </w:tcPr>
          <w:p w:rsidR="00300B2B" w:rsidRPr="009106ED" w:rsidRDefault="00300B2B" w:rsidP="002E3688">
            <w:pPr>
              <w:jc w:val="center"/>
            </w:pPr>
          </w:p>
        </w:tc>
      </w:tr>
      <w:tr w:rsidR="00300B2B" w:rsidRPr="009106ED" w:rsidTr="002E3688">
        <w:tc>
          <w:tcPr>
            <w:tcW w:w="5328" w:type="dxa"/>
            <w:tcBorders>
              <w:top w:val="single" w:sz="4" w:space="0" w:color="auto"/>
              <w:left w:val="single" w:sz="4" w:space="0" w:color="auto"/>
              <w:bottom w:val="single" w:sz="4" w:space="0" w:color="auto"/>
              <w:right w:val="single" w:sz="4" w:space="0" w:color="auto"/>
            </w:tcBorders>
          </w:tcPr>
          <w:p w:rsidR="00300B2B" w:rsidRPr="009106ED" w:rsidRDefault="00300B2B" w:rsidP="002E3688">
            <w:pPr>
              <w:jc w:val="both"/>
            </w:pPr>
            <w:r w:rsidRPr="009106ED">
              <w:t>в) за особые условия муниципальной службы</w:t>
            </w:r>
          </w:p>
          <w:p w:rsidR="00300B2B" w:rsidRPr="009106ED" w:rsidRDefault="00300B2B" w:rsidP="002E3688">
            <w:pPr>
              <w:jc w:val="both"/>
            </w:pPr>
            <w:r w:rsidRPr="009106ED">
              <w:t>с _______20__ г. по _________20__ г. _______руб. ___коп.</w:t>
            </w:r>
          </w:p>
          <w:p w:rsidR="00300B2B" w:rsidRPr="009106ED" w:rsidRDefault="00300B2B" w:rsidP="002E3688">
            <w:pPr>
              <w:jc w:val="both"/>
            </w:pPr>
            <w:r w:rsidRPr="009106ED">
              <w:t>с _______20__ г. по _________20__ г. _______руб. ___коп.</w:t>
            </w:r>
          </w:p>
          <w:p w:rsidR="00300B2B" w:rsidRPr="009106ED" w:rsidRDefault="00300B2B" w:rsidP="002E3688">
            <w:pPr>
              <w:jc w:val="both"/>
            </w:pPr>
            <w:r w:rsidRPr="009106ED">
              <w:t>с _______20__ г. по _________20__ г. _______руб. ___коп.</w:t>
            </w:r>
          </w:p>
          <w:p w:rsidR="00300B2B" w:rsidRPr="009106ED" w:rsidRDefault="00300B2B" w:rsidP="002E3688">
            <w:pPr>
              <w:jc w:val="both"/>
            </w:pPr>
            <w:r w:rsidRPr="009106ED">
              <w:t>с _________20__ г. по _________20__г.________руб. ___коп.</w:t>
            </w:r>
          </w:p>
        </w:tc>
        <w:tc>
          <w:tcPr>
            <w:tcW w:w="1980" w:type="dxa"/>
            <w:tcBorders>
              <w:top w:val="single" w:sz="4" w:space="0" w:color="auto"/>
              <w:left w:val="single" w:sz="4" w:space="0" w:color="auto"/>
              <w:bottom w:val="single" w:sz="4" w:space="0" w:color="auto"/>
              <w:right w:val="single" w:sz="4" w:space="0" w:color="auto"/>
            </w:tcBorders>
          </w:tcPr>
          <w:p w:rsidR="00300B2B" w:rsidRPr="009106ED" w:rsidRDefault="00300B2B" w:rsidP="002E3688">
            <w:pPr>
              <w:jc w:val="both"/>
            </w:pPr>
          </w:p>
        </w:tc>
        <w:tc>
          <w:tcPr>
            <w:tcW w:w="1466" w:type="dxa"/>
            <w:tcBorders>
              <w:top w:val="single" w:sz="4" w:space="0" w:color="auto"/>
              <w:left w:val="single" w:sz="4" w:space="0" w:color="auto"/>
              <w:bottom w:val="single" w:sz="4" w:space="0" w:color="auto"/>
              <w:right w:val="single" w:sz="4" w:space="0" w:color="auto"/>
            </w:tcBorders>
          </w:tcPr>
          <w:p w:rsidR="00300B2B" w:rsidRPr="009106ED" w:rsidRDefault="00300B2B" w:rsidP="002E3688">
            <w:pPr>
              <w:jc w:val="center"/>
            </w:pPr>
          </w:p>
        </w:tc>
        <w:tc>
          <w:tcPr>
            <w:tcW w:w="1647" w:type="dxa"/>
            <w:tcBorders>
              <w:top w:val="single" w:sz="4" w:space="0" w:color="auto"/>
              <w:left w:val="single" w:sz="4" w:space="0" w:color="auto"/>
              <w:bottom w:val="single" w:sz="4" w:space="0" w:color="auto"/>
              <w:right w:val="single" w:sz="4" w:space="0" w:color="auto"/>
            </w:tcBorders>
          </w:tcPr>
          <w:p w:rsidR="00300B2B" w:rsidRPr="009106ED" w:rsidRDefault="00300B2B" w:rsidP="002E3688">
            <w:pPr>
              <w:jc w:val="center"/>
            </w:pPr>
          </w:p>
        </w:tc>
      </w:tr>
      <w:tr w:rsidR="00300B2B" w:rsidRPr="009106ED" w:rsidTr="002E3688">
        <w:tc>
          <w:tcPr>
            <w:tcW w:w="5328" w:type="dxa"/>
            <w:tcBorders>
              <w:top w:val="single" w:sz="4" w:space="0" w:color="auto"/>
              <w:left w:val="single" w:sz="4" w:space="0" w:color="auto"/>
              <w:bottom w:val="single" w:sz="4" w:space="0" w:color="auto"/>
              <w:right w:val="single" w:sz="4" w:space="0" w:color="auto"/>
            </w:tcBorders>
          </w:tcPr>
          <w:p w:rsidR="00300B2B" w:rsidRPr="009106ED" w:rsidRDefault="00300B2B" w:rsidP="002E3688">
            <w:pPr>
              <w:numPr>
                <w:ilvl w:val="0"/>
                <w:numId w:val="2"/>
              </w:numPr>
              <w:jc w:val="both"/>
            </w:pPr>
            <w:r w:rsidRPr="009106ED">
              <w:t>Ежемесячное денежное поощрение</w:t>
            </w:r>
          </w:p>
          <w:p w:rsidR="00300B2B" w:rsidRPr="009106ED" w:rsidRDefault="00300B2B" w:rsidP="002E3688">
            <w:pPr>
              <w:jc w:val="both"/>
            </w:pPr>
          </w:p>
        </w:tc>
        <w:tc>
          <w:tcPr>
            <w:tcW w:w="1980" w:type="dxa"/>
            <w:tcBorders>
              <w:top w:val="single" w:sz="4" w:space="0" w:color="auto"/>
              <w:left w:val="single" w:sz="4" w:space="0" w:color="auto"/>
              <w:bottom w:val="single" w:sz="4" w:space="0" w:color="auto"/>
              <w:right w:val="single" w:sz="4" w:space="0" w:color="auto"/>
            </w:tcBorders>
          </w:tcPr>
          <w:p w:rsidR="00300B2B" w:rsidRPr="009106ED" w:rsidRDefault="00300B2B" w:rsidP="002E3688">
            <w:pPr>
              <w:jc w:val="both"/>
            </w:pPr>
          </w:p>
        </w:tc>
        <w:tc>
          <w:tcPr>
            <w:tcW w:w="1466" w:type="dxa"/>
            <w:tcBorders>
              <w:top w:val="single" w:sz="4" w:space="0" w:color="auto"/>
              <w:left w:val="single" w:sz="4" w:space="0" w:color="auto"/>
              <w:bottom w:val="single" w:sz="4" w:space="0" w:color="auto"/>
              <w:right w:val="single" w:sz="4" w:space="0" w:color="auto"/>
            </w:tcBorders>
          </w:tcPr>
          <w:p w:rsidR="00300B2B" w:rsidRPr="009106ED" w:rsidRDefault="00300B2B" w:rsidP="002E3688">
            <w:pPr>
              <w:jc w:val="center"/>
            </w:pPr>
          </w:p>
        </w:tc>
        <w:tc>
          <w:tcPr>
            <w:tcW w:w="1647" w:type="dxa"/>
            <w:tcBorders>
              <w:top w:val="single" w:sz="4" w:space="0" w:color="auto"/>
              <w:left w:val="single" w:sz="4" w:space="0" w:color="auto"/>
              <w:bottom w:val="single" w:sz="4" w:space="0" w:color="auto"/>
              <w:right w:val="single" w:sz="4" w:space="0" w:color="auto"/>
            </w:tcBorders>
          </w:tcPr>
          <w:p w:rsidR="00300B2B" w:rsidRPr="009106ED" w:rsidRDefault="00300B2B" w:rsidP="002E3688">
            <w:pPr>
              <w:jc w:val="center"/>
            </w:pPr>
          </w:p>
        </w:tc>
      </w:tr>
      <w:tr w:rsidR="00300B2B" w:rsidRPr="009106ED" w:rsidTr="002E3688">
        <w:tc>
          <w:tcPr>
            <w:tcW w:w="5328" w:type="dxa"/>
            <w:tcBorders>
              <w:top w:val="single" w:sz="4" w:space="0" w:color="auto"/>
              <w:left w:val="single" w:sz="4" w:space="0" w:color="auto"/>
              <w:bottom w:val="single" w:sz="4" w:space="0" w:color="auto"/>
              <w:right w:val="single" w:sz="4" w:space="0" w:color="auto"/>
            </w:tcBorders>
          </w:tcPr>
          <w:p w:rsidR="00300B2B" w:rsidRPr="009106ED" w:rsidRDefault="00300B2B" w:rsidP="002E3688">
            <w:pPr>
              <w:jc w:val="both"/>
            </w:pPr>
            <w:r w:rsidRPr="009106ED">
              <w:t>4. Материальная помощь</w:t>
            </w:r>
          </w:p>
          <w:p w:rsidR="00300B2B" w:rsidRPr="009106ED" w:rsidRDefault="00300B2B" w:rsidP="002E3688">
            <w:pPr>
              <w:jc w:val="both"/>
            </w:pPr>
          </w:p>
        </w:tc>
        <w:tc>
          <w:tcPr>
            <w:tcW w:w="1980" w:type="dxa"/>
            <w:tcBorders>
              <w:top w:val="single" w:sz="4" w:space="0" w:color="auto"/>
              <w:left w:val="single" w:sz="4" w:space="0" w:color="auto"/>
              <w:bottom w:val="single" w:sz="4" w:space="0" w:color="auto"/>
              <w:right w:val="single" w:sz="4" w:space="0" w:color="auto"/>
            </w:tcBorders>
          </w:tcPr>
          <w:p w:rsidR="00300B2B" w:rsidRPr="009106ED" w:rsidRDefault="00300B2B" w:rsidP="002E3688">
            <w:pPr>
              <w:jc w:val="both"/>
            </w:pPr>
          </w:p>
        </w:tc>
        <w:tc>
          <w:tcPr>
            <w:tcW w:w="1466" w:type="dxa"/>
            <w:tcBorders>
              <w:top w:val="single" w:sz="4" w:space="0" w:color="auto"/>
              <w:left w:val="single" w:sz="4" w:space="0" w:color="auto"/>
              <w:bottom w:val="single" w:sz="4" w:space="0" w:color="auto"/>
              <w:right w:val="single" w:sz="4" w:space="0" w:color="auto"/>
            </w:tcBorders>
          </w:tcPr>
          <w:p w:rsidR="00300B2B" w:rsidRPr="009106ED" w:rsidRDefault="00300B2B" w:rsidP="002E3688">
            <w:pPr>
              <w:jc w:val="center"/>
            </w:pPr>
          </w:p>
        </w:tc>
        <w:tc>
          <w:tcPr>
            <w:tcW w:w="1647" w:type="dxa"/>
            <w:tcBorders>
              <w:top w:val="single" w:sz="4" w:space="0" w:color="auto"/>
              <w:left w:val="single" w:sz="4" w:space="0" w:color="auto"/>
              <w:bottom w:val="single" w:sz="4" w:space="0" w:color="auto"/>
              <w:right w:val="single" w:sz="4" w:space="0" w:color="auto"/>
            </w:tcBorders>
          </w:tcPr>
          <w:p w:rsidR="00300B2B" w:rsidRPr="009106ED" w:rsidRDefault="00300B2B" w:rsidP="002E3688">
            <w:pPr>
              <w:jc w:val="center"/>
            </w:pPr>
          </w:p>
        </w:tc>
      </w:tr>
      <w:tr w:rsidR="00300B2B" w:rsidRPr="009106ED" w:rsidTr="002E3688">
        <w:trPr>
          <w:trHeight w:val="968"/>
        </w:trPr>
        <w:tc>
          <w:tcPr>
            <w:tcW w:w="5328" w:type="dxa"/>
            <w:tcBorders>
              <w:top w:val="single" w:sz="4" w:space="0" w:color="auto"/>
              <w:left w:val="single" w:sz="4" w:space="0" w:color="auto"/>
              <w:bottom w:val="single" w:sz="4" w:space="0" w:color="auto"/>
              <w:right w:val="single" w:sz="4" w:space="0" w:color="auto"/>
            </w:tcBorders>
          </w:tcPr>
          <w:p w:rsidR="00300B2B" w:rsidRPr="009106ED" w:rsidRDefault="00300B2B" w:rsidP="002E3688">
            <w:pPr>
              <w:tabs>
                <w:tab w:val="left" w:pos="284"/>
              </w:tabs>
              <w:jc w:val="both"/>
            </w:pPr>
            <w:r w:rsidRPr="009106ED">
              <w:t xml:space="preserve">5.Ежемесячная процентная надбавка к должностному окладу за работу со сведениями, составляющими государственную тайну </w:t>
            </w:r>
          </w:p>
        </w:tc>
        <w:tc>
          <w:tcPr>
            <w:tcW w:w="1980" w:type="dxa"/>
            <w:tcBorders>
              <w:top w:val="single" w:sz="4" w:space="0" w:color="auto"/>
              <w:left w:val="single" w:sz="4" w:space="0" w:color="auto"/>
              <w:bottom w:val="single" w:sz="4" w:space="0" w:color="auto"/>
              <w:right w:val="single" w:sz="4" w:space="0" w:color="auto"/>
            </w:tcBorders>
          </w:tcPr>
          <w:p w:rsidR="00300B2B" w:rsidRPr="009106ED" w:rsidRDefault="00300B2B" w:rsidP="002E3688">
            <w:pPr>
              <w:jc w:val="both"/>
            </w:pPr>
          </w:p>
        </w:tc>
        <w:tc>
          <w:tcPr>
            <w:tcW w:w="1466" w:type="dxa"/>
            <w:tcBorders>
              <w:top w:val="single" w:sz="4" w:space="0" w:color="auto"/>
              <w:left w:val="single" w:sz="4" w:space="0" w:color="auto"/>
              <w:bottom w:val="single" w:sz="4" w:space="0" w:color="auto"/>
              <w:right w:val="single" w:sz="4" w:space="0" w:color="auto"/>
            </w:tcBorders>
          </w:tcPr>
          <w:p w:rsidR="00300B2B" w:rsidRPr="009106ED" w:rsidRDefault="00300B2B" w:rsidP="002E3688">
            <w:pPr>
              <w:jc w:val="center"/>
            </w:pPr>
          </w:p>
        </w:tc>
        <w:tc>
          <w:tcPr>
            <w:tcW w:w="1647" w:type="dxa"/>
            <w:tcBorders>
              <w:top w:val="single" w:sz="4" w:space="0" w:color="auto"/>
              <w:left w:val="single" w:sz="4" w:space="0" w:color="auto"/>
              <w:bottom w:val="single" w:sz="4" w:space="0" w:color="auto"/>
              <w:right w:val="single" w:sz="4" w:space="0" w:color="auto"/>
            </w:tcBorders>
          </w:tcPr>
          <w:p w:rsidR="00300B2B" w:rsidRPr="009106ED" w:rsidRDefault="00300B2B" w:rsidP="002E3688">
            <w:pPr>
              <w:jc w:val="center"/>
            </w:pPr>
          </w:p>
        </w:tc>
      </w:tr>
      <w:tr w:rsidR="00300B2B" w:rsidRPr="009106ED" w:rsidTr="002E3688">
        <w:tc>
          <w:tcPr>
            <w:tcW w:w="5328" w:type="dxa"/>
            <w:tcBorders>
              <w:top w:val="single" w:sz="4" w:space="0" w:color="auto"/>
              <w:left w:val="single" w:sz="4" w:space="0" w:color="auto"/>
              <w:bottom w:val="single" w:sz="4" w:space="0" w:color="auto"/>
              <w:right w:val="single" w:sz="4" w:space="0" w:color="auto"/>
            </w:tcBorders>
          </w:tcPr>
          <w:p w:rsidR="00300B2B" w:rsidRPr="009106ED" w:rsidRDefault="00300B2B" w:rsidP="002E3688">
            <w:pPr>
              <w:jc w:val="both"/>
            </w:pPr>
            <w:r w:rsidRPr="009106ED">
              <w:t>6. Единовременная выплата при предоставлении ежегодного оплачиваемого отпуска</w:t>
            </w:r>
          </w:p>
        </w:tc>
        <w:tc>
          <w:tcPr>
            <w:tcW w:w="1980" w:type="dxa"/>
            <w:tcBorders>
              <w:top w:val="single" w:sz="4" w:space="0" w:color="auto"/>
              <w:left w:val="single" w:sz="4" w:space="0" w:color="auto"/>
              <w:bottom w:val="single" w:sz="4" w:space="0" w:color="auto"/>
              <w:right w:val="single" w:sz="4" w:space="0" w:color="auto"/>
            </w:tcBorders>
          </w:tcPr>
          <w:p w:rsidR="00300B2B" w:rsidRPr="009106ED" w:rsidRDefault="00300B2B" w:rsidP="002E3688">
            <w:pPr>
              <w:jc w:val="both"/>
            </w:pPr>
          </w:p>
        </w:tc>
        <w:tc>
          <w:tcPr>
            <w:tcW w:w="1466" w:type="dxa"/>
            <w:tcBorders>
              <w:top w:val="single" w:sz="4" w:space="0" w:color="auto"/>
              <w:left w:val="single" w:sz="4" w:space="0" w:color="auto"/>
              <w:bottom w:val="single" w:sz="4" w:space="0" w:color="auto"/>
              <w:right w:val="single" w:sz="4" w:space="0" w:color="auto"/>
            </w:tcBorders>
          </w:tcPr>
          <w:p w:rsidR="00300B2B" w:rsidRPr="009106ED" w:rsidRDefault="00300B2B" w:rsidP="002E3688">
            <w:pPr>
              <w:jc w:val="center"/>
            </w:pPr>
          </w:p>
        </w:tc>
        <w:tc>
          <w:tcPr>
            <w:tcW w:w="1647" w:type="dxa"/>
            <w:tcBorders>
              <w:top w:val="single" w:sz="4" w:space="0" w:color="auto"/>
              <w:left w:val="single" w:sz="4" w:space="0" w:color="auto"/>
              <w:bottom w:val="single" w:sz="4" w:space="0" w:color="auto"/>
              <w:right w:val="single" w:sz="4" w:space="0" w:color="auto"/>
            </w:tcBorders>
          </w:tcPr>
          <w:p w:rsidR="00300B2B" w:rsidRPr="009106ED" w:rsidRDefault="00300B2B" w:rsidP="002E3688">
            <w:pPr>
              <w:jc w:val="center"/>
            </w:pPr>
          </w:p>
        </w:tc>
      </w:tr>
      <w:tr w:rsidR="00300B2B" w:rsidRPr="009106ED" w:rsidTr="002E3688">
        <w:tc>
          <w:tcPr>
            <w:tcW w:w="5328" w:type="dxa"/>
            <w:tcBorders>
              <w:top w:val="single" w:sz="4" w:space="0" w:color="auto"/>
              <w:left w:val="single" w:sz="4" w:space="0" w:color="auto"/>
              <w:bottom w:val="single" w:sz="4" w:space="0" w:color="auto"/>
              <w:right w:val="single" w:sz="4" w:space="0" w:color="auto"/>
            </w:tcBorders>
          </w:tcPr>
          <w:p w:rsidR="00300B2B" w:rsidRPr="009106ED" w:rsidRDefault="00300B2B" w:rsidP="002E3688">
            <w:pPr>
              <w:jc w:val="both"/>
            </w:pPr>
            <w:r w:rsidRPr="009106ED">
              <w:t xml:space="preserve">7. Доплата </w:t>
            </w:r>
          </w:p>
        </w:tc>
        <w:tc>
          <w:tcPr>
            <w:tcW w:w="1980" w:type="dxa"/>
            <w:tcBorders>
              <w:top w:val="single" w:sz="4" w:space="0" w:color="auto"/>
              <w:left w:val="single" w:sz="4" w:space="0" w:color="auto"/>
              <w:bottom w:val="single" w:sz="4" w:space="0" w:color="auto"/>
              <w:right w:val="single" w:sz="4" w:space="0" w:color="auto"/>
            </w:tcBorders>
          </w:tcPr>
          <w:p w:rsidR="00300B2B" w:rsidRPr="009106ED" w:rsidRDefault="00300B2B" w:rsidP="002E3688">
            <w:pPr>
              <w:jc w:val="both"/>
            </w:pPr>
          </w:p>
        </w:tc>
        <w:tc>
          <w:tcPr>
            <w:tcW w:w="1466" w:type="dxa"/>
            <w:tcBorders>
              <w:top w:val="single" w:sz="4" w:space="0" w:color="auto"/>
              <w:left w:val="single" w:sz="4" w:space="0" w:color="auto"/>
              <w:bottom w:val="single" w:sz="4" w:space="0" w:color="auto"/>
              <w:right w:val="single" w:sz="4" w:space="0" w:color="auto"/>
            </w:tcBorders>
          </w:tcPr>
          <w:p w:rsidR="00300B2B" w:rsidRPr="009106ED" w:rsidRDefault="00300B2B" w:rsidP="002E3688">
            <w:pPr>
              <w:jc w:val="center"/>
            </w:pPr>
          </w:p>
        </w:tc>
        <w:tc>
          <w:tcPr>
            <w:tcW w:w="1647" w:type="dxa"/>
            <w:tcBorders>
              <w:top w:val="single" w:sz="4" w:space="0" w:color="auto"/>
              <w:left w:val="single" w:sz="4" w:space="0" w:color="auto"/>
              <w:bottom w:val="single" w:sz="4" w:space="0" w:color="auto"/>
              <w:right w:val="single" w:sz="4" w:space="0" w:color="auto"/>
            </w:tcBorders>
          </w:tcPr>
          <w:p w:rsidR="00300B2B" w:rsidRPr="009106ED" w:rsidRDefault="00300B2B" w:rsidP="002E3688">
            <w:pPr>
              <w:jc w:val="center"/>
            </w:pPr>
          </w:p>
        </w:tc>
      </w:tr>
      <w:tr w:rsidR="00300B2B" w:rsidRPr="009106ED" w:rsidTr="002E3688">
        <w:tc>
          <w:tcPr>
            <w:tcW w:w="5328" w:type="dxa"/>
            <w:tcBorders>
              <w:top w:val="single" w:sz="4" w:space="0" w:color="auto"/>
              <w:left w:val="single" w:sz="4" w:space="0" w:color="auto"/>
              <w:bottom w:val="single" w:sz="4" w:space="0" w:color="auto"/>
              <w:right w:val="single" w:sz="4" w:space="0" w:color="auto"/>
            </w:tcBorders>
          </w:tcPr>
          <w:p w:rsidR="00300B2B" w:rsidRPr="009106ED" w:rsidRDefault="00300B2B" w:rsidP="002E3688">
            <w:pPr>
              <w:jc w:val="right"/>
              <w:rPr>
                <w:b/>
                <w:bCs/>
              </w:rPr>
            </w:pPr>
            <w:r w:rsidRPr="009106ED">
              <w:rPr>
                <w:b/>
                <w:bCs/>
              </w:rPr>
              <w:t>Итого:</w:t>
            </w:r>
          </w:p>
        </w:tc>
        <w:tc>
          <w:tcPr>
            <w:tcW w:w="1980" w:type="dxa"/>
            <w:tcBorders>
              <w:top w:val="single" w:sz="4" w:space="0" w:color="auto"/>
              <w:left w:val="single" w:sz="4" w:space="0" w:color="auto"/>
              <w:bottom w:val="single" w:sz="4" w:space="0" w:color="auto"/>
              <w:right w:val="single" w:sz="4" w:space="0" w:color="auto"/>
            </w:tcBorders>
          </w:tcPr>
          <w:p w:rsidR="00300B2B" w:rsidRPr="009106ED" w:rsidRDefault="00300B2B" w:rsidP="002E3688">
            <w:pPr>
              <w:jc w:val="both"/>
            </w:pPr>
          </w:p>
        </w:tc>
        <w:tc>
          <w:tcPr>
            <w:tcW w:w="1466" w:type="dxa"/>
            <w:tcBorders>
              <w:top w:val="single" w:sz="4" w:space="0" w:color="auto"/>
              <w:left w:val="single" w:sz="4" w:space="0" w:color="auto"/>
              <w:bottom w:val="single" w:sz="4" w:space="0" w:color="auto"/>
              <w:right w:val="single" w:sz="4" w:space="0" w:color="auto"/>
            </w:tcBorders>
          </w:tcPr>
          <w:p w:rsidR="00300B2B" w:rsidRPr="009106ED" w:rsidRDefault="00300B2B" w:rsidP="002E3688">
            <w:pPr>
              <w:jc w:val="center"/>
            </w:pPr>
          </w:p>
        </w:tc>
        <w:tc>
          <w:tcPr>
            <w:tcW w:w="1647" w:type="dxa"/>
            <w:tcBorders>
              <w:top w:val="single" w:sz="4" w:space="0" w:color="auto"/>
              <w:left w:val="single" w:sz="4" w:space="0" w:color="auto"/>
              <w:bottom w:val="single" w:sz="4" w:space="0" w:color="auto"/>
              <w:right w:val="single" w:sz="4" w:space="0" w:color="auto"/>
            </w:tcBorders>
          </w:tcPr>
          <w:p w:rsidR="00300B2B" w:rsidRPr="009106ED" w:rsidRDefault="00300B2B" w:rsidP="002E3688">
            <w:pPr>
              <w:jc w:val="center"/>
            </w:pPr>
          </w:p>
        </w:tc>
      </w:tr>
    </w:tbl>
    <w:p w:rsidR="00300B2B" w:rsidRPr="009106ED" w:rsidRDefault="00300B2B" w:rsidP="00300B2B">
      <w:pPr>
        <w:jc w:val="both"/>
      </w:pPr>
    </w:p>
    <w:p w:rsidR="00300B2B" w:rsidRPr="009106ED" w:rsidRDefault="00300B2B" w:rsidP="00300B2B">
      <w:pPr>
        <w:jc w:val="both"/>
      </w:pPr>
      <w:r w:rsidRPr="009106ED">
        <w:t xml:space="preserve">      Примечание: пункт 7 заполняется при выплате с 01.04.2015 года доплат по пунктам 1-6 настоящей справки.</w:t>
      </w:r>
    </w:p>
    <w:p w:rsidR="00300B2B" w:rsidRPr="009106ED" w:rsidRDefault="00300B2B" w:rsidP="00300B2B">
      <w:pPr>
        <w:jc w:val="both"/>
      </w:pPr>
    </w:p>
    <w:p w:rsidR="00300B2B" w:rsidRPr="009106ED" w:rsidRDefault="00300B2B" w:rsidP="00300B2B">
      <w:pPr>
        <w:jc w:val="both"/>
      </w:pPr>
      <w:r w:rsidRPr="009106ED">
        <w:t>Руководитель                                                                _________________________________</w:t>
      </w:r>
    </w:p>
    <w:p w:rsidR="007240A4" w:rsidRPr="009106ED" w:rsidRDefault="007240A4" w:rsidP="00300B2B">
      <w:pPr>
        <w:jc w:val="both"/>
      </w:pPr>
    </w:p>
    <w:p w:rsidR="00300B2B" w:rsidRPr="009106ED" w:rsidRDefault="00300B2B" w:rsidP="00300B2B">
      <w:pPr>
        <w:jc w:val="both"/>
      </w:pPr>
      <w:r w:rsidRPr="009106ED">
        <w:t xml:space="preserve">  (подпись, фамилия, имя, отчество)</w:t>
      </w:r>
    </w:p>
    <w:p w:rsidR="007240A4" w:rsidRPr="009106ED" w:rsidRDefault="007240A4" w:rsidP="00300B2B">
      <w:pPr>
        <w:jc w:val="both"/>
      </w:pPr>
    </w:p>
    <w:p w:rsidR="00300B2B" w:rsidRPr="009106ED" w:rsidRDefault="007240A4" w:rsidP="00300B2B">
      <w:pPr>
        <w:jc w:val="both"/>
      </w:pPr>
      <w:r w:rsidRPr="009106ED">
        <w:t xml:space="preserve">Главный </w:t>
      </w:r>
      <w:r w:rsidR="00300B2B" w:rsidRPr="009106ED">
        <w:t>бухгалтер __________________________________</w:t>
      </w:r>
    </w:p>
    <w:p w:rsidR="00300B2B" w:rsidRPr="009106ED" w:rsidRDefault="007240A4" w:rsidP="00300B2B">
      <w:pPr>
        <w:pStyle w:val="ConsPlusNonformat"/>
        <w:widowControl/>
        <w:rPr>
          <w:rFonts w:ascii="Times New Roman" w:hAnsi="Times New Roman" w:cs="Times New Roman"/>
          <w:sz w:val="24"/>
          <w:szCs w:val="24"/>
        </w:rPr>
      </w:pPr>
      <w:r w:rsidRPr="009106ED">
        <w:rPr>
          <w:rFonts w:ascii="Times New Roman" w:hAnsi="Times New Roman" w:cs="Times New Roman"/>
          <w:sz w:val="24"/>
          <w:szCs w:val="24"/>
        </w:rPr>
        <w:t xml:space="preserve">                  </w:t>
      </w:r>
    </w:p>
    <w:p w:rsidR="00300B2B" w:rsidRPr="009106ED" w:rsidRDefault="00300B2B" w:rsidP="00300B2B">
      <w:pPr>
        <w:pStyle w:val="ConsPlusNonformat"/>
        <w:widowControl/>
        <w:rPr>
          <w:rFonts w:ascii="Times New Roman" w:hAnsi="Times New Roman" w:cs="Times New Roman"/>
          <w:sz w:val="24"/>
          <w:szCs w:val="24"/>
        </w:rPr>
      </w:pPr>
      <w:r w:rsidRPr="009106ED">
        <w:rPr>
          <w:rFonts w:ascii="Times New Roman" w:hAnsi="Times New Roman" w:cs="Times New Roman"/>
          <w:sz w:val="24"/>
          <w:szCs w:val="24"/>
        </w:rPr>
        <w:t xml:space="preserve">                                      (подпись, фамилия, имя, отчество)            </w:t>
      </w:r>
    </w:p>
    <w:p w:rsidR="00300B2B" w:rsidRPr="009106ED" w:rsidRDefault="00300B2B" w:rsidP="00300B2B">
      <w:pPr>
        <w:pStyle w:val="ConsPlusNonformat"/>
        <w:widowControl/>
        <w:rPr>
          <w:rFonts w:ascii="Times New Roman" w:hAnsi="Times New Roman" w:cs="Times New Roman"/>
          <w:sz w:val="24"/>
          <w:szCs w:val="24"/>
        </w:rPr>
      </w:pPr>
    </w:p>
    <w:p w:rsidR="00300B2B" w:rsidRPr="009106ED" w:rsidRDefault="00300B2B" w:rsidP="00300B2B">
      <w:pPr>
        <w:pStyle w:val="ConsPlusNonformat"/>
        <w:widowControl/>
        <w:rPr>
          <w:rFonts w:ascii="Times New Roman" w:hAnsi="Times New Roman" w:cs="Times New Roman"/>
          <w:sz w:val="24"/>
          <w:szCs w:val="24"/>
        </w:rPr>
      </w:pPr>
    </w:p>
    <w:p w:rsidR="00300B2B" w:rsidRPr="009106ED" w:rsidRDefault="00300B2B" w:rsidP="00300B2B">
      <w:pPr>
        <w:pStyle w:val="ConsPlusNonformat"/>
        <w:widowControl/>
        <w:rPr>
          <w:rFonts w:ascii="Times New Roman" w:hAnsi="Times New Roman" w:cs="Times New Roman"/>
          <w:sz w:val="24"/>
          <w:szCs w:val="24"/>
        </w:rPr>
      </w:pPr>
    </w:p>
    <w:p w:rsidR="00300B2B" w:rsidRPr="009106ED" w:rsidRDefault="00300B2B" w:rsidP="00300B2B">
      <w:pPr>
        <w:pStyle w:val="ConsPlusNonformat"/>
        <w:widowControl/>
        <w:rPr>
          <w:rFonts w:ascii="Times New Roman" w:hAnsi="Times New Roman" w:cs="Times New Roman"/>
          <w:sz w:val="24"/>
          <w:szCs w:val="24"/>
        </w:rPr>
      </w:pPr>
    </w:p>
    <w:p w:rsidR="00300B2B" w:rsidRPr="009106ED" w:rsidRDefault="00300B2B" w:rsidP="00300B2B">
      <w:pPr>
        <w:pStyle w:val="ConsPlusNonformat"/>
        <w:widowControl/>
        <w:rPr>
          <w:rFonts w:ascii="Times New Roman" w:hAnsi="Times New Roman" w:cs="Times New Roman"/>
          <w:sz w:val="24"/>
          <w:szCs w:val="24"/>
        </w:rPr>
      </w:pPr>
    </w:p>
    <w:p w:rsidR="00300B2B" w:rsidRPr="009106ED" w:rsidRDefault="00300B2B" w:rsidP="00300B2B">
      <w:pPr>
        <w:pStyle w:val="ConsPlusNonformat"/>
        <w:widowControl/>
        <w:rPr>
          <w:rFonts w:ascii="Times New Roman" w:hAnsi="Times New Roman" w:cs="Times New Roman"/>
          <w:sz w:val="24"/>
          <w:szCs w:val="24"/>
        </w:rPr>
      </w:pPr>
    </w:p>
    <w:p w:rsidR="00300B2B" w:rsidRPr="009106ED" w:rsidRDefault="00300B2B" w:rsidP="00300B2B">
      <w:pPr>
        <w:pStyle w:val="ConsPlusNonformat"/>
        <w:widowControl/>
        <w:rPr>
          <w:rFonts w:ascii="Times New Roman" w:hAnsi="Times New Roman" w:cs="Times New Roman"/>
          <w:sz w:val="24"/>
          <w:szCs w:val="24"/>
        </w:rPr>
      </w:pPr>
    </w:p>
    <w:p w:rsidR="00300B2B" w:rsidRPr="009106ED" w:rsidRDefault="00300B2B" w:rsidP="00300B2B">
      <w:pPr>
        <w:pStyle w:val="ConsPlusNonformat"/>
        <w:widowControl/>
        <w:rPr>
          <w:rFonts w:ascii="Times New Roman" w:hAnsi="Times New Roman" w:cs="Times New Roman"/>
          <w:sz w:val="24"/>
          <w:szCs w:val="24"/>
        </w:rPr>
      </w:pPr>
    </w:p>
    <w:p w:rsidR="00300B2B" w:rsidRPr="009106ED" w:rsidRDefault="00300B2B" w:rsidP="00300B2B">
      <w:pPr>
        <w:pStyle w:val="ConsPlusNonformat"/>
        <w:widowControl/>
        <w:rPr>
          <w:rFonts w:ascii="Times New Roman" w:hAnsi="Times New Roman" w:cs="Times New Roman"/>
          <w:sz w:val="24"/>
          <w:szCs w:val="24"/>
        </w:rPr>
      </w:pPr>
    </w:p>
    <w:p w:rsidR="00300B2B" w:rsidRPr="009106ED" w:rsidRDefault="00300B2B" w:rsidP="00300B2B">
      <w:pPr>
        <w:pStyle w:val="ConsPlusNonformat"/>
        <w:widowControl/>
        <w:rPr>
          <w:rFonts w:ascii="Times New Roman" w:hAnsi="Times New Roman" w:cs="Times New Roman"/>
          <w:sz w:val="24"/>
          <w:szCs w:val="24"/>
        </w:rPr>
      </w:pPr>
    </w:p>
    <w:p w:rsidR="00300B2B" w:rsidRPr="009106ED" w:rsidRDefault="00300B2B" w:rsidP="00300B2B">
      <w:pPr>
        <w:pStyle w:val="ConsPlusNonformat"/>
        <w:widowControl/>
        <w:rPr>
          <w:rFonts w:ascii="Times New Roman" w:hAnsi="Times New Roman" w:cs="Times New Roman"/>
          <w:sz w:val="24"/>
          <w:szCs w:val="24"/>
        </w:rPr>
      </w:pPr>
    </w:p>
    <w:p w:rsidR="00300B2B" w:rsidRPr="009106ED" w:rsidRDefault="00300B2B" w:rsidP="00300B2B">
      <w:pPr>
        <w:pStyle w:val="ConsPlusNonformat"/>
        <w:widowControl/>
        <w:rPr>
          <w:rFonts w:ascii="Times New Roman" w:hAnsi="Times New Roman" w:cs="Times New Roman"/>
          <w:sz w:val="24"/>
          <w:szCs w:val="24"/>
        </w:rPr>
      </w:pPr>
    </w:p>
    <w:p w:rsidR="00300B2B" w:rsidRPr="009106ED" w:rsidRDefault="00300B2B" w:rsidP="00300B2B">
      <w:pPr>
        <w:pStyle w:val="ConsPlusNonformat"/>
        <w:widowControl/>
        <w:rPr>
          <w:rFonts w:ascii="Times New Roman" w:hAnsi="Times New Roman" w:cs="Times New Roman"/>
          <w:sz w:val="24"/>
          <w:szCs w:val="24"/>
        </w:rPr>
      </w:pPr>
    </w:p>
    <w:p w:rsidR="00300B2B" w:rsidRPr="009106ED" w:rsidRDefault="00300B2B" w:rsidP="00300B2B">
      <w:pPr>
        <w:pStyle w:val="ConsPlusNonformat"/>
        <w:widowControl/>
        <w:rPr>
          <w:rFonts w:ascii="Times New Roman" w:hAnsi="Times New Roman" w:cs="Times New Roman"/>
          <w:sz w:val="24"/>
          <w:szCs w:val="24"/>
        </w:rPr>
      </w:pPr>
    </w:p>
    <w:p w:rsidR="00300B2B" w:rsidRPr="009106ED" w:rsidRDefault="00300B2B" w:rsidP="00300B2B">
      <w:pPr>
        <w:pStyle w:val="ConsPlusNonformat"/>
        <w:widowControl/>
        <w:rPr>
          <w:rFonts w:ascii="Times New Roman" w:hAnsi="Times New Roman" w:cs="Times New Roman"/>
          <w:sz w:val="24"/>
          <w:szCs w:val="24"/>
        </w:rPr>
      </w:pPr>
    </w:p>
    <w:p w:rsidR="00300B2B" w:rsidRPr="009106ED" w:rsidRDefault="00300B2B" w:rsidP="00300B2B">
      <w:pPr>
        <w:pStyle w:val="ConsPlusNonformat"/>
        <w:widowControl/>
        <w:rPr>
          <w:rFonts w:ascii="Times New Roman" w:hAnsi="Times New Roman" w:cs="Times New Roman"/>
          <w:sz w:val="24"/>
          <w:szCs w:val="24"/>
        </w:rPr>
      </w:pPr>
    </w:p>
    <w:p w:rsidR="00300B2B" w:rsidRPr="009106ED" w:rsidRDefault="00300B2B" w:rsidP="00300B2B">
      <w:pPr>
        <w:pStyle w:val="ConsPlusNonformat"/>
        <w:widowControl/>
        <w:rPr>
          <w:rFonts w:ascii="Times New Roman" w:hAnsi="Times New Roman" w:cs="Times New Roman"/>
          <w:sz w:val="24"/>
          <w:szCs w:val="24"/>
        </w:rPr>
      </w:pPr>
    </w:p>
    <w:p w:rsidR="00300B2B" w:rsidRPr="009106ED" w:rsidRDefault="00300B2B" w:rsidP="00300B2B">
      <w:pPr>
        <w:pStyle w:val="ConsPlusNonformat"/>
        <w:widowControl/>
        <w:rPr>
          <w:rFonts w:ascii="Times New Roman" w:hAnsi="Times New Roman" w:cs="Times New Roman"/>
          <w:sz w:val="24"/>
          <w:szCs w:val="24"/>
        </w:rPr>
      </w:pPr>
    </w:p>
    <w:p w:rsidR="00300B2B" w:rsidRPr="009106ED" w:rsidRDefault="00300B2B" w:rsidP="00300B2B">
      <w:pPr>
        <w:pStyle w:val="ConsPlusNonformat"/>
        <w:widowControl/>
        <w:rPr>
          <w:rFonts w:ascii="Times New Roman" w:hAnsi="Times New Roman" w:cs="Times New Roman"/>
          <w:sz w:val="24"/>
          <w:szCs w:val="24"/>
        </w:rPr>
      </w:pPr>
    </w:p>
    <w:p w:rsidR="00300B2B" w:rsidRPr="009106ED" w:rsidRDefault="00300B2B" w:rsidP="00300B2B">
      <w:pPr>
        <w:pStyle w:val="ConsPlusNonformat"/>
        <w:widowControl/>
        <w:rPr>
          <w:rFonts w:ascii="Times New Roman" w:hAnsi="Times New Roman" w:cs="Times New Roman"/>
          <w:sz w:val="24"/>
          <w:szCs w:val="24"/>
        </w:rPr>
      </w:pPr>
    </w:p>
    <w:p w:rsidR="00300B2B" w:rsidRPr="009106ED" w:rsidRDefault="00300B2B" w:rsidP="00300B2B">
      <w:pPr>
        <w:pStyle w:val="ConsPlusNonformat"/>
        <w:widowControl/>
        <w:rPr>
          <w:rFonts w:ascii="Times New Roman" w:hAnsi="Times New Roman" w:cs="Times New Roman"/>
          <w:sz w:val="24"/>
          <w:szCs w:val="24"/>
        </w:rPr>
      </w:pPr>
    </w:p>
    <w:p w:rsidR="00300B2B" w:rsidRPr="009106ED" w:rsidRDefault="00300B2B" w:rsidP="00300B2B">
      <w:pPr>
        <w:pStyle w:val="ConsPlusNonformat"/>
        <w:widowControl/>
        <w:rPr>
          <w:rFonts w:ascii="Times New Roman" w:hAnsi="Times New Roman" w:cs="Times New Roman"/>
          <w:sz w:val="24"/>
          <w:szCs w:val="24"/>
        </w:rPr>
      </w:pPr>
    </w:p>
    <w:p w:rsidR="00300B2B" w:rsidRPr="009106ED" w:rsidRDefault="00300B2B" w:rsidP="00300B2B">
      <w:pPr>
        <w:jc w:val="right"/>
      </w:pPr>
      <w:r w:rsidRPr="009106ED">
        <w:t xml:space="preserve">                                                                                                                                                                           Приложение 3</w:t>
      </w:r>
    </w:p>
    <w:p w:rsidR="00300B2B" w:rsidRPr="009106ED" w:rsidRDefault="00300B2B" w:rsidP="00300B2B">
      <w:pPr>
        <w:jc w:val="right"/>
      </w:pPr>
      <w:r w:rsidRPr="009106ED">
        <w:t xml:space="preserve">                                                                  к Положению об условиях и порядке</w:t>
      </w:r>
    </w:p>
    <w:p w:rsidR="00300B2B" w:rsidRPr="009106ED" w:rsidRDefault="00300B2B" w:rsidP="00300B2B">
      <w:pPr>
        <w:jc w:val="right"/>
      </w:pPr>
      <w:r w:rsidRPr="009106ED">
        <w:t xml:space="preserve"> назначения государственной    пенсии</w:t>
      </w:r>
    </w:p>
    <w:p w:rsidR="00300B2B" w:rsidRPr="009106ED" w:rsidRDefault="00300B2B" w:rsidP="00300B2B">
      <w:pPr>
        <w:jc w:val="right"/>
      </w:pPr>
      <w:r w:rsidRPr="009106ED">
        <w:t xml:space="preserve">                                                              за выслугу лет лицам, замещавшим</w:t>
      </w:r>
    </w:p>
    <w:p w:rsidR="00300B2B" w:rsidRPr="009106ED" w:rsidRDefault="00300B2B" w:rsidP="00300B2B">
      <w:pPr>
        <w:jc w:val="right"/>
      </w:pPr>
      <w:r w:rsidRPr="009106ED">
        <w:t xml:space="preserve">                                                       муниципальные должности и </w:t>
      </w:r>
    </w:p>
    <w:p w:rsidR="00300B2B" w:rsidRPr="009106ED" w:rsidRDefault="00300B2B" w:rsidP="00300B2B">
      <w:pPr>
        <w:jc w:val="right"/>
      </w:pPr>
      <w:r w:rsidRPr="009106ED">
        <w:t>должности муниципальной службы</w:t>
      </w:r>
    </w:p>
    <w:p w:rsidR="00300B2B" w:rsidRPr="009106ED" w:rsidRDefault="00300B2B" w:rsidP="00300B2B">
      <w:pPr>
        <w:widowControl w:val="0"/>
        <w:autoSpaceDE w:val="0"/>
        <w:autoSpaceDN w:val="0"/>
        <w:adjustRightInd w:val="0"/>
      </w:pPr>
      <w:r w:rsidRPr="009106ED">
        <w:t xml:space="preserve">                            </w:t>
      </w:r>
    </w:p>
    <w:p w:rsidR="00300B2B" w:rsidRPr="009106ED" w:rsidRDefault="00300B2B" w:rsidP="00300B2B">
      <w:pPr>
        <w:tabs>
          <w:tab w:val="left" w:pos="1158"/>
        </w:tabs>
        <w:jc w:val="both"/>
      </w:pPr>
      <w:r w:rsidRPr="009106ED">
        <w:t xml:space="preserve">                                                                                 </w:t>
      </w:r>
    </w:p>
    <w:p w:rsidR="00300B2B" w:rsidRPr="009106ED" w:rsidRDefault="00300B2B" w:rsidP="00300B2B">
      <w:pPr>
        <w:tabs>
          <w:tab w:val="left" w:pos="1158"/>
        </w:tabs>
        <w:jc w:val="both"/>
      </w:pPr>
    </w:p>
    <w:p w:rsidR="00300B2B" w:rsidRPr="00963DDD" w:rsidRDefault="00300B2B" w:rsidP="00300B2B">
      <w:pPr>
        <w:rPr>
          <w:b/>
          <w:bCs/>
        </w:rPr>
      </w:pPr>
      <w:r w:rsidRPr="009106ED">
        <w:t xml:space="preserve">                                                                  </w:t>
      </w:r>
      <w:r w:rsidRPr="00963DDD">
        <w:rPr>
          <w:b/>
        </w:rPr>
        <w:t xml:space="preserve"> СПРАВКА               </w:t>
      </w:r>
    </w:p>
    <w:p w:rsidR="00300B2B" w:rsidRPr="009106ED" w:rsidRDefault="00300B2B" w:rsidP="00300B2B">
      <w:pPr>
        <w:autoSpaceDE w:val="0"/>
        <w:autoSpaceDN w:val="0"/>
        <w:adjustRightInd w:val="0"/>
        <w:jc w:val="center"/>
        <w:rPr>
          <w:b/>
          <w:bCs/>
        </w:rPr>
      </w:pPr>
      <w:r w:rsidRPr="009106ED">
        <w:rPr>
          <w:b/>
          <w:bCs/>
        </w:rPr>
        <w:t>О РАЗМЕРЕ СРЕДНЕМЕСЯЧНОГО ДЕНЕЖНОГО СОДЕРЖАНИЯ</w:t>
      </w:r>
    </w:p>
    <w:p w:rsidR="00300B2B" w:rsidRPr="009106ED" w:rsidRDefault="00300B2B" w:rsidP="00300B2B">
      <w:pPr>
        <w:autoSpaceDE w:val="0"/>
        <w:autoSpaceDN w:val="0"/>
        <w:adjustRightInd w:val="0"/>
        <w:jc w:val="center"/>
        <w:rPr>
          <w:b/>
          <w:bCs/>
        </w:rPr>
      </w:pPr>
      <w:r w:rsidRPr="009106ED">
        <w:rPr>
          <w:b/>
          <w:bCs/>
        </w:rPr>
        <w:t>ЛИЦА, ЗАМЕЩАВШЕГО  МУНИЦИПАЛЬНУЮ ДОЛЖНОСТЬ</w:t>
      </w:r>
    </w:p>
    <w:p w:rsidR="00300B2B" w:rsidRPr="009106ED" w:rsidRDefault="00300B2B" w:rsidP="00300B2B">
      <w:pPr>
        <w:autoSpaceDE w:val="0"/>
        <w:autoSpaceDN w:val="0"/>
        <w:adjustRightInd w:val="0"/>
        <w:jc w:val="center"/>
        <w:rPr>
          <w:b/>
          <w:bCs/>
        </w:rPr>
      </w:pPr>
      <w:r w:rsidRPr="009106ED">
        <w:rPr>
          <w:b/>
          <w:bCs/>
        </w:rPr>
        <w:t>ИЛИ  ДОЛЖНОСТЬ МУНИЦИПАЛЬНОЙ СЛУЖБЫ</w:t>
      </w:r>
    </w:p>
    <w:p w:rsidR="00300B2B" w:rsidRPr="009106ED" w:rsidRDefault="00300B2B" w:rsidP="00300B2B">
      <w:r w:rsidRPr="009106ED">
        <w:t>Среднемесячное  денежное содержание __________________________________________________</w:t>
      </w:r>
    </w:p>
    <w:p w:rsidR="00300B2B" w:rsidRPr="009106ED" w:rsidRDefault="00300B2B" w:rsidP="00300B2B">
      <w:pPr>
        <w:pBdr>
          <w:bottom w:val="single" w:sz="12" w:space="1" w:color="auto"/>
        </w:pBdr>
        <w:jc w:val="both"/>
      </w:pPr>
      <w:r w:rsidRPr="009106ED">
        <w:t xml:space="preserve">                                                                                                       (фамилия, имя, отчество)</w:t>
      </w:r>
    </w:p>
    <w:p w:rsidR="00300B2B" w:rsidRPr="009106ED" w:rsidRDefault="00300B2B" w:rsidP="00300B2B">
      <w:pPr>
        <w:pBdr>
          <w:bottom w:val="single" w:sz="12" w:space="1" w:color="auto"/>
        </w:pBdr>
        <w:jc w:val="both"/>
      </w:pPr>
    </w:p>
    <w:p w:rsidR="00300B2B" w:rsidRPr="009106ED" w:rsidRDefault="00300B2B" w:rsidP="00300B2B">
      <w:pPr>
        <w:jc w:val="center"/>
      </w:pPr>
      <w:r w:rsidRPr="009106ED">
        <w:t>(должность, организация)</w:t>
      </w:r>
    </w:p>
    <w:p w:rsidR="00300B2B" w:rsidRPr="009106ED" w:rsidRDefault="00300B2B" w:rsidP="00300B2B">
      <w:pPr>
        <w:jc w:val="both"/>
      </w:pPr>
      <w:proofErr w:type="gramStart"/>
      <w:r w:rsidRPr="009106ED">
        <w:t>замещавшего</w:t>
      </w:r>
      <w:proofErr w:type="gramEnd"/>
      <w:r w:rsidRPr="009106ED">
        <w:t xml:space="preserve"> муниципальную должность (должность муниципальной службы),</w:t>
      </w:r>
    </w:p>
    <w:p w:rsidR="00300B2B" w:rsidRPr="009106ED" w:rsidRDefault="00300B2B" w:rsidP="00300B2B">
      <w:pPr>
        <w:jc w:val="both"/>
      </w:pPr>
      <w:r w:rsidRPr="009106ED">
        <w:t xml:space="preserve">за период </w:t>
      </w:r>
      <w:proofErr w:type="gramStart"/>
      <w:r w:rsidRPr="009106ED">
        <w:t>с</w:t>
      </w:r>
      <w:proofErr w:type="gramEnd"/>
      <w:r w:rsidRPr="009106ED">
        <w:t xml:space="preserve"> ________________________ по _______________________________ составляло:</w:t>
      </w:r>
    </w:p>
    <w:p w:rsidR="00300B2B" w:rsidRPr="009106ED" w:rsidRDefault="00300B2B" w:rsidP="00300B2B">
      <w:pPr>
        <w:jc w:val="both"/>
      </w:pPr>
      <w:r w:rsidRPr="009106ED">
        <w:t xml:space="preserve">                                  (день, месяц, год)                                 (день, месяц, год)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1980"/>
        <w:gridCol w:w="1466"/>
        <w:gridCol w:w="1647"/>
      </w:tblGrid>
      <w:tr w:rsidR="00300B2B" w:rsidRPr="009106ED" w:rsidTr="002E3688">
        <w:trPr>
          <w:cantSplit/>
        </w:trPr>
        <w:tc>
          <w:tcPr>
            <w:tcW w:w="5328" w:type="dxa"/>
            <w:vMerge w:val="restart"/>
            <w:tcBorders>
              <w:top w:val="single" w:sz="4" w:space="0" w:color="auto"/>
              <w:left w:val="single" w:sz="4" w:space="0" w:color="auto"/>
              <w:bottom w:val="single" w:sz="4" w:space="0" w:color="auto"/>
              <w:right w:val="single" w:sz="4" w:space="0" w:color="auto"/>
            </w:tcBorders>
          </w:tcPr>
          <w:p w:rsidR="00300B2B" w:rsidRPr="009106ED" w:rsidRDefault="00300B2B" w:rsidP="002E3688">
            <w:pPr>
              <w:jc w:val="center"/>
            </w:pPr>
          </w:p>
          <w:p w:rsidR="00300B2B" w:rsidRPr="009106ED" w:rsidRDefault="00300B2B" w:rsidP="002E3688">
            <w:pPr>
              <w:keepNext/>
              <w:tabs>
                <w:tab w:val="left" w:pos="1798"/>
              </w:tabs>
              <w:ind w:left="26"/>
              <w:outlineLvl w:val="0"/>
              <w:rPr>
                <w:bCs/>
              </w:rPr>
            </w:pPr>
            <w:r w:rsidRPr="009106ED">
              <w:t>Денежное содержание</w:t>
            </w:r>
          </w:p>
        </w:tc>
        <w:tc>
          <w:tcPr>
            <w:tcW w:w="1980" w:type="dxa"/>
            <w:vMerge w:val="restart"/>
            <w:tcBorders>
              <w:top w:val="single" w:sz="4" w:space="0" w:color="auto"/>
              <w:left w:val="single" w:sz="4" w:space="0" w:color="auto"/>
              <w:bottom w:val="single" w:sz="4" w:space="0" w:color="auto"/>
              <w:right w:val="single" w:sz="4" w:space="0" w:color="auto"/>
            </w:tcBorders>
          </w:tcPr>
          <w:p w:rsidR="00300B2B" w:rsidRPr="009106ED" w:rsidRDefault="00300B2B" w:rsidP="002E3688">
            <w:pPr>
              <w:jc w:val="center"/>
              <w:rPr>
                <w:bCs/>
              </w:rPr>
            </w:pPr>
            <w:r w:rsidRPr="009106ED">
              <w:rPr>
                <w:bCs/>
              </w:rPr>
              <w:t>За___________</w:t>
            </w:r>
          </w:p>
          <w:p w:rsidR="00300B2B" w:rsidRPr="009106ED" w:rsidRDefault="00300B2B" w:rsidP="002E3688">
            <w:pPr>
              <w:jc w:val="center"/>
              <w:rPr>
                <w:bCs/>
              </w:rPr>
            </w:pPr>
            <w:r w:rsidRPr="009106ED">
              <w:rPr>
                <w:bCs/>
              </w:rPr>
              <w:t>месяцев</w:t>
            </w:r>
          </w:p>
          <w:p w:rsidR="00300B2B" w:rsidRPr="009106ED" w:rsidRDefault="00300B2B" w:rsidP="002E3688">
            <w:pPr>
              <w:jc w:val="center"/>
            </w:pPr>
            <w:r w:rsidRPr="009106ED">
              <w:t>(рублей, копеек)</w:t>
            </w:r>
          </w:p>
        </w:tc>
        <w:tc>
          <w:tcPr>
            <w:tcW w:w="3113" w:type="dxa"/>
            <w:gridSpan w:val="2"/>
            <w:tcBorders>
              <w:top w:val="single" w:sz="4" w:space="0" w:color="auto"/>
              <w:left w:val="single" w:sz="4" w:space="0" w:color="auto"/>
              <w:bottom w:val="single" w:sz="4" w:space="0" w:color="auto"/>
              <w:right w:val="single" w:sz="4" w:space="0" w:color="auto"/>
            </w:tcBorders>
          </w:tcPr>
          <w:p w:rsidR="00300B2B" w:rsidRPr="009106ED" w:rsidRDefault="00300B2B" w:rsidP="002E3688">
            <w:pPr>
              <w:keepNext/>
              <w:numPr>
                <w:ilvl w:val="2"/>
                <w:numId w:val="0"/>
              </w:numPr>
              <w:outlineLvl w:val="2"/>
              <w:rPr>
                <w:bCs/>
              </w:rPr>
            </w:pPr>
            <w:r w:rsidRPr="009106ED">
              <w:rPr>
                <w:bCs/>
              </w:rPr>
              <w:t>В месяц</w:t>
            </w:r>
          </w:p>
        </w:tc>
      </w:tr>
      <w:tr w:rsidR="00300B2B" w:rsidRPr="009106ED" w:rsidTr="002E3688">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300B2B" w:rsidRPr="009106ED" w:rsidRDefault="00300B2B" w:rsidP="002E3688">
            <w:pPr>
              <w:rPr>
                <w:bCs/>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00B2B" w:rsidRPr="009106ED" w:rsidRDefault="00300B2B" w:rsidP="002E3688"/>
        </w:tc>
        <w:tc>
          <w:tcPr>
            <w:tcW w:w="1466" w:type="dxa"/>
            <w:tcBorders>
              <w:top w:val="single" w:sz="4" w:space="0" w:color="auto"/>
              <w:left w:val="single" w:sz="4" w:space="0" w:color="auto"/>
              <w:bottom w:val="single" w:sz="4" w:space="0" w:color="auto"/>
              <w:right w:val="single" w:sz="4" w:space="0" w:color="auto"/>
            </w:tcBorders>
          </w:tcPr>
          <w:p w:rsidR="00300B2B" w:rsidRPr="009106ED" w:rsidRDefault="00300B2B" w:rsidP="002E3688">
            <w:pPr>
              <w:jc w:val="center"/>
            </w:pPr>
            <w:r w:rsidRPr="009106ED">
              <w:t>процентов</w:t>
            </w:r>
          </w:p>
        </w:tc>
        <w:tc>
          <w:tcPr>
            <w:tcW w:w="1647" w:type="dxa"/>
            <w:tcBorders>
              <w:top w:val="single" w:sz="4" w:space="0" w:color="auto"/>
              <w:left w:val="single" w:sz="4" w:space="0" w:color="auto"/>
              <w:bottom w:val="single" w:sz="4" w:space="0" w:color="auto"/>
              <w:right w:val="single" w:sz="4" w:space="0" w:color="auto"/>
            </w:tcBorders>
          </w:tcPr>
          <w:p w:rsidR="00300B2B" w:rsidRPr="009106ED" w:rsidRDefault="00300B2B" w:rsidP="002E3688">
            <w:pPr>
              <w:jc w:val="center"/>
            </w:pPr>
            <w:r w:rsidRPr="009106ED">
              <w:t>рублей, копеек</w:t>
            </w:r>
          </w:p>
        </w:tc>
      </w:tr>
      <w:tr w:rsidR="00300B2B" w:rsidRPr="009106ED" w:rsidTr="002E3688">
        <w:tc>
          <w:tcPr>
            <w:tcW w:w="5328" w:type="dxa"/>
            <w:tcBorders>
              <w:top w:val="single" w:sz="4" w:space="0" w:color="auto"/>
              <w:left w:val="single" w:sz="4" w:space="0" w:color="auto"/>
              <w:bottom w:val="single" w:sz="4" w:space="0" w:color="auto"/>
              <w:right w:val="single" w:sz="4" w:space="0" w:color="auto"/>
            </w:tcBorders>
          </w:tcPr>
          <w:p w:rsidR="00300B2B" w:rsidRPr="009106ED" w:rsidRDefault="00300B2B" w:rsidP="002E3688">
            <w:pPr>
              <w:jc w:val="both"/>
            </w:pPr>
            <w:r w:rsidRPr="009106ED">
              <w:t>1.  Должностной оклад</w:t>
            </w:r>
          </w:p>
          <w:p w:rsidR="00300B2B" w:rsidRPr="009106ED" w:rsidRDefault="00300B2B" w:rsidP="002E3688">
            <w:pPr>
              <w:jc w:val="both"/>
            </w:pPr>
            <w:r w:rsidRPr="009106ED">
              <w:t>с _______20__ г. по _________20__ г. _______руб. ___коп.</w:t>
            </w:r>
          </w:p>
          <w:p w:rsidR="00300B2B" w:rsidRPr="009106ED" w:rsidRDefault="00300B2B" w:rsidP="002E3688">
            <w:pPr>
              <w:jc w:val="both"/>
            </w:pPr>
            <w:r w:rsidRPr="009106ED">
              <w:t>с _______20__ г. по _________20__ г. _______руб. ___коп.</w:t>
            </w:r>
          </w:p>
          <w:p w:rsidR="00300B2B" w:rsidRPr="009106ED" w:rsidRDefault="00300B2B" w:rsidP="002E3688">
            <w:pPr>
              <w:jc w:val="both"/>
            </w:pPr>
            <w:r w:rsidRPr="009106ED">
              <w:t>с _______20__ г. по _________20__ г. _______руб. ___коп.</w:t>
            </w:r>
          </w:p>
          <w:p w:rsidR="00300B2B" w:rsidRPr="009106ED" w:rsidRDefault="00300B2B" w:rsidP="002E3688">
            <w:pPr>
              <w:jc w:val="both"/>
            </w:pPr>
            <w:r w:rsidRPr="009106ED">
              <w:t>с _________20__ г. по _________20__г.________руб. ___коп.</w:t>
            </w:r>
          </w:p>
        </w:tc>
        <w:tc>
          <w:tcPr>
            <w:tcW w:w="1980" w:type="dxa"/>
            <w:tcBorders>
              <w:top w:val="single" w:sz="4" w:space="0" w:color="auto"/>
              <w:left w:val="single" w:sz="4" w:space="0" w:color="auto"/>
              <w:bottom w:val="single" w:sz="4" w:space="0" w:color="auto"/>
              <w:right w:val="single" w:sz="4" w:space="0" w:color="auto"/>
            </w:tcBorders>
          </w:tcPr>
          <w:p w:rsidR="00300B2B" w:rsidRPr="009106ED" w:rsidRDefault="00300B2B" w:rsidP="002E3688">
            <w:pPr>
              <w:jc w:val="both"/>
            </w:pPr>
          </w:p>
        </w:tc>
        <w:tc>
          <w:tcPr>
            <w:tcW w:w="1466" w:type="dxa"/>
            <w:tcBorders>
              <w:top w:val="single" w:sz="4" w:space="0" w:color="auto"/>
              <w:left w:val="single" w:sz="4" w:space="0" w:color="auto"/>
              <w:bottom w:val="single" w:sz="4" w:space="0" w:color="auto"/>
              <w:right w:val="single" w:sz="4" w:space="0" w:color="auto"/>
            </w:tcBorders>
          </w:tcPr>
          <w:p w:rsidR="00300B2B" w:rsidRPr="009106ED" w:rsidRDefault="00300B2B" w:rsidP="002E3688">
            <w:pPr>
              <w:jc w:val="center"/>
            </w:pPr>
          </w:p>
        </w:tc>
        <w:tc>
          <w:tcPr>
            <w:tcW w:w="1647" w:type="dxa"/>
            <w:tcBorders>
              <w:top w:val="single" w:sz="4" w:space="0" w:color="auto"/>
              <w:left w:val="single" w:sz="4" w:space="0" w:color="auto"/>
              <w:bottom w:val="single" w:sz="4" w:space="0" w:color="auto"/>
              <w:right w:val="single" w:sz="4" w:space="0" w:color="auto"/>
            </w:tcBorders>
          </w:tcPr>
          <w:p w:rsidR="00300B2B" w:rsidRPr="009106ED" w:rsidRDefault="00300B2B" w:rsidP="002E3688">
            <w:pPr>
              <w:jc w:val="center"/>
            </w:pPr>
          </w:p>
        </w:tc>
      </w:tr>
      <w:tr w:rsidR="00300B2B" w:rsidRPr="009106ED" w:rsidTr="002E3688">
        <w:tc>
          <w:tcPr>
            <w:tcW w:w="5328" w:type="dxa"/>
            <w:tcBorders>
              <w:top w:val="single" w:sz="4" w:space="0" w:color="auto"/>
              <w:left w:val="single" w:sz="4" w:space="0" w:color="auto"/>
              <w:bottom w:val="single" w:sz="4" w:space="0" w:color="auto"/>
              <w:right w:val="single" w:sz="4" w:space="0" w:color="auto"/>
            </w:tcBorders>
          </w:tcPr>
          <w:p w:rsidR="00300B2B" w:rsidRPr="009106ED" w:rsidRDefault="00300B2B" w:rsidP="002E3688">
            <w:pPr>
              <w:numPr>
                <w:ilvl w:val="0"/>
                <w:numId w:val="3"/>
              </w:numPr>
              <w:jc w:val="both"/>
            </w:pPr>
            <w:r w:rsidRPr="009106ED">
              <w:t>Ежемесячные надбавки к должностному окладу:</w:t>
            </w:r>
          </w:p>
          <w:p w:rsidR="00300B2B" w:rsidRPr="009106ED" w:rsidRDefault="00300B2B" w:rsidP="002E3688">
            <w:pPr>
              <w:jc w:val="both"/>
            </w:pPr>
          </w:p>
        </w:tc>
        <w:tc>
          <w:tcPr>
            <w:tcW w:w="1980" w:type="dxa"/>
            <w:tcBorders>
              <w:top w:val="single" w:sz="4" w:space="0" w:color="auto"/>
              <w:left w:val="single" w:sz="4" w:space="0" w:color="auto"/>
              <w:bottom w:val="single" w:sz="4" w:space="0" w:color="auto"/>
              <w:right w:val="single" w:sz="4" w:space="0" w:color="auto"/>
            </w:tcBorders>
          </w:tcPr>
          <w:p w:rsidR="00300B2B" w:rsidRPr="009106ED" w:rsidRDefault="00300B2B" w:rsidP="002E3688">
            <w:pPr>
              <w:jc w:val="both"/>
            </w:pPr>
          </w:p>
        </w:tc>
        <w:tc>
          <w:tcPr>
            <w:tcW w:w="1466" w:type="dxa"/>
            <w:tcBorders>
              <w:top w:val="single" w:sz="4" w:space="0" w:color="auto"/>
              <w:left w:val="single" w:sz="4" w:space="0" w:color="auto"/>
              <w:bottom w:val="single" w:sz="4" w:space="0" w:color="auto"/>
              <w:right w:val="single" w:sz="4" w:space="0" w:color="auto"/>
            </w:tcBorders>
          </w:tcPr>
          <w:p w:rsidR="00300B2B" w:rsidRPr="009106ED" w:rsidRDefault="00300B2B" w:rsidP="002E3688">
            <w:pPr>
              <w:jc w:val="center"/>
            </w:pPr>
          </w:p>
        </w:tc>
        <w:tc>
          <w:tcPr>
            <w:tcW w:w="1647" w:type="dxa"/>
            <w:tcBorders>
              <w:top w:val="single" w:sz="4" w:space="0" w:color="auto"/>
              <w:left w:val="single" w:sz="4" w:space="0" w:color="auto"/>
              <w:bottom w:val="single" w:sz="4" w:space="0" w:color="auto"/>
              <w:right w:val="single" w:sz="4" w:space="0" w:color="auto"/>
            </w:tcBorders>
          </w:tcPr>
          <w:p w:rsidR="00300B2B" w:rsidRPr="009106ED" w:rsidRDefault="00300B2B" w:rsidP="002E3688">
            <w:pPr>
              <w:jc w:val="center"/>
            </w:pPr>
          </w:p>
        </w:tc>
      </w:tr>
      <w:tr w:rsidR="00300B2B" w:rsidRPr="009106ED" w:rsidTr="002E3688">
        <w:tc>
          <w:tcPr>
            <w:tcW w:w="5328" w:type="dxa"/>
            <w:tcBorders>
              <w:top w:val="single" w:sz="4" w:space="0" w:color="auto"/>
              <w:left w:val="single" w:sz="4" w:space="0" w:color="auto"/>
              <w:bottom w:val="single" w:sz="4" w:space="0" w:color="auto"/>
              <w:right w:val="single" w:sz="4" w:space="0" w:color="auto"/>
            </w:tcBorders>
          </w:tcPr>
          <w:p w:rsidR="00300B2B" w:rsidRPr="009106ED" w:rsidRDefault="00300B2B" w:rsidP="002E3688">
            <w:pPr>
              <w:jc w:val="both"/>
            </w:pPr>
            <w:r w:rsidRPr="009106ED">
              <w:t>а) квалификационная</w:t>
            </w:r>
          </w:p>
          <w:p w:rsidR="00300B2B" w:rsidRPr="009106ED" w:rsidRDefault="00300B2B" w:rsidP="002E3688">
            <w:pPr>
              <w:jc w:val="both"/>
            </w:pPr>
            <w:r w:rsidRPr="009106ED">
              <w:t>с _______20__ г. по _________20__ г. _______руб. ___коп.</w:t>
            </w:r>
          </w:p>
          <w:p w:rsidR="00300B2B" w:rsidRPr="009106ED" w:rsidRDefault="00300B2B" w:rsidP="002E3688">
            <w:pPr>
              <w:jc w:val="both"/>
            </w:pPr>
            <w:r w:rsidRPr="009106ED">
              <w:t>с _______20__ г. по _________20__ г. _______руб. ___коп.</w:t>
            </w:r>
          </w:p>
          <w:p w:rsidR="00300B2B" w:rsidRPr="009106ED" w:rsidRDefault="00300B2B" w:rsidP="002E3688">
            <w:pPr>
              <w:jc w:val="both"/>
            </w:pPr>
            <w:r w:rsidRPr="009106ED">
              <w:t>с _______20__ г. по _________20__ г. _______руб. ___коп.</w:t>
            </w:r>
          </w:p>
          <w:p w:rsidR="00300B2B" w:rsidRPr="009106ED" w:rsidRDefault="00300B2B" w:rsidP="002E3688">
            <w:pPr>
              <w:jc w:val="both"/>
            </w:pPr>
            <w:r w:rsidRPr="009106ED">
              <w:t>с _________20__ г. по _________20__г.________руб. ___коп.</w:t>
            </w:r>
          </w:p>
        </w:tc>
        <w:tc>
          <w:tcPr>
            <w:tcW w:w="1980" w:type="dxa"/>
            <w:tcBorders>
              <w:top w:val="single" w:sz="4" w:space="0" w:color="auto"/>
              <w:left w:val="single" w:sz="4" w:space="0" w:color="auto"/>
              <w:bottom w:val="single" w:sz="4" w:space="0" w:color="auto"/>
              <w:right w:val="single" w:sz="4" w:space="0" w:color="auto"/>
            </w:tcBorders>
          </w:tcPr>
          <w:p w:rsidR="00300B2B" w:rsidRPr="009106ED" w:rsidRDefault="00300B2B" w:rsidP="002E3688">
            <w:pPr>
              <w:jc w:val="both"/>
            </w:pPr>
          </w:p>
        </w:tc>
        <w:tc>
          <w:tcPr>
            <w:tcW w:w="1466" w:type="dxa"/>
            <w:tcBorders>
              <w:top w:val="single" w:sz="4" w:space="0" w:color="auto"/>
              <w:left w:val="single" w:sz="4" w:space="0" w:color="auto"/>
              <w:bottom w:val="single" w:sz="4" w:space="0" w:color="auto"/>
              <w:right w:val="single" w:sz="4" w:space="0" w:color="auto"/>
            </w:tcBorders>
          </w:tcPr>
          <w:p w:rsidR="00300B2B" w:rsidRPr="009106ED" w:rsidRDefault="00300B2B" w:rsidP="002E3688">
            <w:pPr>
              <w:jc w:val="center"/>
            </w:pPr>
          </w:p>
        </w:tc>
        <w:tc>
          <w:tcPr>
            <w:tcW w:w="1647" w:type="dxa"/>
            <w:tcBorders>
              <w:top w:val="single" w:sz="4" w:space="0" w:color="auto"/>
              <w:left w:val="single" w:sz="4" w:space="0" w:color="auto"/>
              <w:bottom w:val="single" w:sz="4" w:space="0" w:color="auto"/>
              <w:right w:val="single" w:sz="4" w:space="0" w:color="auto"/>
            </w:tcBorders>
          </w:tcPr>
          <w:p w:rsidR="00300B2B" w:rsidRPr="009106ED" w:rsidRDefault="00300B2B" w:rsidP="002E3688">
            <w:pPr>
              <w:jc w:val="center"/>
            </w:pPr>
          </w:p>
        </w:tc>
      </w:tr>
      <w:tr w:rsidR="00300B2B" w:rsidRPr="009106ED" w:rsidTr="002E3688">
        <w:tc>
          <w:tcPr>
            <w:tcW w:w="5328" w:type="dxa"/>
            <w:tcBorders>
              <w:top w:val="single" w:sz="4" w:space="0" w:color="auto"/>
              <w:left w:val="single" w:sz="4" w:space="0" w:color="auto"/>
              <w:bottom w:val="single" w:sz="4" w:space="0" w:color="auto"/>
              <w:right w:val="single" w:sz="4" w:space="0" w:color="auto"/>
            </w:tcBorders>
          </w:tcPr>
          <w:p w:rsidR="00300B2B" w:rsidRPr="009106ED" w:rsidRDefault="00300B2B" w:rsidP="002E3688">
            <w:pPr>
              <w:jc w:val="both"/>
            </w:pPr>
            <w:r w:rsidRPr="009106ED">
              <w:t>б) за выслугу лет</w:t>
            </w:r>
          </w:p>
          <w:p w:rsidR="00300B2B" w:rsidRPr="009106ED" w:rsidRDefault="00300B2B" w:rsidP="002E3688">
            <w:pPr>
              <w:jc w:val="both"/>
            </w:pPr>
            <w:r w:rsidRPr="009106ED">
              <w:t>с _______20__ г. по _________20__ г. _______руб. ___коп.</w:t>
            </w:r>
          </w:p>
          <w:p w:rsidR="00300B2B" w:rsidRPr="009106ED" w:rsidRDefault="00300B2B" w:rsidP="002E3688">
            <w:pPr>
              <w:jc w:val="both"/>
            </w:pPr>
            <w:r w:rsidRPr="009106ED">
              <w:t>с _______20__ г. по _________20__ г. _______руб. ___коп.</w:t>
            </w:r>
          </w:p>
          <w:p w:rsidR="00300B2B" w:rsidRPr="009106ED" w:rsidRDefault="00300B2B" w:rsidP="002E3688">
            <w:pPr>
              <w:jc w:val="both"/>
            </w:pPr>
            <w:r w:rsidRPr="009106ED">
              <w:t>с _______20__ г. по _________20__ г. _______руб. ___коп.</w:t>
            </w:r>
          </w:p>
          <w:p w:rsidR="00300B2B" w:rsidRPr="009106ED" w:rsidRDefault="00300B2B" w:rsidP="002E3688">
            <w:pPr>
              <w:jc w:val="both"/>
            </w:pPr>
            <w:r w:rsidRPr="009106ED">
              <w:t>с _________20__ г. по _________20__г.________руб. ___коп.</w:t>
            </w:r>
          </w:p>
        </w:tc>
        <w:tc>
          <w:tcPr>
            <w:tcW w:w="1980" w:type="dxa"/>
            <w:tcBorders>
              <w:top w:val="single" w:sz="4" w:space="0" w:color="auto"/>
              <w:left w:val="single" w:sz="4" w:space="0" w:color="auto"/>
              <w:bottom w:val="single" w:sz="4" w:space="0" w:color="auto"/>
              <w:right w:val="single" w:sz="4" w:space="0" w:color="auto"/>
            </w:tcBorders>
          </w:tcPr>
          <w:p w:rsidR="00300B2B" w:rsidRPr="009106ED" w:rsidRDefault="00300B2B" w:rsidP="002E3688">
            <w:pPr>
              <w:jc w:val="both"/>
            </w:pPr>
          </w:p>
        </w:tc>
        <w:tc>
          <w:tcPr>
            <w:tcW w:w="1466" w:type="dxa"/>
            <w:tcBorders>
              <w:top w:val="single" w:sz="4" w:space="0" w:color="auto"/>
              <w:left w:val="single" w:sz="4" w:space="0" w:color="auto"/>
              <w:bottom w:val="single" w:sz="4" w:space="0" w:color="auto"/>
              <w:right w:val="single" w:sz="4" w:space="0" w:color="auto"/>
            </w:tcBorders>
          </w:tcPr>
          <w:p w:rsidR="00300B2B" w:rsidRPr="009106ED" w:rsidRDefault="00300B2B" w:rsidP="002E3688">
            <w:pPr>
              <w:jc w:val="center"/>
            </w:pPr>
          </w:p>
        </w:tc>
        <w:tc>
          <w:tcPr>
            <w:tcW w:w="1647" w:type="dxa"/>
            <w:tcBorders>
              <w:top w:val="single" w:sz="4" w:space="0" w:color="auto"/>
              <w:left w:val="single" w:sz="4" w:space="0" w:color="auto"/>
              <w:bottom w:val="single" w:sz="4" w:space="0" w:color="auto"/>
              <w:right w:val="single" w:sz="4" w:space="0" w:color="auto"/>
            </w:tcBorders>
          </w:tcPr>
          <w:p w:rsidR="00300B2B" w:rsidRPr="009106ED" w:rsidRDefault="00300B2B" w:rsidP="002E3688">
            <w:pPr>
              <w:jc w:val="center"/>
            </w:pPr>
          </w:p>
        </w:tc>
      </w:tr>
      <w:tr w:rsidR="00300B2B" w:rsidRPr="009106ED" w:rsidTr="002E3688">
        <w:tc>
          <w:tcPr>
            <w:tcW w:w="5328" w:type="dxa"/>
            <w:tcBorders>
              <w:top w:val="single" w:sz="4" w:space="0" w:color="auto"/>
              <w:left w:val="single" w:sz="4" w:space="0" w:color="auto"/>
              <w:bottom w:val="single" w:sz="4" w:space="0" w:color="auto"/>
              <w:right w:val="single" w:sz="4" w:space="0" w:color="auto"/>
            </w:tcBorders>
          </w:tcPr>
          <w:p w:rsidR="00300B2B" w:rsidRPr="009106ED" w:rsidRDefault="00300B2B" w:rsidP="002E3688">
            <w:pPr>
              <w:jc w:val="both"/>
            </w:pPr>
            <w:r w:rsidRPr="009106ED">
              <w:t>в)  за особые условия муниципальной службы</w:t>
            </w:r>
          </w:p>
          <w:p w:rsidR="00300B2B" w:rsidRPr="009106ED" w:rsidRDefault="00300B2B" w:rsidP="002E3688">
            <w:pPr>
              <w:jc w:val="both"/>
            </w:pPr>
            <w:r w:rsidRPr="009106ED">
              <w:t>с _______20__ г. по _________20__ г. _______руб. ___коп.</w:t>
            </w:r>
          </w:p>
          <w:p w:rsidR="00300B2B" w:rsidRPr="009106ED" w:rsidRDefault="00300B2B" w:rsidP="002E3688">
            <w:pPr>
              <w:jc w:val="both"/>
            </w:pPr>
            <w:r w:rsidRPr="009106ED">
              <w:t>с _______20__ г. по _________20__ г. _______руб. ___коп.</w:t>
            </w:r>
          </w:p>
          <w:p w:rsidR="00300B2B" w:rsidRPr="009106ED" w:rsidRDefault="00300B2B" w:rsidP="002E3688">
            <w:pPr>
              <w:jc w:val="both"/>
            </w:pPr>
            <w:r w:rsidRPr="009106ED">
              <w:t>с _______20__ г. по _________20__ г. _______руб. ___коп.</w:t>
            </w:r>
          </w:p>
          <w:p w:rsidR="00300B2B" w:rsidRPr="009106ED" w:rsidRDefault="00300B2B" w:rsidP="002E3688">
            <w:pPr>
              <w:jc w:val="both"/>
            </w:pPr>
            <w:r w:rsidRPr="009106ED">
              <w:t>с _________20__ г. по _________20__г.________руб. ___коп.</w:t>
            </w:r>
          </w:p>
        </w:tc>
        <w:tc>
          <w:tcPr>
            <w:tcW w:w="1980" w:type="dxa"/>
            <w:tcBorders>
              <w:top w:val="single" w:sz="4" w:space="0" w:color="auto"/>
              <w:left w:val="single" w:sz="4" w:space="0" w:color="auto"/>
              <w:bottom w:val="single" w:sz="4" w:space="0" w:color="auto"/>
              <w:right w:val="single" w:sz="4" w:space="0" w:color="auto"/>
            </w:tcBorders>
          </w:tcPr>
          <w:p w:rsidR="00300B2B" w:rsidRPr="009106ED" w:rsidRDefault="00300B2B" w:rsidP="002E3688">
            <w:pPr>
              <w:jc w:val="both"/>
            </w:pPr>
          </w:p>
        </w:tc>
        <w:tc>
          <w:tcPr>
            <w:tcW w:w="1466" w:type="dxa"/>
            <w:tcBorders>
              <w:top w:val="single" w:sz="4" w:space="0" w:color="auto"/>
              <w:left w:val="single" w:sz="4" w:space="0" w:color="auto"/>
              <w:bottom w:val="single" w:sz="4" w:space="0" w:color="auto"/>
              <w:right w:val="single" w:sz="4" w:space="0" w:color="auto"/>
            </w:tcBorders>
          </w:tcPr>
          <w:p w:rsidR="00300B2B" w:rsidRPr="009106ED" w:rsidRDefault="00300B2B" w:rsidP="002E3688">
            <w:pPr>
              <w:jc w:val="center"/>
            </w:pPr>
          </w:p>
        </w:tc>
        <w:tc>
          <w:tcPr>
            <w:tcW w:w="1647" w:type="dxa"/>
            <w:tcBorders>
              <w:top w:val="single" w:sz="4" w:space="0" w:color="auto"/>
              <w:left w:val="single" w:sz="4" w:space="0" w:color="auto"/>
              <w:bottom w:val="single" w:sz="4" w:space="0" w:color="auto"/>
              <w:right w:val="single" w:sz="4" w:space="0" w:color="auto"/>
            </w:tcBorders>
          </w:tcPr>
          <w:p w:rsidR="00300B2B" w:rsidRPr="009106ED" w:rsidRDefault="00300B2B" w:rsidP="002E3688">
            <w:pPr>
              <w:jc w:val="center"/>
            </w:pPr>
          </w:p>
        </w:tc>
      </w:tr>
      <w:tr w:rsidR="00300B2B" w:rsidRPr="009106ED" w:rsidTr="002E3688">
        <w:tc>
          <w:tcPr>
            <w:tcW w:w="5328" w:type="dxa"/>
            <w:tcBorders>
              <w:top w:val="single" w:sz="4" w:space="0" w:color="auto"/>
              <w:left w:val="single" w:sz="4" w:space="0" w:color="auto"/>
              <w:bottom w:val="single" w:sz="4" w:space="0" w:color="auto"/>
              <w:right w:val="single" w:sz="4" w:space="0" w:color="auto"/>
            </w:tcBorders>
          </w:tcPr>
          <w:p w:rsidR="00300B2B" w:rsidRPr="009106ED" w:rsidRDefault="00300B2B" w:rsidP="002E3688">
            <w:pPr>
              <w:jc w:val="both"/>
            </w:pPr>
            <w:r w:rsidRPr="009106ED">
              <w:t>3.  Премии:</w:t>
            </w:r>
          </w:p>
          <w:p w:rsidR="00300B2B" w:rsidRPr="009106ED" w:rsidRDefault="00300B2B" w:rsidP="002E3688">
            <w:pPr>
              <w:jc w:val="both"/>
            </w:pPr>
            <w:r w:rsidRPr="009106ED">
              <w:t xml:space="preserve">а)  по результатам работы за месяц      ________; </w:t>
            </w:r>
          </w:p>
          <w:p w:rsidR="00300B2B" w:rsidRPr="009106ED" w:rsidRDefault="00300B2B" w:rsidP="002E3688">
            <w:pPr>
              <w:jc w:val="both"/>
            </w:pPr>
            <w:r w:rsidRPr="009106ED">
              <w:t>б)  по результатам  работы за год         ________;</w:t>
            </w:r>
          </w:p>
          <w:p w:rsidR="00300B2B" w:rsidRPr="009106ED" w:rsidRDefault="00300B2B" w:rsidP="002E3688">
            <w:pPr>
              <w:jc w:val="both"/>
            </w:pPr>
            <w:r w:rsidRPr="009106ED">
              <w:t xml:space="preserve">в)  по результатам  работы </w:t>
            </w:r>
            <w:proofErr w:type="gramStart"/>
            <w:r w:rsidRPr="009106ED">
              <w:t>за</w:t>
            </w:r>
            <w:proofErr w:type="gramEnd"/>
            <w:r w:rsidRPr="009106ED">
              <w:t xml:space="preserve"> </w:t>
            </w:r>
          </w:p>
          <w:p w:rsidR="00300B2B" w:rsidRPr="009106ED" w:rsidRDefault="00300B2B" w:rsidP="002E3688">
            <w:pPr>
              <w:jc w:val="both"/>
            </w:pPr>
            <w:r w:rsidRPr="009106ED">
              <w:t xml:space="preserve">   период времени, превышающий</w:t>
            </w:r>
          </w:p>
          <w:p w:rsidR="00300B2B" w:rsidRPr="009106ED" w:rsidRDefault="00300B2B" w:rsidP="002E3688">
            <w:pPr>
              <w:jc w:val="both"/>
            </w:pPr>
            <w:r w:rsidRPr="009106ED">
              <w:t xml:space="preserve">   месяц, но менее года                          ________.</w:t>
            </w:r>
          </w:p>
        </w:tc>
        <w:tc>
          <w:tcPr>
            <w:tcW w:w="1980" w:type="dxa"/>
            <w:tcBorders>
              <w:top w:val="single" w:sz="4" w:space="0" w:color="auto"/>
              <w:left w:val="single" w:sz="4" w:space="0" w:color="auto"/>
              <w:bottom w:val="single" w:sz="4" w:space="0" w:color="auto"/>
              <w:right w:val="single" w:sz="4" w:space="0" w:color="auto"/>
            </w:tcBorders>
          </w:tcPr>
          <w:p w:rsidR="00300B2B" w:rsidRPr="009106ED" w:rsidRDefault="00300B2B" w:rsidP="002E3688">
            <w:pPr>
              <w:jc w:val="both"/>
            </w:pPr>
          </w:p>
        </w:tc>
        <w:tc>
          <w:tcPr>
            <w:tcW w:w="1466" w:type="dxa"/>
            <w:tcBorders>
              <w:top w:val="single" w:sz="4" w:space="0" w:color="auto"/>
              <w:left w:val="single" w:sz="4" w:space="0" w:color="auto"/>
              <w:bottom w:val="single" w:sz="4" w:space="0" w:color="auto"/>
              <w:right w:val="single" w:sz="4" w:space="0" w:color="auto"/>
            </w:tcBorders>
          </w:tcPr>
          <w:p w:rsidR="00300B2B" w:rsidRPr="009106ED" w:rsidRDefault="00300B2B" w:rsidP="002E3688">
            <w:pPr>
              <w:jc w:val="center"/>
            </w:pPr>
          </w:p>
        </w:tc>
        <w:tc>
          <w:tcPr>
            <w:tcW w:w="1647" w:type="dxa"/>
            <w:tcBorders>
              <w:top w:val="single" w:sz="4" w:space="0" w:color="auto"/>
              <w:left w:val="single" w:sz="4" w:space="0" w:color="auto"/>
              <w:bottom w:val="single" w:sz="4" w:space="0" w:color="auto"/>
              <w:right w:val="single" w:sz="4" w:space="0" w:color="auto"/>
            </w:tcBorders>
          </w:tcPr>
          <w:p w:rsidR="00300B2B" w:rsidRPr="009106ED" w:rsidRDefault="00300B2B" w:rsidP="002E3688">
            <w:pPr>
              <w:jc w:val="center"/>
            </w:pPr>
          </w:p>
          <w:p w:rsidR="00300B2B" w:rsidRPr="009106ED" w:rsidRDefault="00300B2B" w:rsidP="002E3688"/>
          <w:p w:rsidR="00300B2B" w:rsidRPr="009106ED" w:rsidRDefault="00300B2B" w:rsidP="002E3688"/>
          <w:p w:rsidR="00300B2B" w:rsidRPr="009106ED" w:rsidRDefault="00300B2B" w:rsidP="002E3688"/>
          <w:p w:rsidR="00300B2B" w:rsidRPr="009106ED" w:rsidRDefault="00300B2B" w:rsidP="002E3688"/>
          <w:p w:rsidR="00300B2B" w:rsidRPr="009106ED" w:rsidRDefault="00300B2B" w:rsidP="002E3688"/>
          <w:p w:rsidR="00300B2B" w:rsidRPr="009106ED" w:rsidRDefault="00300B2B" w:rsidP="002E3688">
            <w:pPr>
              <w:tabs>
                <w:tab w:val="left" w:pos="1320"/>
              </w:tabs>
            </w:pPr>
            <w:r w:rsidRPr="009106ED">
              <w:tab/>
            </w:r>
          </w:p>
        </w:tc>
      </w:tr>
      <w:tr w:rsidR="00300B2B" w:rsidRPr="009106ED" w:rsidTr="002E3688">
        <w:tc>
          <w:tcPr>
            <w:tcW w:w="5328" w:type="dxa"/>
            <w:tcBorders>
              <w:top w:val="single" w:sz="4" w:space="0" w:color="auto"/>
              <w:left w:val="single" w:sz="4" w:space="0" w:color="auto"/>
              <w:bottom w:val="single" w:sz="4" w:space="0" w:color="auto"/>
              <w:right w:val="single" w:sz="4" w:space="0" w:color="auto"/>
            </w:tcBorders>
          </w:tcPr>
          <w:p w:rsidR="00300B2B" w:rsidRPr="009106ED" w:rsidRDefault="00300B2B" w:rsidP="002E3688">
            <w:pPr>
              <w:jc w:val="both"/>
            </w:pPr>
            <w:r w:rsidRPr="009106ED">
              <w:t>4.Ежемесячное денежное поощрение</w:t>
            </w:r>
          </w:p>
          <w:p w:rsidR="00300B2B" w:rsidRPr="009106ED" w:rsidRDefault="00300B2B" w:rsidP="002E3688">
            <w:pPr>
              <w:jc w:val="both"/>
            </w:pPr>
          </w:p>
        </w:tc>
        <w:tc>
          <w:tcPr>
            <w:tcW w:w="1980" w:type="dxa"/>
            <w:tcBorders>
              <w:top w:val="single" w:sz="4" w:space="0" w:color="auto"/>
              <w:left w:val="single" w:sz="4" w:space="0" w:color="auto"/>
              <w:bottom w:val="single" w:sz="4" w:space="0" w:color="auto"/>
              <w:right w:val="single" w:sz="4" w:space="0" w:color="auto"/>
            </w:tcBorders>
          </w:tcPr>
          <w:p w:rsidR="00300B2B" w:rsidRPr="009106ED" w:rsidRDefault="00300B2B" w:rsidP="002E3688">
            <w:pPr>
              <w:jc w:val="both"/>
            </w:pPr>
          </w:p>
        </w:tc>
        <w:tc>
          <w:tcPr>
            <w:tcW w:w="1466" w:type="dxa"/>
            <w:tcBorders>
              <w:top w:val="single" w:sz="4" w:space="0" w:color="auto"/>
              <w:left w:val="single" w:sz="4" w:space="0" w:color="auto"/>
              <w:bottom w:val="single" w:sz="4" w:space="0" w:color="auto"/>
              <w:right w:val="single" w:sz="4" w:space="0" w:color="auto"/>
            </w:tcBorders>
          </w:tcPr>
          <w:p w:rsidR="00300B2B" w:rsidRPr="009106ED" w:rsidRDefault="00300B2B" w:rsidP="002E3688">
            <w:pPr>
              <w:jc w:val="center"/>
            </w:pPr>
          </w:p>
        </w:tc>
        <w:tc>
          <w:tcPr>
            <w:tcW w:w="1647" w:type="dxa"/>
            <w:tcBorders>
              <w:top w:val="single" w:sz="4" w:space="0" w:color="auto"/>
              <w:left w:val="single" w:sz="4" w:space="0" w:color="auto"/>
              <w:bottom w:val="single" w:sz="4" w:space="0" w:color="auto"/>
              <w:right w:val="single" w:sz="4" w:space="0" w:color="auto"/>
            </w:tcBorders>
          </w:tcPr>
          <w:p w:rsidR="00300B2B" w:rsidRPr="009106ED" w:rsidRDefault="00300B2B" w:rsidP="002E3688">
            <w:pPr>
              <w:jc w:val="center"/>
            </w:pPr>
          </w:p>
        </w:tc>
      </w:tr>
      <w:tr w:rsidR="00300B2B" w:rsidRPr="009106ED" w:rsidTr="002E3688">
        <w:tc>
          <w:tcPr>
            <w:tcW w:w="5328" w:type="dxa"/>
            <w:tcBorders>
              <w:top w:val="single" w:sz="4" w:space="0" w:color="auto"/>
              <w:left w:val="single" w:sz="4" w:space="0" w:color="auto"/>
              <w:bottom w:val="single" w:sz="4" w:space="0" w:color="auto"/>
              <w:right w:val="single" w:sz="4" w:space="0" w:color="auto"/>
            </w:tcBorders>
          </w:tcPr>
          <w:p w:rsidR="00300B2B" w:rsidRPr="009106ED" w:rsidRDefault="00300B2B" w:rsidP="002E3688">
            <w:pPr>
              <w:jc w:val="both"/>
            </w:pPr>
            <w:r w:rsidRPr="009106ED">
              <w:t>5. Материальная помощь</w:t>
            </w:r>
          </w:p>
          <w:p w:rsidR="00300B2B" w:rsidRPr="009106ED" w:rsidRDefault="00300B2B" w:rsidP="002E3688">
            <w:pPr>
              <w:jc w:val="both"/>
            </w:pPr>
          </w:p>
        </w:tc>
        <w:tc>
          <w:tcPr>
            <w:tcW w:w="1980" w:type="dxa"/>
            <w:tcBorders>
              <w:top w:val="single" w:sz="4" w:space="0" w:color="auto"/>
              <w:left w:val="single" w:sz="4" w:space="0" w:color="auto"/>
              <w:bottom w:val="single" w:sz="4" w:space="0" w:color="auto"/>
              <w:right w:val="single" w:sz="4" w:space="0" w:color="auto"/>
            </w:tcBorders>
          </w:tcPr>
          <w:p w:rsidR="00300B2B" w:rsidRPr="009106ED" w:rsidRDefault="00300B2B" w:rsidP="002E3688">
            <w:pPr>
              <w:jc w:val="both"/>
            </w:pPr>
          </w:p>
        </w:tc>
        <w:tc>
          <w:tcPr>
            <w:tcW w:w="1466" w:type="dxa"/>
            <w:tcBorders>
              <w:top w:val="single" w:sz="4" w:space="0" w:color="auto"/>
              <w:left w:val="single" w:sz="4" w:space="0" w:color="auto"/>
              <w:bottom w:val="single" w:sz="4" w:space="0" w:color="auto"/>
              <w:right w:val="single" w:sz="4" w:space="0" w:color="auto"/>
            </w:tcBorders>
          </w:tcPr>
          <w:p w:rsidR="00300B2B" w:rsidRPr="009106ED" w:rsidRDefault="00300B2B" w:rsidP="002E3688">
            <w:pPr>
              <w:jc w:val="center"/>
            </w:pPr>
          </w:p>
        </w:tc>
        <w:tc>
          <w:tcPr>
            <w:tcW w:w="1647" w:type="dxa"/>
            <w:tcBorders>
              <w:top w:val="single" w:sz="4" w:space="0" w:color="auto"/>
              <w:left w:val="single" w:sz="4" w:space="0" w:color="auto"/>
              <w:bottom w:val="single" w:sz="4" w:space="0" w:color="auto"/>
              <w:right w:val="single" w:sz="4" w:space="0" w:color="auto"/>
            </w:tcBorders>
          </w:tcPr>
          <w:p w:rsidR="00300B2B" w:rsidRPr="009106ED" w:rsidRDefault="00300B2B" w:rsidP="002E3688">
            <w:pPr>
              <w:jc w:val="center"/>
            </w:pPr>
          </w:p>
        </w:tc>
      </w:tr>
      <w:tr w:rsidR="00300B2B" w:rsidRPr="009106ED" w:rsidTr="002E3688">
        <w:trPr>
          <w:trHeight w:val="968"/>
        </w:trPr>
        <w:tc>
          <w:tcPr>
            <w:tcW w:w="5328" w:type="dxa"/>
            <w:tcBorders>
              <w:top w:val="single" w:sz="4" w:space="0" w:color="auto"/>
              <w:left w:val="single" w:sz="4" w:space="0" w:color="auto"/>
              <w:bottom w:val="single" w:sz="4" w:space="0" w:color="auto"/>
              <w:right w:val="single" w:sz="4" w:space="0" w:color="auto"/>
            </w:tcBorders>
          </w:tcPr>
          <w:p w:rsidR="00300B2B" w:rsidRPr="009106ED" w:rsidRDefault="00300B2B" w:rsidP="002E3688">
            <w:pPr>
              <w:tabs>
                <w:tab w:val="left" w:pos="284"/>
              </w:tabs>
              <w:jc w:val="both"/>
            </w:pPr>
            <w:r w:rsidRPr="009106ED">
              <w:t xml:space="preserve">6.Ежемесячная процентная надбавка к должностному окладу за работу со сведениями, составляющими государственную тайну </w:t>
            </w:r>
          </w:p>
        </w:tc>
        <w:tc>
          <w:tcPr>
            <w:tcW w:w="1980" w:type="dxa"/>
            <w:tcBorders>
              <w:top w:val="single" w:sz="4" w:space="0" w:color="auto"/>
              <w:left w:val="single" w:sz="4" w:space="0" w:color="auto"/>
              <w:bottom w:val="single" w:sz="4" w:space="0" w:color="auto"/>
              <w:right w:val="single" w:sz="4" w:space="0" w:color="auto"/>
            </w:tcBorders>
          </w:tcPr>
          <w:p w:rsidR="00300B2B" w:rsidRPr="009106ED" w:rsidRDefault="00300B2B" w:rsidP="002E3688">
            <w:pPr>
              <w:jc w:val="both"/>
            </w:pPr>
          </w:p>
        </w:tc>
        <w:tc>
          <w:tcPr>
            <w:tcW w:w="1466" w:type="dxa"/>
            <w:tcBorders>
              <w:top w:val="single" w:sz="4" w:space="0" w:color="auto"/>
              <w:left w:val="single" w:sz="4" w:space="0" w:color="auto"/>
              <w:bottom w:val="single" w:sz="4" w:space="0" w:color="auto"/>
              <w:right w:val="single" w:sz="4" w:space="0" w:color="auto"/>
            </w:tcBorders>
          </w:tcPr>
          <w:p w:rsidR="00300B2B" w:rsidRPr="009106ED" w:rsidRDefault="00300B2B" w:rsidP="002E3688">
            <w:pPr>
              <w:jc w:val="center"/>
            </w:pPr>
          </w:p>
        </w:tc>
        <w:tc>
          <w:tcPr>
            <w:tcW w:w="1647" w:type="dxa"/>
            <w:tcBorders>
              <w:top w:val="single" w:sz="4" w:space="0" w:color="auto"/>
              <w:left w:val="single" w:sz="4" w:space="0" w:color="auto"/>
              <w:bottom w:val="single" w:sz="4" w:space="0" w:color="auto"/>
              <w:right w:val="single" w:sz="4" w:space="0" w:color="auto"/>
            </w:tcBorders>
          </w:tcPr>
          <w:p w:rsidR="00300B2B" w:rsidRPr="009106ED" w:rsidRDefault="00300B2B" w:rsidP="002E3688">
            <w:pPr>
              <w:jc w:val="center"/>
            </w:pPr>
          </w:p>
        </w:tc>
      </w:tr>
      <w:tr w:rsidR="00300B2B" w:rsidRPr="009106ED" w:rsidTr="002E3688">
        <w:tc>
          <w:tcPr>
            <w:tcW w:w="5328" w:type="dxa"/>
            <w:tcBorders>
              <w:top w:val="single" w:sz="4" w:space="0" w:color="auto"/>
              <w:left w:val="single" w:sz="4" w:space="0" w:color="auto"/>
              <w:bottom w:val="single" w:sz="4" w:space="0" w:color="auto"/>
              <w:right w:val="single" w:sz="4" w:space="0" w:color="auto"/>
            </w:tcBorders>
          </w:tcPr>
          <w:p w:rsidR="00300B2B" w:rsidRPr="009106ED" w:rsidRDefault="00300B2B" w:rsidP="002E3688">
            <w:pPr>
              <w:jc w:val="both"/>
            </w:pPr>
            <w:r w:rsidRPr="009106ED">
              <w:t>7. Единовременная выплата при предоставлении ежегодного оплачиваемого отпуска</w:t>
            </w:r>
          </w:p>
        </w:tc>
        <w:tc>
          <w:tcPr>
            <w:tcW w:w="1980" w:type="dxa"/>
            <w:tcBorders>
              <w:top w:val="single" w:sz="4" w:space="0" w:color="auto"/>
              <w:left w:val="single" w:sz="4" w:space="0" w:color="auto"/>
              <w:bottom w:val="single" w:sz="4" w:space="0" w:color="auto"/>
              <w:right w:val="single" w:sz="4" w:space="0" w:color="auto"/>
            </w:tcBorders>
          </w:tcPr>
          <w:p w:rsidR="00300B2B" w:rsidRPr="009106ED" w:rsidRDefault="00300B2B" w:rsidP="002E3688">
            <w:pPr>
              <w:jc w:val="both"/>
            </w:pPr>
          </w:p>
        </w:tc>
        <w:tc>
          <w:tcPr>
            <w:tcW w:w="1466" w:type="dxa"/>
            <w:tcBorders>
              <w:top w:val="single" w:sz="4" w:space="0" w:color="auto"/>
              <w:left w:val="single" w:sz="4" w:space="0" w:color="auto"/>
              <w:bottom w:val="single" w:sz="4" w:space="0" w:color="auto"/>
              <w:right w:val="single" w:sz="4" w:space="0" w:color="auto"/>
            </w:tcBorders>
          </w:tcPr>
          <w:p w:rsidR="00300B2B" w:rsidRPr="009106ED" w:rsidRDefault="00300B2B" w:rsidP="002E3688">
            <w:pPr>
              <w:jc w:val="center"/>
            </w:pPr>
          </w:p>
        </w:tc>
        <w:tc>
          <w:tcPr>
            <w:tcW w:w="1647" w:type="dxa"/>
            <w:tcBorders>
              <w:top w:val="single" w:sz="4" w:space="0" w:color="auto"/>
              <w:left w:val="single" w:sz="4" w:space="0" w:color="auto"/>
              <w:bottom w:val="single" w:sz="4" w:space="0" w:color="auto"/>
              <w:right w:val="single" w:sz="4" w:space="0" w:color="auto"/>
            </w:tcBorders>
          </w:tcPr>
          <w:p w:rsidR="00300B2B" w:rsidRPr="009106ED" w:rsidRDefault="00300B2B" w:rsidP="002E3688">
            <w:pPr>
              <w:jc w:val="center"/>
            </w:pPr>
          </w:p>
        </w:tc>
      </w:tr>
      <w:tr w:rsidR="00300B2B" w:rsidRPr="009106ED" w:rsidTr="002E3688">
        <w:tc>
          <w:tcPr>
            <w:tcW w:w="5328" w:type="dxa"/>
            <w:tcBorders>
              <w:top w:val="single" w:sz="4" w:space="0" w:color="auto"/>
              <w:left w:val="single" w:sz="4" w:space="0" w:color="auto"/>
              <w:bottom w:val="single" w:sz="4" w:space="0" w:color="auto"/>
              <w:right w:val="single" w:sz="4" w:space="0" w:color="auto"/>
            </w:tcBorders>
          </w:tcPr>
          <w:p w:rsidR="00300B2B" w:rsidRPr="009106ED" w:rsidRDefault="00300B2B" w:rsidP="002E3688">
            <w:pPr>
              <w:jc w:val="right"/>
              <w:rPr>
                <w:b/>
                <w:bCs/>
              </w:rPr>
            </w:pPr>
            <w:r w:rsidRPr="009106ED">
              <w:rPr>
                <w:b/>
                <w:bCs/>
              </w:rPr>
              <w:t>Итого:</w:t>
            </w:r>
          </w:p>
        </w:tc>
        <w:tc>
          <w:tcPr>
            <w:tcW w:w="1980" w:type="dxa"/>
            <w:tcBorders>
              <w:top w:val="single" w:sz="4" w:space="0" w:color="auto"/>
              <w:left w:val="single" w:sz="4" w:space="0" w:color="auto"/>
              <w:bottom w:val="single" w:sz="4" w:space="0" w:color="auto"/>
              <w:right w:val="single" w:sz="4" w:space="0" w:color="auto"/>
            </w:tcBorders>
          </w:tcPr>
          <w:p w:rsidR="00300B2B" w:rsidRPr="009106ED" w:rsidRDefault="00300B2B" w:rsidP="002E3688">
            <w:pPr>
              <w:jc w:val="both"/>
            </w:pPr>
          </w:p>
        </w:tc>
        <w:tc>
          <w:tcPr>
            <w:tcW w:w="1466" w:type="dxa"/>
            <w:tcBorders>
              <w:top w:val="single" w:sz="4" w:space="0" w:color="auto"/>
              <w:left w:val="single" w:sz="4" w:space="0" w:color="auto"/>
              <w:bottom w:val="single" w:sz="4" w:space="0" w:color="auto"/>
              <w:right w:val="single" w:sz="4" w:space="0" w:color="auto"/>
            </w:tcBorders>
          </w:tcPr>
          <w:p w:rsidR="00300B2B" w:rsidRPr="009106ED" w:rsidRDefault="00300B2B" w:rsidP="002E3688">
            <w:pPr>
              <w:jc w:val="center"/>
            </w:pPr>
          </w:p>
        </w:tc>
        <w:tc>
          <w:tcPr>
            <w:tcW w:w="1647" w:type="dxa"/>
            <w:tcBorders>
              <w:top w:val="single" w:sz="4" w:space="0" w:color="auto"/>
              <w:left w:val="single" w:sz="4" w:space="0" w:color="auto"/>
              <w:bottom w:val="single" w:sz="4" w:space="0" w:color="auto"/>
              <w:right w:val="single" w:sz="4" w:space="0" w:color="auto"/>
            </w:tcBorders>
          </w:tcPr>
          <w:p w:rsidR="00300B2B" w:rsidRPr="009106ED" w:rsidRDefault="00300B2B" w:rsidP="002E3688">
            <w:pPr>
              <w:jc w:val="center"/>
            </w:pPr>
          </w:p>
        </w:tc>
      </w:tr>
    </w:tbl>
    <w:p w:rsidR="00300B2B" w:rsidRPr="009106ED" w:rsidRDefault="00300B2B" w:rsidP="00300B2B">
      <w:pPr>
        <w:jc w:val="both"/>
      </w:pPr>
    </w:p>
    <w:p w:rsidR="007240A4" w:rsidRPr="009106ED" w:rsidRDefault="00300B2B" w:rsidP="00300B2B">
      <w:pPr>
        <w:jc w:val="both"/>
      </w:pPr>
      <w:r w:rsidRPr="009106ED">
        <w:t>Руководитель                                                                _________________________________</w:t>
      </w:r>
    </w:p>
    <w:p w:rsidR="00300B2B" w:rsidRPr="009106ED" w:rsidRDefault="00300B2B" w:rsidP="00300B2B">
      <w:pPr>
        <w:jc w:val="both"/>
      </w:pPr>
      <w:r w:rsidRPr="009106ED">
        <w:t>(подпись, фамилия, имя, отчество)</w:t>
      </w:r>
    </w:p>
    <w:p w:rsidR="007240A4" w:rsidRPr="009106ED" w:rsidRDefault="007240A4" w:rsidP="00300B2B">
      <w:pPr>
        <w:jc w:val="both"/>
      </w:pPr>
    </w:p>
    <w:p w:rsidR="00300B2B" w:rsidRPr="009106ED" w:rsidRDefault="00300B2B" w:rsidP="00300B2B">
      <w:pPr>
        <w:jc w:val="both"/>
      </w:pPr>
      <w:r w:rsidRPr="009106ED">
        <w:t>Главный бухгалтер  __________________________________</w:t>
      </w:r>
    </w:p>
    <w:p w:rsidR="00300B2B" w:rsidRPr="009106ED" w:rsidRDefault="00300B2B" w:rsidP="00300B2B">
      <w:pPr>
        <w:autoSpaceDE w:val="0"/>
        <w:autoSpaceDN w:val="0"/>
        <w:adjustRightInd w:val="0"/>
      </w:pPr>
      <w:r w:rsidRPr="009106ED">
        <w:t xml:space="preserve">                                      (подпись, фамилия, имя, отчество)</w:t>
      </w:r>
    </w:p>
    <w:p w:rsidR="00300B2B" w:rsidRPr="009106ED" w:rsidRDefault="00300B2B" w:rsidP="00300B2B">
      <w:r w:rsidRPr="009106ED">
        <w:t xml:space="preserve">     Примечания:</w:t>
      </w:r>
    </w:p>
    <w:p w:rsidR="00300B2B" w:rsidRPr="009106ED" w:rsidRDefault="00300B2B" w:rsidP="00300B2B">
      <w:pPr>
        <w:jc w:val="both"/>
      </w:pPr>
      <w:r w:rsidRPr="009106ED">
        <w:t xml:space="preserve">      Строка 3 заполняется за периоды получения соответствующих выплат, которые включались в состав денежного содержания, учитываемого для определения размера государственной пенсии за выслугу лет до 01 июля 2011 года.</w:t>
      </w:r>
    </w:p>
    <w:p w:rsidR="00300B2B" w:rsidRPr="009106ED" w:rsidRDefault="00300B2B" w:rsidP="00300B2B">
      <w:pPr>
        <w:autoSpaceDE w:val="0"/>
        <w:autoSpaceDN w:val="0"/>
        <w:adjustRightInd w:val="0"/>
        <w:jc w:val="both"/>
      </w:pPr>
      <w:r w:rsidRPr="009106ED">
        <w:t xml:space="preserve">      Строки 4, 7  заполняются за периоды получения соответствующих выплат,  которые включаются в состав денежного содержания, учитываемого для определения размера государственной пенсии за выслугу лет </w:t>
      </w:r>
      <w:proofErr w:type="gramStart"/>
      <w:r w:rsidRPr="009106ED">
        <w:t>согласно статьи</w:t>
      </w:r>
      <w:proofErr w:type="gramEnd"/>
      <w:r w:rsidRPr="009106ED">
        <w:t xml:space="preserve"> 12 Положения об условиях и порядке назначения государственной пенсии за выслугу лет лицам, замещавшим муниципальные должности и должности муниципальной службы.</w:t>
      </w:r>
    </w:p>
    <w:p w:rsidR="00300B2B" w:rsidRPr="009106ED" w:rsidRDefault="00300B2B" w:rsidP="00300B2B">
      <w:pPr>
        <w:widowControl w:val="0"/>
        <w:autoSpaceDE w:val="0"/>
        <w:autoSpaceDN w:val="0"/>
        <w:adjustRightInd w:val="0"/>
      </w:pPr>
      <w:r w:rsidRPr="009106ED">
        <w:rPr>
          <w:color w:val="FF0000"/>
        </w:rPr>
        <w:t xml:space="preserve">                                                                                                                                            </w:t>
      </w:r>
    </w:p>
    <w:p w:rsidR="00300B2B" w:rsidRDefault="00300B2B" w:rsidP="00300B2B">
      <w:pPr>
        <w:pStyle w:val="ConsPlusNonformat"/>
        <w:widowControl/>
        <w:rPr>
          <w:rFonts w:ascii="Times New Roman" w:hAnsi="Times New Roman" w:cs="Times New Roman"/>
          <w:sz w:val="24"/>
          <w:szCs w:val="24"/>
        </w:rPr>
      </w:pPr>
    </w:p>
    <w:p w:rsidR="009106ED" w:rsidRDefault="009106ED" w:rsidP="00300B2B">
      <w:pPr>
        <w:pStyle w:val="ConsPlusNonformat"/>
        <w:widowControl/>
        <w:rPr>
          <w:rFonts w:ascii="Times New Roman" w:hAnsi="Times New Roman" w:cs="Times New Roman"/>
          <w:sz w:val="24"/>
          <w:szCs w:val="24"/>
        </w:rPr>
      </w:pPr>
    </w:p>
    <w:p w:rsidR="009106ED" w:rsidRDefault="009106ED" w:rsidP="00300B2B">
      <w:pPr>
        <w:pStyle w:val="ConsPlusNonformat"/>
        <w:widowControl/>
        <w:rPr>
          <w:rFonts w:ascii="Times New Roman" w:hAnsi="Times New Roman" w:cs="Times New Roman"/>
          <w:sz w:val="24"/>
          <w:szCs w:val="24"/>
        </w:rPr>
      </w:pPr>
    </w:p>
    <w:p w:rsidR="009106ED" w:rsidRDefault="009106ED" w:rsidP="00300B2B">
      <w:pPr>
        <w:pStyle w:val="ConsPlusNonformat"/>
        <w:widowControl/>
        <w:rPr>
          <w:rFonts w:ascii="Times New Roman" w:hAnsi="Times New Roman" w:cs="Times New Roman"/>
          <w:sz w:val="24"/>
          <w:szCs w:val="24"/>
        </w:rPr>
      </w:pPr>
    </w:p>
    <w:p w:rsidR="009106ED" w:rsidRDefault="009106ED" w:rsidP="00300B2B">
      <w:pPr>
        <w:pStyle w:val="ConsPlusNonformat"/>
        <w:widowControl/>
        <w:rPr>
          <w:rFonts w:ascii="Times New Roman" w:hAnsi="Times New Roman" w:cs="Times New Roman"/>
          <w:sz w:val="24"/>
          <w:szCs w:val="24"/>
        </w:rPr>
      </w:pPr>
    </w:p>
    <w:p w:rsidR="009106ED" w:rsidRDefault="009106ED" w:rsidP="00300B2B">
      <w:pPr>
        <w:pStyle w:val="ConsPlusNonformat"/>
        <w:widowControl/>
        <w:rPr>
          <w:rFonts w:ascii="Times New Roman" w:hAnsi="Times New Roman" w:cs="Times New Roman"/>
          <w:sz w:val="24"/>
          <w:szCs w:val="24"/>
        </w:rPr>
      </w:pPr>
    </w:p>
    <w:p w:rsidR="009106ED" w:rsidRDefault="009106ED" w:rsidP="00300B2B">
      <w:pPr>
        <w:pStyle w:val="ConsPlusNonformat"/>
        <w:widowControl/>
        <w:rPr>
          <w:rFonts w:ascii="Times New Roman" w:hAnsi="Times New Roman" w:cs="Times New Roman"/>
          <w:sz w:val="24"/>
          <w:szCs w:val="24"/>
        </w:rPr>
      </w:pPr>
    </w:p>
    <w:p w:rsidR="009106ED" w:rsidRDefault="009106ED" w:rsidP="00300B2B">
      <w:pPr>
        <w:pStyle w:val="ConsPlusNonformat"/>
        <w:widowControl/>
        <w:rPr>
          <w:rFonts w:ascii="Times New Roman" w:hAnsi="Times New Roman" w:cs="Times New Roman"/>
          <w:sz w:val="24"/>
          <w:szCs w:val="24"/>
        </w:rPr>
      </w:pPr>
    </w:p>
    <w:p w:rsidR="009106ED" w:rsidRDefault="009106ED" w:rsidP="00300B2B">
      <w:pPr>
        <w:pStyle w:val="ConsPlusNonformat"/>
        <w:widowControl/>
        <w:rPr>
          <w:rFonts w:ascii="Times New Roman" w:hAnsi="Times New Roman" w:cs="Times New Roman"/>
          <w:sz w:val="24"/>
          <w:szCs w:val="24"/>
        </w:rPr>
      </w:pPr>
    </w:p>
    <w:p w:rsidR="009106ED" w:rsidRPr="009106ED" w:rsidRDefault="009106ED" w:rsidP="00300B2B">
      <w:pPr>
        <w:pStyle w:val="ConsPlusNonformat"/>
        <w:widowControl/>
        <w:rPr>
          <w:rFonts w:ascii="Times New Roman" w:hAnsi="Times New Roman" w:cs="Times New Roman"/>
          <w:sz w:val="24"/>
          <w:szCs w:val="24"/>
        </w:rPr>
      </w:pPr>
    </w:p>
    <w:p w:rsidR="00300B2B" w:rsidRPr="009106ED" w:rsidRDefault="00300B2B" w:rsidP="00300B2B">
      <w:pPr>
        <w:pStyle w:val="ConsPlusNonformat"/>
        <w:widowControl/>
        <w:rPr>
          <w:rFonts w:ascii="Times New Roman" w:hAnsi="Times New Roman" w:cs="Times New Roman"/>
          <w:sz w:val="24"/>
          <w:szCs w:val="24"/>
        </w:rPr>
      </w:pPr>
    </w:p>
    <w:p w:rsidR="00300B2B" w:rsidRPr="009106ED" w:rsidRDefault="00300B2B" w:rsidP="00300B2B">
      <w:pPr>
        <w:pStyle w:val="ConsPlusNonformat"/>
        <w:widowControl/>
        <w:rPr>
          <w:rFonts w:ascii="Times New Roman" w:hAnsi="Times New Roman" w:cs="Times New Roman"/>
          <w:sz w:val="24"/>
          <w:szCs w:val="24"/>
        </w:rPr>
      </w:pPr>
    </w:p>
    <w:p w:rsidR="00300B2B" w:rsidRPr="009106ED" w:rsidRDefault="009106ED" w:rsidP="00300B2B">
      <w:pPr>
        <w:jc w:val="right"/>
      </w:pPr>
      <w:r w:rsidRPr="009106ED">
        <w:t>Прил</w:t>
      </w:r>
      <w:r w:rsidR="00300B2B" w:rsidRPr="009106ED">
        <w:t>ожение 4</w:t>
      </w:r>
    </w:p>
    <w:p w:rsidR="00300B2B" w:rsidRPr="009106ED" w:rsidRDefault="00300B2B" w:rsidP="00300B2B">
      <w:pPr>
        <w:jc w:val="right"/>
      </w:pPr>
      <w:r w:rsidRPr="009106ED">
        <w:t xml:space="preserve">                                                                  к Положению об условиях и порядке</w:t>
      </w:r>
    </w:p>
    <w:p w:rsidR="00300B2B" w:rsidRPr="009106ED" w:rsidRDefault="00300B2B" w:rsidP="00300B2B">
      <w:pPr>
        <w:jc w:val="right"/>
      </w:pPr>
      <w:r w:rsidRPr="009106ED">
        <w:t xml:space="preserve"> назначения государственной    пенсии</w:t>
      </w:r>
    </w:p>
    <w:p w:rsidR="00300B2B" w:rsidRPr="009106ED" w:rsidRDefault="00300B2B" w:rsidP="00300B2B">
      <w:pPr>
        <w:jc w:val="right"/>
      </w:pPr>
      <w:r w:rsidRPr="009106ED">
        <w:t xml:space="preserve">                                                              за выслугу лет лицам, замещавшим</w:t>
      </w:r>
    </w:p>
    <w:p w:rsidR="00300B2B" w:rsidRPr="009106ED" w:rsidRDefault="00300B2B" w:rsidP="00300B2B">
      <w:pPr>
        <w:jc w:val="right"/>
      </w:pPr>
      <w:r w:rsidRPr="009106ED">
        <w:t xml:space="preserve">                                                       муниципальные должности и </w:t>
      </w:r>
    </w:p>
    <w:p w:rsidR="00300B2B" w:rsidRPr="009106ED" w:rsidRDefault="00300B2B" w:rsidP="00300B2B">
      <w:pPr>
        <w:jc w:val="right"/>
      </w:pPr>
      <w:r w:rsidRPr="009106ED">
        <w:t>должности муниципальной службы</w:t>
      </w:r>
    </w:p>
    <w:p w:rsidR="00300B2B" w:rsidRPr="009106ED" w:rsidRDefault="00300B2B" w:rsidP="00300B2B">
      <w:pPr>
        <w:jc w:val="center"/>
      </w:pPr>
    </w:p>
    <w:p w:rsidR="00300B2B" w:rsidRPr="009106ED" w:rsidRDefault="00300B2B" w:rsidP="00300B2B">
      <w:pPr>
        <w:jc w:val="center"/>
      </w:pPr>
      <w:r w:rsidRPr="009106ED">
        <w:t xml:space="preserve">                         </w:t>
      </w:r>
    </w:p>
    <w:p w:rsidR="00300B2B" w:rsidRPr="009106ED" w:rsidRDefault="00300B2B" w:rsidP="00300B2B">
      <w:pPr>
        <w:jc w:val="right"/>
      </w:pPr>
      <w:r w:rsidRPr="009106ED">
        <w:t xml:space="preserve">                                                              Главе Администрации </w:t>
      </w:r>
      <w:r w:rsidR="002E3688">
        <w:t>Вой</w:t>
      </w:r>
      <w:r w:rsidR="009A0F6E" w:rsidRPr="009106ED">
        <w:t>новского</w:t>
      </w:r>
      <w:r w:rsidRPr="009106ED">
        <w:t xml:space="preserve"> сельского поселения</w:t>
      </w:r>
    </w:p>
    <w:p w:rsidR="00300B2B" w:rsidRPr="009106ED" w:rsidRDefault="00300B2B" w:rsidP="00300B2B">
      <w:pPr>
        <w:jc w:val="right"/>
      </w:pPr>
      <w:r w:rsidRPr="009106ED">
        <w:t xml:space="preserve">                                                              __________________________________</w:t>
      </w:r>
    </w:p>
    <w:p w:rsidR="00300B2B" w:rsidRPr="009106ED" w:rsidRDefault="00300B2B" w:rsidP="00300B2B">
      <w:pPr>
        <w:jc w:val="right"/>
      </w:pPr>
      <w:r w:rsidRPr="009106ED">
        <w:t xml:space="preserve">                                                             От________________________________</w:t>
      </w:r>
    </w:p>
    <w:p w:rsidR="00300B2B" w:rsidRPr="009106ED" w:rsidRDefault="00300B2B" w:rsidP="00300B2B">
      <w:pPr>
        <w:jc w:val="right"/>
      </w:pPr>
      <w:r w:rsidRPr="009106ED">
        <w:t xml:space="preserve">                                                            (фамилия, имя, отчество, домашний адрес)</w:t>
      </w:r>
    </w:p>
    <w:p w:rsidR="00300B2B" w:rsidRPr="009106ED" w:rsidRDefault="00300B2B" w:rsidP="00300B2B">
      <w:pPr>
        <w:jc w:val="right"/>
      </w:pPr>
      <w:r w:rsidRPr="009106ED">
        <w:t xml:space="preserve">                                                             ___________________________________</w:t>
      </w:r>
    </w:p>
    <w:p w:rsidR="00300B2B" w:rsidRPr="009106ED" w:rsidRDefault="00300B2B" w:rsidP="00300B2B">
      <w:pPr>
        <w:jc w:val="right"/>
      </w:pPr>
      <w:r w:rsidRPr="009106ED">
        <w:t xml:space="preserve">                                                              __________________________________</w:t>
      </w:r>
    </w:p>
    <w:p w:rsidR="00300B2B" w:rsidRPr="009106ED" w:rsidRDefault="00300B2B" w:rsidP="00300B2B">
      <w:pPr>
        <w:jc w:val="right"/>
      </w:pPr>
      <w:r w:rsidRPr="009106ED">
        <w:t xml:space="preserve">                                                              Телефон___________________________</w:t>
      </w:r>
    </w:p>
    <w:p w:rsidR="00300B2B" w:rsidRPr="009106ED" w:rsidRDefault="00300B2B" w:rsidP="00300B2B"/>
    <w:p w:rsidR="00300B2B" w:rsidRPr="009106ED" w:rsidRDefault="00300B2B" w:rsidP="00300B2B">
      <w:r w:rsidRPr="009106ED">
        <w:t xml:space="preserve">                                                                     ЗАЯВЛЕНИЕ</w:t>
      </w:r>
    </w:p>
    <w:p w:rsidR="00300B2B" w:rsidRPr="009106ED" w:rsidRDefault="00300B2B" w:rsidP="00300B2B">
      <w:r w:rsidRPr="009106ED">
        <w:t xml:space="preserve">          </w:t>
      </w:r>
    </w:p>
    <w:p w:rsidR="00300B2B" w:rsidRPr="009106ED" w:rsidRDefault="00300B2B" w:rsidP="00300B2B">
      <w:r w:rsidRPr="009106ED">
        <w:t xml:space="preserve">                     Прошу включить в мой стаж муниципальной службы, дающий право на государственную пенсию за выслугу лет, период службы (работы) </w:t>
      </w:r>
      <w:proofErr w:type="gramStart"/>
      <w:r w:rsidRPr="009106ED">
        <w:t>с</w:t>
      </w:r>
      <w:proofErr w:type="gramEnd"/>
      <w:r w:rsidRPr="009106ED">
        <w:t xml:space="preserve"> </w:t>
      </w:r>
    </w:p>
    <w:p w:rsidR="00300B2B" w:rsidRPr="009106ED" w:rsidRDefault="00300B2B" w:rsidP="00300B2B">
      <w:r w:rsidRPr="009106ED">
        <w:t xml:space="preserve">«____» _______________ года </w:t>
      </w:r>
      <w:proofErr w:type="gramStart"/>
      <w:r w:rsidRPr="009106ED">
        <w:t>по</w:t>
      </w:r>
      <w:proofErr w:type="gramEnd"/>
      <w:r w:rsidRPr="009106ED">
        <w:t xml:space="preserve"> «____» ______________ года в_______________________ </w:t>
      </w:r>
    </w:p>
    <w:p w:rsidR="00300B2B" w:rsidRPr="009106ED" w:rsidRDefault="00300B2B" w:rsidP="00300B2B">
      <w:r w:rsidRPr="009106ED">
        <w:t xml:space="preserve">                                                                                                                         (наименование организации</w:t>
      </w:r>
      <w:proofErr w:type="gramStart"/>
      <w:r w:rsidRPr="009106ED">
        <w:t xml:space="preserve"> )</w:t>
      </w:r>
      <w:proofErr w:type="gramEnd"/>
      <w:r w:rsidRPr="009106ED">
        <w:t xml:space="preserve">                                 </w:t>
      </w:r>
    </w:p>
    <w:p w:rsidR="00300B2B" w:rsidRPr="009106ED" w:rsidRDefault="00300B2B" w:rsidP="00300B2B">
      <w:r w:rsidRPr="009106ED">
        <w:t>_____________________________________________ в должности_____________________________</w:t>
      </w:r>
    </w:p>
    <w:p w:rsidR="00300B2B" w:rsidRPr="009106ED" w:rsidRDefault="00300B2B" w:rsidP="00300B2B">
      <w:r w:rsidRPr="009106ED">
        <w:t>______________________________________________________________________________________</w:t>
      </w:r>
    </w:p>
    <w:p w:rsidR="00300B2B" w:rsidRPr="009106ED" w:rsidRDefault="00300B2B" w:rsidP="00300B2B">
      <w:r w:rsidRPr="009106ED">
        <w:t xml:space="preserve">                                                      (наименование должности)</w:t>
      </w:r>
    </w:p>
    <w:p w:rsidR="00300B2B" w:rsidRPr="009106ED" w:rsidRDefault="00300B2B" w:rsidP="00300B2B">
      <w:r w:rsidRPr="009106ED">
        <w:t xml:space="preserve"> За период службы (работы) в указанной должности мною были приобретены опыт и  знания______</w:t>
      </w:r>
    </w:p>
    <w:p w:rsidR="00300B2B" w:rsidRPr="009106ED" w:rsidRDefault="00300B2B" w:rsidP="00300B2B">
      <w:proofErr w:type="gramStart"/>
      <w:r w:rsidRPr="009106ED">
        <w:t>___________________________________________________________,  необходимые  для исполнения</w:t>
      </w:r>
      <w:proofErr w:type="gramEnd"/>
    </w:p>
    <w:p w:rsidR="00300B2B" w:rsidRPr="009106ED" w:rsidRDefault="00300B2B" w:rsidP="00300B2B">
      <w:r w:rsidRPr="009106ED">
        <w:t>(указываются конкретные опыт и знания)</w:t>
      </w:r>
    </w:p>
    <w:p w:rsidR="00300B2B" w:rsidRPr="009106ED" w:rsidRDefault="00300B2B" w:rsidP="00300B2B">
      <w:r w:rsidRPr="009106ED">
        <w:t>должностных обязанностей______________________________________________________________</w:t>
      </w:r>
    </w:p>
    <w:p w:rsidR="00300B2B" w:rsidRPr="009106ED" w:rsidRDefault="00300B2B" w:rsidP="00300B2B">
      <w:r w:rsidRPr="009106ED">
        <w:t xml:space="preserve">                                                      (наименование должности)</w:t>
      </w:r>
    </w:p>
    <w:p w:rsidR="00300B2B" w:rsidRPr="009106ED" w:rsidRDefault="00300B2B" w:rsidP="00300B2B">
      <w:r w:rsidRPr="009106ED">
        <w:t>Приложение:</w:t>
      </w:r>
    </w:p>
    <w:p w:rsidR="00300B2B" w:rsidRPr="009106ED" w:rsidRDefault="00300B2B" w:rsidP="00300B2B">
      <w:r w:rsidRPr="009106ED">
        <w:t xml:space="preserve"> </w:t>
      </w:r>
    </w:p>
    <w:p w:rsidR="00300B2B" w:rsidRPr="009106ED" w:rsidRDefault="00300B2B" w:rsidP="00300B2B">
      <w:r w:rsidRPr="009106ED">
        <w:t>Документы, подтверждающие приобретение соответствующих опыта и знаний и использование их при исполнении должностных обязанностей.</w:t>
      </w:r>
    </w:p>
    <w:p w:rsidR="00300B2B" w:rsidRPr="009106ED" w:rsidRDefault="00300B2B" w:rsidP="00300B2B"/>
    <w:p w:rsidR="00300B2B" w:rsidRPr="009106ED" w:rsidRDefault="00300B2B" w:rsidP="00300B2B"/>
    <w:p w:rsidR="00300B2B" w:rsidRPr="009106ED" w:rsidRDefault="00300B2B" w:rsidP="00300B2B">
      <w:r w:rsidRPr="009106ED">
        <w:t>__________________                                                                                   ____________________</w:t>
      </w:r>
    </w:p>
    <w:p w:rsidR="00300B2B" w:rsidRPr="009106ED" w:rsidRDefault="00300B2B" w:rsidP="00300B2B">
      <w:r w:rsidRPr="009106ED">
        <w:t xml:space="preserve">       ( дата</w:t>
      </w:r>
      <w:proofErr w:type="gramStart"/>
      <w:r w:rsidRPr="009106ED">
        <w:t xml:space="preserve"> )</w:t>
      </w:r>
      <w:proofErr w:type="gramEnd"/>
      <w:r w:rsidRPr="009106ED">
        <w:t xml:space="preserve">                                                                                                       (подпись заявителя )</w:t>
      </w:r>
    </w:p>
    <w:p w:rsidR="00300B2B" w:rsidRPr="009106ED" w:rsidRDefault="00300B2B" w:rsidP="00300B2B"/>
    <w:p w:rsidR="00300B2B" w:rsidRPr="009106ED" w:rsidRDefault="00300B2B" w:rsidP="00300B2B">
      <w:r w:rsidRPr="009106ED">
        <w:t>Заявление принято:</w:t>
      </w:r>
    </w:p>
    <w:p w:rsidR="00300B2B" w:rsidRPr="009106ED" w:rsidRDefault="00300B2B" w:rsidP="00300B2B">
      <w:r w:rsidRPr="009106ED">
        <w:t xml:space="preserve">__________________                                                                ___________________________________ </w:t>
      </w:r>
    </w:p>
    <w:p w:rsidR="00300B2B" w:rsidRPr="009106ED" w:rsidRDefault="00300B2B" w:rsidP="00300B2B">
      <w:r w:rsidRPr="009106ED">
        <w:t xml:space="preserve">                                                                                                    (подпись лица, принявшего заявление)</w:t>
      </w:r>
    </w:p>
    <w:p w:rsidR="00300B2B" w:rsidRPr="009106ED" w:rsidRDefault="00300B2B" w:rsidP="00300B2B">
      <w:pPr>
        <w:pStyle w:val="ConsPlusNonformat"/>
        <w:widowControl/>
        <w:rPr>
          <w:rFonts w:ascii="Times New Roman" w:hAnsi="Times New Roman" w:cs="Times New Roman"/>
          <w:sz w:val="24"/>
          <w:szCs w:val="24"/>
        </w:rPr>
      </w:pPr>
    </w:p>
    <w:p w:rsidR="00300B2B" w:rsidRPr="009106ED" w:rsidRDefault="00300B2B" w:rsidP="00300B2B">
      <w:pPr>
        <w:pStyle w:val="ConsPlusNonformat"/>
        <w:widowControl/>
        <w:rPr>
          <w:rFonts w:ascii="Times New Roman" w:hAnsi="Times New Roman" w:cs="Times New Roman"/>
          <w:sz w:val="24"/>
          <w:szCs w:val="24"/>
        </w:rPr>
      </w:pPr>
    </w:p>
    <w:p w:rsidR="00300B2B" w:rsidRPr="009106ED" w:rsidRDefault="00300B2B" w:rsidP="00300B2B">
      <w:pPr>
        <w:pStyle w:val="ConsPlusNonformat"/>
        <w:widowControl/>
        <w:rPr>
          <w:rFonts w:ascii="Times New Roman" w:hAnsi="Times New Roman" w:cs="Times New Roman"/>
          <w:sz w:val="24"/>
          <w:szCs w:val="24"/>
        </w:rPr>
      </w:pPr>
    </w:p>
    <w:p w:rsidR="00300B2B" w:rsidRPr="009106ED" w:rsidRDefault="00300B2B" w:rsidP="00300B2B">
      <w:pPr>
        <w:pStyle w:val="ConsPlusNonformat"/>
        <w:widowControl/>
        <w:rPr>
          <w:rFonts w:ascii="Times New Roman" w:hAnsi="Times New Roman" w:cs="Times New Roman"/>
          <w:sz w:val="24"/>
          <w:szCs w:val="24"/>
        </w:rPr>
      </w:pPr>
    </w:p>
    <w:p w:rsidR="00300B2B" w:rsidRDefault="00300B2B" w:rsidP="00300B2B">
      <w:pPr>
        <w:pStyle w:val="ConsPlusNonformat"/>
        <w:widowControl/>
        <w:rPr>
          <w:rFonts w:ascii="Times New Roman" w:hAnsi="Times New Roman" w:cs="Times New Roman"/>
          <w:sz w:val="24"/>
          <w:szCs w:val="24"/>
        </w:rPr>
      </w:pPr>
    </w:p>
    <w:p w:rsidR="009106ED" w:rsidRDefault="009106ED" w:rsidP="00300B2B">
      <w:pPr>
        <w:pStyle w:val="ConsPlusNonformat"/>
        <w:widowControl/>
        <w:rPr>
          <w:rFonts w:ascii="Times New Roman" w:hAnsi="Times New Roman" w:cs="Times New Roman"/>
          <w:sz w:val="24"/>
          <w:szCs w:val="24"/>
        </w:rPr>
      </w:pPr>
    </w:p>
    <w:p w:rsidR="009106ED" w:rsidRDefault="009106ED" w:rsidP="00300B2B">
      <w:pPr>
        <w:pStyle w:val="ConsPlusNonformat"/>
        <w:widowControl/>
        <w:rPr>
          <w:rFonts w:ascii="Times New Roman" w:hAnsi="Times New Roman" w:cs="Times New Roman"/>
          <w:sz w:val="24"/>
          <w:szCs w:val="24"/>
        </w:rPr>
      </w:pPr>
    </w:p>
    <w:p w:rsidR="009106ED" w:rsidRDefault="009106ED" w:rsidP="00300B2B">
      <w:pPr>
        <w:pStyle w:val="ConsPlusNonformat"/>
        <w:widowControl/>
        <w:rPr>
          <w:rFonts w:ascii="Times New Roman" w:hAnsi="Times New Roman" w:cs="Times New Roman"/>
          <w:sz w:val="24"/>
          <w:szCs w:val="24"/>
        </w:rPr>
      </w:pPr>
    </w:p>
    <w:p w:rsidR="009106ED" w:rsidRDefault="009106ED" w:rsidP="00300B2B">
      <w:pPr>
        <w:pStyle w:val="ConsPlusNonformat"/>
        <w:widowControl/>
        <w:rPr>
          <w:rFonts w:ascii="Times New Roman" w:hAnsi="Times New Roman" w:cs="Times New Roman"/>
          <w:sz w:val="24"/>
          <w:szCs w:val="24"/>
        </w:rPr>
      </w:pPr>
    </w:p>
    <w:p w:rsidR="009106ED" w:rsidRDefault="009106ED" w:rsidP="00300B2B">
      <w:pPr>
        <w:pStyle w:val="ConsPlusNonformat"/>
        <w:widowControl/>
        <w:rPr>
          <w:rFonts w:ascii="Times New Roman" w:hAnsi="Times New Roman" w:cs="Times New Roman"/>
          <w:sz w:val="24"/>
          <w:szCs w:val="24"/>
        </w:rPr>
      </w:pPr>
    </w:p>
    <w:p w:rsidR="009106ED" w:rsidRDefault="009106ED" w:rsidP="00300B2B">
      <w:pPr>
        <w:pStyle w:val="ConsPlusNonformat"/>
        <w:widowControl/>
        <w:rPr>
          <w:rFonts w:ascii="Times New Roman" w:hAnsi="Times New Roman" w:cs="Times New Roman"/>
          <w:sz w:val="24"/>
          <w:szCs w:val="24"/>
        </w:rPr>
      </w:pPr>
    </w:p>
    <w:p w:rsidR="009106ED" w:rsidRPr="009106ED" w:rsidRDefault="009106ED" w:rsidP="00300B2B">
      <w:pPr>
        <w:pStyle w:val="ConsPlusNonformat"/>
        <w:widowControl/>
        <w:rPr>
          <w:rFonts w:ascii="Times New Roman" w:hAnsi="Times New Roman" w:cs="Times New Roman"/>
          <w:sz w:val="24"/>
          <w:szCs w:val="24"/>
        </w:rPr>
      </w:pPr>
    </w:p>
    <w:p w:rsidR="00300B2B" w:rsidRPr="009106ED" w:rsidRDefault="00300B2B" w:rsidP="00300B2B">
      <w:pPr>
        <w:pStyle w:val="ConsPlusNonformat"/>
        <w:widowControl/>
        <w:rPr>
          <w:rFonts w:ascii="Times New Roman" w:hAnsi="Times New Roman" w:cs="Times New Roman"/>
          <w:sz w:val="24"/>
          <w:szCs w:val="24"/>
        </w:rPr>
      </w:pPr>
    </w:p>
    <w:p w:rsidR="00300B2B" w:rsidRPr="009106ED" w:rsidRDefault="00300B2B" w:rsidP="00300B2B">
      <w:pPr>
        <w:jc w:val="right"/>
      </w:pPr>
      <w:r w:rsidRPr="009106ED">
        <w:t>Приложение 5</w:t>
      </w:r>
    </w:p>
    <w:p w:rsidR="00300B2B" w:rsidRPr="009106ED" w:rsidRDefault="00300B2B" w:rsidP="00300B2B">
      <w:pPr>
        <w:jc w:val="right"/>
      </w:pPr>
      <w:r w:rsidRPr="009106ED">
        <w:t xml:space="preserve">                                                                  к Положению об условиях и порядке</w:t>
      </w:r>
    </w:p>
    <w:p w:rsidR="00300B2B" w:rsidRPr="009106ED" w:rsidRDefault="00300B2B" w:rsidP="00300B2B">
      <w:pPr>
        <w:jc w:val="right"/>
      </w:pPr>
      <w:r w:rsidRPr="009106ED">
        <w:t xml:space="preserve"> назначения государственной    пенсии</w:t>
      </w:r>
    </w:p>
    <w:p w:rsidR="00300B2B" w:rsidRPr="009106ED" w:rsidRDefault="00300B2B" w:rsidP="00300B2B">
      <w:pPr>
        <w:jc w:val="right"/>
      </w:pPr>
      <w:r w:rsidRPr="009106ED">
        <w:t xml:space="preserve">                                                              за выслугу лет лицам, замещавшим</w:t>
      </w:r>
    </w:p>
    <w:p w:rsidR="00300B2B" w:rsidRPr="009106ED" w:rsidRDefault="00300B2B" w:rsidP="00300B2B">
      <w:pPr>
        <w:jc w:val="right"/>
      </w:pPr>
      <w:r w:rsidRPr="009106ED">
        <w:t xml:space="preserve">                                                       муниципальные должности и </w:t>
      </w:r>
    </w:p>
    <w:p w:rsidR="00300B2B" w:rsidRPr="009106ED" w:rsidRDefault="00300B2B" w:rsidP="00300B2B">
      <w:pPr>
        <w:jc w:val="right"/>
        <w:rPr>
          <w:b/>
        </w:rPr>
      </w:pPr>
      <w:r w:rsidRPr="009106ED">
        <w:t>должности муниципальной службы</w:t>
      </w:r>
    </w:p>
    <w:p w:rsidR="00300B2B" w:rsidRPr="009106ED" w:rsidRDefault="00300B2B" w:rsidP="00300B2B">
      <w:pPr>
        <w:jc w:val="right"/>
        <w:rPr>
          <w:b/>
        </w:rPr>
      </w:pPr>
    </w:p>
    <w:p w:rsidR="00300B2B" w:rsidRPr="009106ED" w:rsidRDefault="00300B2B" w:rsidP="00300B2B">
      <w:pPr>
        <w:jc w:val="right"/>
        <w:rPr>
          <w:b/>
        </w:rPr>
      </w:pPr>
    </w:p>
    <w:p w:rsidR="00300B2B" w:rsidRPr="009106ED" w:rsidRDefault="00300B2B" w:rsidP="00300B2B">
      <w:pPr>
        <w:autoSpaceDE w:val="0"/>
        <w:autoSpaceDN w:val="0"/>
        <w:adjustRightInd w:val="0"/>
        <w:jc w:val="center"/>
      </w:pPr>
      <w:r w:rsidRPr="009106ED">
        <w:t xml:space="preserve">СТАЖ </w:t>
      </w:r>
    </w:p>
    <w:p w:rsidR="00300B2B" w:rsidRPr="009106ED" w:rsidRDefault="00300B2B" w:rsidP="00300B2B">
      <w:pPr>
        <w:autoSpaceDE w:val="0"/>
        <w:autoSpaceDN w:val="0"/>
        <w:adjustRightInd w:val="0"/>
        <w:jc w:val="center"/>
      </w:pPr>
      <w:r w:rsidRPr="009106ED">
        <w:t xml:space="preserve">МУНИЦИПАЛЬНОЙ СЛУЖБЫ </w:t>
      </w:r>
    </w:p>
    <w:p w:rsidR="00300B2B" w:rsidRPr="009106ED" w:rsidRDefault="00300B2B" w:rsidP="00300B2B">
      <w:pPr>
        <w:autoSpaceDE w:val="0"/>
        <w:autoSpaceDN w:val="0"/>
        <w:adjustRightInd w:val="0"/>
        <w:jc w:val="center"/>
      </w:pPr>
      <w:r w:rsidRPr="009106ED">
        <w:t xml:space="preserve">ДЛЯ НАЗНАЧЕНИЯ ГОСУДАРСТВЕННОЙ ПЕНСИИ ЗА ВЫСЛУГУ ЛЕТ </w:t>
      </w:r>
    </w:p>
    <w:p w:rsidR="00300B2B" w:rsidRPr="009106ED" w:rsidRDefault="00300B2B" w:rsidP="00300B2B">
      <w:pPr>
        <w:autoSpaceDE w:val="0"/>
        <w:autoSpaceDN w:val="0"/>
        <w:adjustRightInd w:val="0"/>
        <w:jc w:val="cente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819"/>
        <w:gridCol w:w="4820"/>
      </w:tblGrid>
      <w:tr w:rsidR="00300B2B" w:rsidRPr="009106ED" w:rsidTr="002E3688">
        <w:tc>
          <w:tcPr>
            <w:tcW w:w="4819" w:type="dxa"/>
            <w:tcBorders>
              <w:top w:val="single" w:sz="4" w:space="0" w:color="auto"/>
              <w:left w:val="single" w:sz="4" w:space="0" w:color="auto"/>
              <w:bottom w:val="single" w:sz="4" w:space="0" w:color="auto"/>
              <w:right w:val="single" w:sz="4" w:space="0" w:color="auto"/>
            </w:tcBorders>
          </w:tcPr>
          <w:p w:rsidR="00300B2B" w:rsidRPr="009106ED" w:rsidRDefault="00300B2B" w:rsidP="002E3688">
            <w:pPr>
              <w:autoSpaceDE w:val="0"/>
              <w:autoSpaceDN w:val="0"/>
              <w:adjustRightInd w:val="0"/>
              <w:jc w:val="center"/>
            </w:pPr>
            <w:r w:rsidRPr="009106ED">
              <w:t xml:space="preserve">Год назначения пенсии за выслугу лет </w:t>
            </w:r>
          </w:p>
        </w:tc>
        <w:tc>
          <w:tcPr>
            <w:tcW w:w="4820" w:type="dxa"/>
            <w:tcBorders>
              <w:top w:val="single" w:sz="4" w:space="0" w:color="auto"/>
              <w:left w:val="single" w:sz="4" w:space="0" w:color="auto"/>
              <w:bottom w:val="single" w:sz="4" w:space="0" w:color="auto"/>
              <w:right w:val="single" w:sz="4" w:space="0" w:color="auto"/>
            </w:tcBorders>
          </w:tcPr>
          <w:p w:rsidR="00300B2B" w:rsidRPr="009106ED" w:rsidRDefault="00300B2B" w:rsidP="002E3688">
            <w:pPr>
              <w:autoSpaceDE w:val="0"/>
              <w:autoSpaceDN w:val="0"/>
              <w:adjustRightInd w:val="0"/>
              <w:jc w:val="center"/>
            </w:pPr>
            <w:r w:rsidRPr="009106ED">
              <w:t xml:space="preserve">Стаж для назначения пенсии за выслугу лет в соответствующем году </w:t>
            </w:r>
          </w:p>
        </w:tc>
      </w:tr>
      <w:tr w:rsidR="00300B2B" w:rsidRPr="009106ED" w:rsidTr="002E3688">
        <w:tc>
          <w:tcPr>
            <w:tcW w:w="4819" w:type="dxa"/>
            <w:tcBorders>
              <w:top w:val="single" w:sz="4" w:space="0" w:color="auto"/>
            </w:tcBorders>
          </w:tcPr>
          <w:p w:rsidR="00300B2B" w:rsidRPr="009106ED" w:rsidRDefault="00300B2B" w:rsidP="002E3688">
            <w:pPr>
              <w:autoSpaceDE w:val="0"/>
              <w:autoSpaceDN w:val="0"/>
              <w:adjustRightInd w:val="0"/>
              <w:jc w:val="center"/>
            </w:pPr>
            <w:r w:rsidRPr="009106ED">
              <w:t xml:space="preserve">2017 </w:t>
            </w:r>
          </w:p>
        </w:tc>
        <w:tc>
          <w:tcPr>
            <w:tcW w:w="4820" w:type="dxa"/>
            <w:tcBorders>
              <w:top w:val="single" w:sz="4" w:space="0" w:color="auto"/>
            </w:tcBorders>
          </w:tcPr>
          <w:p w:rsidR="00300B2B" w:rsidRPr="009106ED" w:rsidRDefault="00300B2B" w:rsidP="002E3688">
            <w:pPr>
              <w:autoSpaceDE w:val="0"/>
              <w:autoSpaceDN w:val="0"/>
              <w:adjustRightInd w:val="0"/>
              <w:jc w:val="center"/>
            </w:pPr>
            <w:r w:rsidRPr="009106ED">
              <w:t xml:space="preserve">15 лет 6 месяцев </w:t>
            </w:r>
          </w:p>
        </w:tc>
      </w:tr>
      <w:tr w:rsidR="00300B2B" w:rsidRPr="009106ED" w:rsidTr="002E3688">
        <w:tc>
          <w:tcPr>
            <w:tcW w:w="4819" w:type="dxa"/>
          </w:tcPr>
          <w:p w:rsidR="00300B2B" w:rsidRPr="009106ED" w:rsidRDefault="00300B2B" w:rsidP="002E3688">
            <w:pPr>
              <w:autoSpaceDE w:val="0"/>
              <w:autoSpaceDN w:val="0"/>
              <w:adjustRightInd w:val="0"/>
              <w:jc w:val="center"/>
            </w:pPr>
            <w:r w:rsidRPr="009106ED">
              <w:t xml:space="preserve">2018 </w:t>
            </w:r>
          </w:p>
        </w:tc>
        <w:tc>
          <w:tcPr>
            <w:tcW w:w="4820" w:type="dxa"/>
          </w:tcPr>
          <w:p w:rsidR="00300B2B" w:rsidRPr="009106ED" w:rsidRDefault="00300B2B" w:rsidP="002E3688">
            <w:pPr>
              <w:autoSpaceDE w:val="0"/>
              <w:autoSpaceDN w:val="0"/>
              <w:adjustRightInd w:val="0"/>
              <w:jc w:val="center"/>
            </w:pPr>
            <w:r w:rsidRPr="009106ED">
              <w:t xml:space="preserve">16 лет </w:t>
            </w:r>
          </w:p>
        </w:tc>
      </w:tr>
      <w:tr w:rsidR="00300B2B" w:rsidRPr="009106ED" w:rsidTr="002E3688">
        <w:tc>
          <w:tcPr>
            <w:tcW w:w="4819" w:type="dxa"/>
          </w:tcPr>
          <w:p w:rsidR="00300B2B" w:rsidRPr="009106ED" w:rsidRDefault="00300B2B" w:rsidP="002E3688">
            <w:pPr>
              <w:autoSpaceDE w:val="0"/>
              <w:autoSpaceDN w:val="0"/>
              <w:adjustRightInd w:val="0"/>
              <w:jc w:val="center"/>
            </w:pPr>
            <w:r w:rsidRPr="009106ED">
              <w:t xml:space="preserve">2019 </w:t>
            </w:r>
          </w:p>
        </w:tc>
        <w:tc>
          <w:tcPr>
            <w:tcW w:w="4820" w:type="dxa"/>
          </w:tcPr>
          <w:p w:rsidR="00300B2B" w:rsidRPr="009106ED" w:rsidRDefault="00300B2B" w:rsidP="002E3688">
            <w:pPr>
              <w:autoSpaceDE w:val="0"/>
              <w:autoSpaceDN w:val="0"/>
              <w:adjustRightInd w:val="0"/>
              <w:jc w:val="center"/>
            </w:pPr>
            <w:r w:rsidRPr="009106ED">
              <w:t xml:space="preserve">16 лет 6 месяцев </w:t>
            </w:r>
          </w:p>
        </w:tc>
      </w:tr>
      <w:tr w:rsidR="00300B2B" w:rsidRPr="009106ED" w:rsidTr="002E3688">
        <w:tc>
          <w:tcPr>
            <w:tcW w:w="4819" w:type="dxa"/>
          </w:tcPr>
          <w:p w:rsidR="00300B2B" w:rsidRPr="009106ED" w:rsidRDefault="00300B2B" w:rsidP="002E3688">
            <w:pPr>
              <w:autoSpaceDE w:val="0"/>
              <w:autoSpaceDN w:val="0"/>
              <w:adjustRightInd w:val="0"/>
              <w:jc w:val="center"/>
            </w:pPr>
            <w:r w:rsidRPr="009106ED">
              <w:t xml:space="preserve">2020 </w:t>
            </w:r>
          </w:p>
        </w:tc>
        <w:tc>
          <w:tcPr>
            <w:tcW w:w="4820" w:type="dxa"/>
          </w:tcPr>
          <w:p w:rsidR="00300B2B" w:rsidRPr="009106ED" w:rsidRDefault="00300B2B" w:rsidP="002E3688">
            <w:pPr>
              <w:autoSpaceDE w:val="0"/>
              <w:autoSpaceDN w:val="0"/>
              <w:adjustRightInd w:val="0"/>
              <w:jc w:val="center"/>
            </w:pPr>
            <w:r w:rsidRPr="009106ED">
              <w:t xml:space="preserve">17 лет </w:t>
            </w:r>
          </w:p>
        </w:tc>
      </w:tr>
      <w:tr w:rsidR="00300B2B" w:rsidRPr="009106ED" w:rsidTr="002E3688">
        <w:tc>
          <w:tcPr>
            <w:tcW w:w="4819" w:type="dxa"/>
          </w:tcPr>
          <w:p w:rsidR="00300B2B" w:rsidRPr="009106ED" w:rsidRDefault="00300B2B" w:rsidP="002E3688">
            <w:pPr>
              <w:autoSpaceDE w:val="0"/>
              <w:autoSpaceDN w:val="0"/>
              <w:adjustRightInd w:val="0"/>
              <w:jc w:val="center"/>
            </w:pPr>
            <w:r w:rsidRPr="009106ED">
              <w:t xml:space="preserve">2021 </w:t>
            </w:r>
          </w:p>
        </w:tc>
        <w:tc>
          <w:tcPr>
            <w:tcW w:w="4820" w:type="dxa"/>
          </w:tcPr>
          <w:p w:rsidR="00300B2B" w:rsidRPr="009106ED" w:rsidRDefault="00300B2B" w:rsidP="002E3688">
            <w:pPr>
              <w:autoSpaceDE w:val="0"/>
              <w:autoSpaceDN w:val="0"/>
              <w:adjustRightInd w:val="0"/>
              <w:jc w:val="center"/>
            </w:pPr>
            <w:r w:rsidRPr="009106ED">
              <w:t xml:space="preserve">17 лет 6 месяцев </w:t>
            </w:r>
          </w:p>
        </w:tc>
      </w:tr>
      <w:tr w:rsidR="00300B2B" w:rsidRPr="009106ED" w:rsidTr="002E3688">
        <w:tc>
          <w:tcPr>
            <w:tcW w:w="4819" w:type="dxa"/>
          </w:tcPr>
          <w:p w:rsidR="00300B2B" w:rsidRPr="009106ED" w:rsidRDefault="00300B2B" w:rsidP="002E3688">
            <w:pPr>
              <w:autoSpaceDE w:val="0"/>
              <w:autoSpaceDN w:val="0"/>
              <w:adjustRightInd w:val="0"/>
              <w:jc w:val="center"/>
            </w:pPr>
            <w:r w:rsidRPr="009106ED">
              <w:t xml:space="preserve">2022 </w:t>
            </w:r>
          </w:p>
        </w:tc>
        <w:tc>
          <w:tcPr>
            <w:tcW w:w="4820" w:type="dxa"/>
          </w:tcPr>
          <w:p w:rsidR="00300B2B" w:rsidRPr="009106ED" w:rsidRDefault="00300B2B" w:rsidP="002E3688">
            <w:pPr>
              <w:autoSpaceDE w:val="0"/>
              <w:autoSpaceDN w:val="0"/>
              <w:adjustRightInd w:val="0"/>
              <w:jc w:val="center"/>
            </w:pPr>
            <w:r w:rsidRPr="009106ED">
              <w:t xml:space="preserve">18 лет </w:t>
            </w:r>
          </w:p>
        </w:tc>
      </w:tr>
      <w:tr w:rsidR="00300B2B" w:rsidRPr="009106ED" w:rsidTr="002E3688">
        <w:tc>
          <w:tcPr>
            <w:tcW w:w="4819" w:type="dxa"/>
          </w:tcPr>
          <w:p w:rsidR="00300B2B" w:rsidRPr="009106ED" w:rsidRDefault="00300B2B" w:rsidP="002E3688">
            <w:pPr>
              <w:autoSpaceDE w:val="0"/>
              <w:autoSpaceDN w:val="0"/>
              <w:adjustRightInd w:val="0"/>
              <w:jc w:val="center"/>
            </w:pPr>
            <w:r w:rsidRPr="009106ED">
              <w:t xml:space="preserve">2023 </w:t>
            </w:r>
          </w:p>
        </w:tc>
        <w:tc>
          <w:tcPr>
            <w:tcW w:w="4820" w:type="dxa"/>
          </w:tcPr>
          <w:p w:rsidR="00300B2B" w:rsidRPr="009106ED" w:rsidRDefault="00300B2B" w:rsidP="002E3688">
            <w:pPr>
              <w:autoSpaceDE w:val="0"/>
              <w:autoSpaceDN w:val="0"/>
              <w:adjustRightInd w:val="0"/>
              <w:jc w:val="center"/>
            </w:pPr>
            <w:r w:rsidRPr="009106ED">
              <w:t xml:space="preserve">18 лет 6 месяцев </w:t>
            </w:r>
          </w:p>
        </w:tc>
      </w:tr>
      <w:tr w:rsidR="00300B2B" w:rsidRPr="009106ED" w:rsidTr="002E3688">
        <w:tc>
          <w:tcPr>
            <w:tcW w:w="4819" w:type="dxa"/>
          </w:tcPr>
          <w:p w:rsidR="00300B2B" w:rsidRPr="009106ED" w:rsidRDefault="00300B2B" w:rsidP="002E3688">
            <w:pPr>
              <w:autoSpaceDE w:val="0"/>
              <w:autoSpaceDN w:val="0"/>
              <w:adjustRightInd w:val="0"/>
              <w:jc w:val="center"/>
            </w:pPr>
            <w:r w:rsidRPr="009106ED">
              <w:t xml:space="preserve">2024 </w:t>
            </w:r>
          </w:p>
        </w:tc>
        <w:tc>
          <w:tcPr>
            <w:tcW w:w="4820" w:type="dxa"/>
          </w:tcPr>
          <w:p w:rsidR="00300B2B" w:rsidRPr="009106ED" w:rsidRDefault="00300B2B" w:rsidP="002E3688">
            <w:pPr>
              <w:autoSpaceDE w:val="0"/>
              <w:autoSpaceDN w:val="0"/>
              <w:adjustRightInd w:val="0"/>
              <w:jc w:val="center"/>
            </w:pPr>
            <w:r w:rsidRPr="009106ED">
              <w:t xml:space="preserve">19 лет </w:t>
            </w:r>
          </w:p>
        </w:tc>
      </w:tr>
      <w:tr w:rsidR="00300B2B" w:rsidRPr="009106ED" w:rsidTr="002E3688">
        <w:tc>
          <w:tcPr>
            <w:tcW w:w="4819" w:type="dxa"/>
          </w:tcPr>
          <w:p w:rsidR="00300B2B" w:rsidRPr="009106ED" w:rsidRDefault="00300B2B" w:rsidP="002E3688">
            <w:pPr>
              <w:autoSpaceDE w:val="0"/>
              <w:autoSpaceDN w:val="0"/>
              <w:adjustRightInd w:val="0"/>
              <w:jc w:val="center"/>
            </w:pPr>
            <w:r w:rsidRPr="009106ED">
              <w:t xml:space="preserve">2025 </w:t>
            </w:r>
          </w:p>
        </w:tc>
        <w:tc>
          <w:tcPr>
            <w:tcW w:w="4820" w:type="dxa"/>
          </w:tcPr>
          <w:p w:rsidR="00300B2B" w:rsidRPr="009106ED" w:rsidRDefault="00300B2B" w:rsidP="002E3688">
            <w:pPr>
              <w:autoSpaceDE w:val="0"/>
              <w:autoSpaceDN w:val="0"/>
              <w:adjustRightInd w:val="0"/>
              <w:jc w:val="center"/>
            </w:pPr>
            <w:r w:rsidRPr="009106ED">
              <w:t xml:space="preserve">19 лет 6 месяцев </w:t>
            </w:r>
          </w:p>
        </w:tc>
      </w:tr>
    </w:tbl>
    <w:p w:rsidR="00300B2B" w:rsidRPr="009106ED" w:rsidRDefault="00300B2B" w:rsidP="00300B2B"/>
    <w:p w:rsidR="00300B2B" w:rsidRPr="009106ED" w:rsidRDefault="00300B2B" w:rsidP="00300B2B">
      <w:r w:rsidRPr="009106ED">
        <w:t xml:space="preserve">                   2026 и последующие годы                                                  20 лет</w:t>
      </w:r>
    </w:p>
    <w:p w:rsidR="00300B2B" w:rsidRPr="009106ED" w:rsidRDefault="00300B2B" w:rsidP="00300B2B">
      <w:r w:rsidRPr="009106ED">
        <w:t>_____________________________________________________________________</w:t>
      </w:r>
    </w:p>
    <w:p w:rsidR="00300B2B" w:rsidRPr="009106ED" w:rsidRDefault="00300B2B" w:rsidP="00300B2B"/>
    <w:p w:rsidR="00300B2B" w:rsidRPr="009106ED" w:rsidRDefault="00300B2B" w:rsidP="00300B2B"/>
    <w:p w:rsidR="00300B2B" w:rsidRPr="009106ED" w:rsidRDefault="00300B2B" w:rsidP="00300B2B">
      <w:r w:rsidRPr="009106ED">
        <w:t>Председатель Собрания депутатов –</w:t>
      </w:r>
    </w:p>
    <w:p w:rsidR="00300B2B" w:rsidRPr="009106ED" w:rsidRDefault="00300B2B" w:rsidP="00300B2B">
      <w:r w:rsidRPr="009106ED">
        <w:t xml:space="preserve">глава </w:t>
      </w:r>
      <w:r w:rsidR="002E3688">
        <w:t>Вой</w:t>
      </w:r>
      <w:r w:rsidR="009A0F6E" w:rsidRPr="009106ED">
        <w:t>новского</w:t>
      </w:r>
      <w:r w:rsidRPr="009106ED">
        <w:t xml:space="preserve"> сельского поселения                  </w:t>
      </w:r>
      <w:r w:rsidR="009106ED" w:rsidRPr="009106ED">
        <w:t xml:space="preserve">      </w:t>
      </w:r>
      <w:r w:rsidR="009106ED">
        <w:t xml:space="preserve">                             </w:t>
      </w:r>
      <w:r w:rsidR="00963DDD">
        <w:t>Э.А. Васильченко</w:t>
      </w:r>
    </w:p>
    <w:p w:rsidR="00300B2B" w:rsidRPr="009106ED" w:rsidRDefault="00300B2B" w:rsidP="00300B2B">
      <w:pPr>
        <w:pStyle w:val="ConsPlusNonformat"/>
        <w:widowControl/>
        <w:rPr>
          <w:rFonts w:ascii="Times New Roman" w:hAnsi="Times New Roman" w:cs="Times New Roman"/>
          <w:color w:val="FF0000"/>
          <w:sz w:val="24"/>
          <w:szCs w:val="24"/>
        </w:rPr>
      </w:pPr>
      <w:r w:rsidRPr="009106ED">
        <w:rPr>
          <w:rFonts w:ascii="Times New Roman" w:hAnsi="Times New Roman" w:cs="Times New Roman"/>
          <w:color w:val="FF0000"/>
          <w:sz w:val="24"/>
          <w:szCs w:val="24"/>
        </w:rPr>
        <w:t xml:space="preserve">                                 </w:t>
      </w:r>
    </w:p>
    <w:p w:rsidR="00CF6A92" w:rsidRPr="009106ED" w:rsidRDefault="00CF6A92"/>
    <w:sectPr w:rsidR="00CF6A92" w:rsidRPr="009106ED" w:rsidSect="002E3688">
      <w:footerReference w:type="even" r:id="rId8"/>
      <w:footerReference w:type="default" r:id="rId9"/>
      <w:footnotePr>
        <w:numFmt w:val="chicago"/>
        <w:numRestart w:val="eachPage"/>
      </w:footnotePr>
      <w:pgSz w:w="11906" w:h="16838"/>
      <w:pgMar w:top="568" w:right="707" w:bottom="142"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137F" w:rsidRDefault="0029137F" w:rsidP="00CE6487">
      <w:r>
        <w:separator/>
      </w:r>
    </w:p>
  </w:endnote>
  <w:endnote w:type="continuationSeparator" w:id="0">
    <w:p w:rsidR="0029137F" w:rsidRDefault="0029137F" w:rsidP="00CE6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3688" w:rsidRDefault="002E3688" w:rsidP="002E3688">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2E3688" w:rsidRDefault="002E3688" w:rsidP="002E3688">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3688" w:rsidRDefault="002E3688" w:rsidP="002E3688">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137F" w:rsidRDefault="0029137F" w:rsidP="00CE6487">
      <w:r>
        <w:separator/>
      </w:r>
    </w:p>
  </w:footnote>
  <w:footnote w:type="continuationSeparator" w:id="0">
    <w:p w:rsidR="0029137F" w:rsidRDefault="0029137F" w:rsidP="00CE64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8B227C"/>
    <w:multiLevelType w:val="hybridMultilevel"/>
    <w:tmpl w:val="A4D86E80"/>
    <w:lvl w:ilvl="0" w:tplc="970C19BC">
      <w:start w:val="2"/>
      <w:numFmt w:val="decimal"/>
      <w:lvlText w:val="%1."/>
      <w:lvlJc w:val="left"/>
      <w:pPr>
        <w:tabs>
          <w:tab w:val="num" w:pos="405"/>
        </w:tabs>
        <w:ind w:left="40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64027BCD"/>
    <w:multiLevelType w:val="hybridMultilevel"/>
    <w:tmpl w:val="40404B16"/>
    <w:lvl w:ilvl="0" w:tplc="05A0412A">
      <w:start w:val="1"/>
      <w:numFmt w:val="decimal"/>
      <w:lvlText w:val="%1)"/>
      <w:lvlJc w:val="left"/>
      <w:pPr>
        <w:tabs>
          <w:tab w:val="num" w:pos="2340"/>
        </w:tabs>
        <w:ind w:left="2340" w:hanging="108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
    <w:nsid w:val="7410574C"/>
    <w:multiLevelType w:val="hybridMultilevel"/>
    <w:tmpl w:val="A4D86E80"/>
    <w:lvl w:ilvl="0" w:tplc="970C19BC">
      <w:start w:val="2"/>
      <w:numFmt w:val="decimal"/>
      <w:lvlText w:val="%1."/>
      <w:lvlJc w:val="left"/>
      <w:pPr>
        <w:tabs>
          <w:tab w:val="num" w:pos="405"/>
        </w:tabs>
        <w:ind w:left="40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num>
  <w:num w:numId="2">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savePreviewPicture/>
  <w:footnotePr>
    <w:numFmt w:val="chicago"/>
    <w:numRestart w:val="eachPage"/>
    <w:footnote w:id="-1"/>
    <w:footnote w:id="0"/>
  </w:footnotePr>
  <w:endnotePr>
    <w:endnote w:id="-1"/>
    <w:endnote w:id="0"/>
  </w:endnotePr>
  <w:compat>
    <w:compatSetting w:name="compatibilityMode" w:uri="http://schemas.microsoft.com/office/word" w:val="12"/>
  </w:compat>
  <w:rsids>
    <w:rsidRoot w:val="00300B2B"/>
    <w:rsid w:val="000E260D"/>
    <w:rsid w:val="00173A8C"/>
    <w:rsid w:val="0029137F"/>
    <w:rsid w:val="002B3571"/>
    <w:rsid w:val="002E3688"/>
    <w:rsid w:val="00300B2B"/>
    <w:rsid w:val="00344364"/>
    <w:rsid w:val="004315B2"/>
    <w:rsid w:val="005277D3"/>
    <w:rsid w:val="0053714B"/>
    <w:rsid w:val="006A4D84"/>
    <w:rsid w:val="006C51A4"/>
    <w:rsid w:val="006F3418"/>
    <w:rsid w:val="007240A4"/>
    <w:rsid w:val="00783BFD"/>
    <w:rsid w:val="009106ED"/>
    <w:rsid w:val="00963DDD"/>
    <w:rsid w:val="009A0F6E"/>
    <w:rsid w:val="00A05699"/>
    <w:rsid w:val="00A23875"/>
    <w:rsid w:val="00AC721D"/>
    <w:rsid w:val="00B4019F"/>
    <w:rsid w:val="00BD1EBB"/>
    <w:rsid w:val="00CE4D4C"/>
    <w:rsid w:val="00CE6487"/>
    <w:rsid w:val="00CF6A92"/>
    <w:rsid w:val="00D65A15"/>
    <w:rsid w:val="00DC50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0B2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00B2B"/>
    <w:pPr>
      <w:keepNext/>
      <w:jc w:val="center"/>
      <w:outlineLvl w:val="0"/>
    </w:pPr>
    <w:rPr>
      <w:b/>
      <w:bCs/>
      <w:sz w:val="28"/>
    </w:rPr>
  </w:style>
  <w:style w:type="paragraph" w:styleId="3">
    <w:name w:val="heading 3"/>
    <w:basedOn w:val="a"/>
    <w:next w:val="a"/>
    <w:link w:val="30"/>
    <w:qFormat/>
    <w:rsid w:val="00300B2B"/>
    <w:pPr>
      <w:keepNext/>
      <w:jc w:val="center"/>
      <w:outlineLvl w:val="2"/>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00B2B"/>
    <w:rPr>
      <w:rFonts w:ascii="Times New Roman" w:eastAsia="Times New Roman" w:hAnsi="Times New Roman" w:cs="Times New Roman"/>
      <w:b/>
      <w:bCs/>
      <w:sz w:val="28"/>
      <w:szCs w:val="24"/>
    </w:rPr>
  </w:style>
  <w:style w:type="character" w:customStyle="1" w:styleId="30">
    <w:name w:val="Заголовок 3 Знак"/>
    <w:basedOn w:val="a0"/>
    <w:link w:val="3"/>
    <w:rsid w:val="00300B2B"/>
    <w:rPr>
      <w:rFonts w:ascii="Times New Roman" w:eastAsia="Times New Roman" w:hAnsi="Times New Roman" w:cs="Times New Roman"/>
      <w:b/>
      <w:bCs/>
      <w:sz w:val="24"/>
      <w:szCs w:val="24"/>
    </w:rPr>
  </w:style>
  <w:style w:type="paragraph" w:styleId="a3">
    <w:name w:val="Title"/>
    <w:basedOn w:val="a"/>
    <w:link w:val="a4"/>
    <w:qFormat/>
    <w:rsid w:val="00300B2B"/>
    <w:pPr>
      <w:jc w:val="center"/>
    </w:pPr>
    <w:rPr>
      <w:sz w:val="28"/>
    </w:rPr>
  </w:style>
  <w:style w:type="character" w:customStyle="1" w:styleId="a4">
    <w:name w:val="Название Знак"/>
    <w:basedOn w:val="a0"/>
    <w:link w:val="a3"/>
    <w:rsid w:val="00300B2B"/>
    <w:rPr>
      <w:rFonts w:ascii="Times New Roman" w:eastAsia="Times New Roman" w:hAnsi="Times New Roman" w:cs="Times New Roman"/>
      <w:sz w:val="28"/>
      <w:szCs w:val="24"/>
      <w:lang w:eastAsia="ru-RU"/>
    </w:rPr>
  </w:style>
  <w:style w:type="paragraph" w:styleId="a5">
    <w:name w:val="footer"/>
    <w:basedOn w:val="a"/>
    <w:link w:val="a6"/>
    <w:rsid w:val="00300B2B"/>
    <w:pPr>
      <w:tabs>
        <w:tab w:val="center" w:pos="4677"/>
        <w:tab w:val="right" w:pos="9355"/>
      </w:tabs>
    </w:pPr>
  </w:style>
  <w:style w:type="character" w:customStyle="1" w:styleId="a6">
    <w:name w:val="Нижний колонтитул Знак"/>
    <w:basedOn w:val="a0"/>
    <w:link w:val="a5"/>
    <w:rsid w:val="00300B2B"/>
    <w:rPr>
      <w:rFonts w:ascii="Times New Roman" w:eastAsia="Times New Roman" w:hAnsi="Times New Roman" w:cs="Times New Roman"/>
      <w:sz w:val="24"/>
      <w:szCs w:val="24"/>
      <w:lang w:eastAsia="ru-RU"/>
    </w:rPr>
  </w:style>
  <w:style w:type="character" w:styleId="a7">
    <w:name w:val="page number"/>
    <w:basedOn w:val="a0"/>
    <w:rsid w:val="00300B2B"/>
  </w:style>
  <w:style w:type="paragraph" w:customStyle="1" w:styleId="ConsPlusNormal">
    <w:name w:val="ConsPlusNormal"/>
    <w:rsid w:val="00300B2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300B2B"/>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rsid w:val="00300B2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3654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24</Pages>
  <Words>7114</Words>
  <Characters>40550</Characters>
  <Application>Microsoft Office Word</Application>
  <DocSecurity>0</DocSecurity>
  <Lines>337</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47569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проверка</cp:lastModifiedBy>
  <cp:revision>15</cp:revision>
  <dcterms:created xsi:type="dcterms:W3CDTF">2019-02-08T04:59:00Z</dcterms:created>
  <dcterms:modified xsi:type="dcterms:W3CDTF">2019-03-18T13:09:00Z</dcterms:modified>
</cp:coreProperties>
</file>