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РОСТОВСКАЯ ОБЛАСТЬ</w:t>
      </w:r>
    </w:p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МУНИЦИПАЛЬНОЕ ОБРАЗОВАНИЕ</w:t>
      </w:r>
    </w:p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«ВОЙНОВСКОЕ СЕЛЬСКОЕ ПОСЕЛЕНИЕ»</w:t>
      </w:r>
    </w:p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</w:p>
    <w:p w:rsidR="00F6449D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СОБРАНИЕ ДЕПУТАТОВ ВОЙНОВСКОГО СЕЛЬСКОГО ПОСЕЛЕНИЯ</w:t>
      </w:r>
    </w:p>
    <w:p w:rsidR="003E170B" w:rsidRPr="00C4238A" w:rsidRDefault="003E170B" w:rsidP="003E170B">
      <w:pPr>
        <w:jc w:val="center"/>
        <w:rPr>
          <w:sz w:val="28"/>
          <w:szCs w:val="28"/>
        </w:rPr>
      </w:pPr>
    </w:p>
    <w:p w:rsidR="00F6449D" w:rsidRPr="00C4238A" w:rsidRDefault="00F6449D" w:rsidP="00D506D8">
      <w:pPr>
        <w:jc w:val="center"/>
        <w:rPr>
          <w:sz w:val="28"/>
          <w:szCs w:val="28"/>
        </w:rPr>
      </w:pPr>
      <w:r w:rsidRPr="00C4238A">
        <w:rPr>
          <w:sz w:val="28"/>
          <w:szCs w:val="28"/>
        </w:rPr>
        <w:t>РЕШЕНИЕ</w:t>
      </w:r>
    </w:p>
    <w:p w:rsidR="00F6449D" w:rsidRPr="00C4238A" w:rsidRDefault="00F6449D" w:rsidP="00D506D8">
      <w:pPr>
        <w:jc w:val="center"/>
        <w:rPr>
          <w:sz w:val="28"/>
          <w:szCs w:val="28"/>
        </w:rPr>
      </w:pPr>
    </w:p>
    <w:p w:rsidR="00F6449D" w:rsidRPr="002003AB" w:rsidRDefault="001A6366" w:rsidP="002003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«</w:t>
      </w:r>
      <w:r w:rsidR="009644D0">
        <w:rPr>
          <w:sz w:val="28"/>
          <w:szCs w:val="28"/>
          <w:lang w:val="ru-RU"/>
        </w:rPr>
        <w:t>31</w:t>
      </w:r>
      <w:r w:rsidR="00F6449D">
        <w:rPr>
          <w:sz w:val="28"/>
          <w:szCs w:val="28"/>
          <w:lang w:val="ru-RU"/>
        </w:rPr>
        <w:t xml:space="preserve">» </w:t>
      </w:r>
      <w:r w:rsidR="009644D0">
        <w:rPr>
          <w:sz w:val="28"/>
          <w:szCs w:val="28"/>
          <w:lang w:val="ru-RU"/>
        </w:rPr>
        <w:t>янва</w:t>
      </w:r>
      <w:r w:rsidR="00F6449D">
        <w:rPr>
          <w:sz w:val="28"/>
          <w:szCs w:val="28"/>
          <w:lang w:val="ru-RU"/>
        </w:rPr>
        <w:t>ря</w:t>
      </w:r>
      <w:r w:rsidR="00F6449D" w:rsidRPr="00C4238A">
        <w:rPr>
          <w:sz w:val="28"/>
          <w:szCs w:val="28"/>
        </w:rPr>
        <w:t xml:space="preserve"> 20</w:t>
      </w:r>
      <w:r>
        <w:rPr>
          <w:sz w:val="28"/>
          <w:szCs w:val="28"/>
          <w:lang w:val="ru-RU"/>
        </w:rPr>
        <w:t>2</w:t>
      </w:r>
      <w:r w:rsidR="009644D0">
        <w:rPr>
          <w:sz w:val="28"/>
          <w:szCs w:val="28"/>
          <w:lang w:val="ru-RU"/>
        </w:rPr>
        <w:t>2</w:t>
      </w:r>
      <w:r w:rsidR="00F6449D" w:rsidRPr="00C4238A">
        <w:rPr>
          <w:sz w:val="28"/>
          <w:szCs w:val="28"/>
        </w:rPr>
        <w:t xml:space="preserve"> года </w:t>
      </w:r>
      <w:r w:rsidR="00F6449D">
        <w:rPr>
          <w:sz w:val="28"/>
          <w:szCs w:val="28"/>
          <w:lang w:val="ru-RU"/>
        </w:rPr>
        <w:t xml:space="preserve">         </w:t>
      </w:r>
      <w:r w:rsidR="00F6449D" w:rsidRPr="00C4238A">
        <w:rPr>
          <w:sz w:val="28"/>
          <w:szCs w:val="28"/>
        </w:rPr>
        <w:t xml:space="preserve">        </w:t>
      </w:r>
      <w:r w:rsidR="003E170B">
        <w:rPr>
          <w:sz w:val="28"/>
          <w:szCs w:val="28"/>
          <w:lang w:val="ru-RU"/>
        </w:rPr>
        <w:t xml:space="preserve">   </w:t>
      </w:r>
      <w:r w:rsidR="00F6449D" w:rsidRPr="00C4238A">
        <w:rPr>
          <w:sz w:val="28"/>
          <w:szCs w:val="28"/>
        </w:rPr>
        <w:t xml:space="preserve"> №</w:t>
      </w:r>
      <w:r w:rsidR="00F6449D" w:rsidRPr="00C4238A">
        <w:rPr>
          <w:sz w:val="28"/>
          <w:szCs w:val="28"/>
          <w:lang w:val="ru-RU"/>
        </w:rPr>
        <w:t xml:space="preserve"> </w:t>
      </w:r>
      <w:r w:rsidR="009644D0">
        <w:rPr>
          <w:sz w:val="28"/>
          <w:szCs w:val="28"/>
          <w:lang w:val="ru-RU"/>
        </w:rPr>
        <w:t>23</w:t>
      </w:r>
      <w:r w:rsidR="00F6449D" w:rsidRPr="00C4238A">
        <w:rPr>
          <w:sz w:val="28"/>
          <w:szCs w:val="28"/>
        </w:rPr>
        <w:t xml:space="preserve">      </w:t>
      </w:r>
      <w:r w:rsidR="00F6449D">
        <w:rPr>
          <w:sz w:val="28"/>
          <w:szCs w:val="28"/>
          <w:lang w:val="ru-RU"/>
        </w:rPr>
        <w:t xml:space="preserve">    </w:t>
      </w:r>
      <w:r w:rsidR="00F6449D" w:rsidRPr="00C4238A">
        <w:rPr>
          <w:sz w:val="28"/>
          <w:szCs w:val="28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 </w:t>
      </w:r>
      <w:r w:rsidR="00F6449D" w:rsidRPr="00C4238A">
        <w:rPr>
          <w:sz w:val="28"/>
          <w:szCs w:val="28"/>
        </w:rPr>
        <w:t xml:space="preserve"> </w:t>
      </w:r>
      <w:r w:rsidR="00F6449D">
        <w:rPr>
          <w:sz w:val="28"/>
          <w:szCs w:val="28"/>
          <w:lang w:val="ru-RU"/>
        </w:rPr>
        <w:t>х</w:t>
      </w:r>
      <w:r w:rsidR="00F6449D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proofErr w:type="spellStart"/>
      <w:r w:rsidR="00F6449D">
        <w:rPr>
          <w:sz w:val="28"/>
          <w:szCs w:val="28"/>
          <w:lang w:val="ru-RU"/>
        </w:rPr>
        <w:t>Войнов</w:t>
      </w:r>
      <w:proofErr w:type="spellEnd"/>
    </w:p>
    <w:p w:rsidR="00F6449D" w:rsidRPr="00C4238A" w:rsidRDefault="00F6449D" w:rsidP="00D506D8">
      <w:pPr>
        <w:jc w:val="center"/>
        <w:rPr>
          <w:sz w:val="28"/>
          <w:szCs w:val="28"/>
        </w:rPr>
      </w:pP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Об утверждении </w:t>
      </w:r>
      <w:r w:rsidR="00C37AF3" w:rsidRPr="00C4238A">
        <w:rPr>
          <w:sz w:val="28"/>
          <w:szCs w:val="28"/>
          <w:lang w:val="ru-RU"/>
        </w:rPr>
        <w:t>составов постоянных комиссий</w:t>
      </w:r>
      <w:r w:rsidRPr="00C4238A">
        <w:rPr>
          <w:sz w:val="28"/>
          <w:szCs w:val="28"/>
          <w:lang w:val="ru-RU"/>
        </w:rPr>
        <w:t xml:space="preserve"> Собрания депутатов </w:t>
      </w: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поселения.</w:t>
      </w: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</w:p>
    <w:p w:rsidR="00F6449D" w:rsidRPr="00C4238A" w:rsidRDefault="00F6449D" w:rsidP="009644D0">
      <w:pPr>
        <w:ind w:firstLine="708"/>
        <w:jc w:val="both"/>
        <w:rPr>
          <w:sz w:val="28"/>
          <w:szCs w:val="28"/>
          <w:lang w:val="ru-RU"/>
        </w:rPr>
      </w:pPr>
      <w:r w:rsidRPr="00C4238A">
        <w:rPr>
          <w:sz w:val="28"/>
          <w:szCs w:val="28"/>
        </w:rPr>
        <w:t xml:space="preserve">В соответствии со </w:t>
      </w:r>
      <w:r w:rsidRPr="00C4238A">
        <w:rPr>
          <w:sz w:val="28"/>
          <w:szCs w:val="28"/>
          <w:lang w:val="ru-RU"/>
        </w:rPr>
        <w:t xml:space="preserve">статьей 12 Регламента Собрания депутатов </w:t>
      </w:r>
      <w:r>
        <w:rPr>
          <w:sz w:val="28"/>
          <w:szCs w:val="28"/>
          <w:lang w:val="ru-RU"/>
        </w:rPr>
        <w:t>Войновского</w:t>
      </w:r>
      <w:r w:rsidR="003C11FF">
        <w:rPr>
          <w:sz w:val="28"/>
          <w:szCs w:val="28"/>
          <w:lang w:val="ru-RU"/>
        </w:rPr>
        <w:t xml:space="preserve"> сельского поселения</w:t>
      </w:r>
      <w:r w:rsidRPr="00C4238A">
        <w:rPr>
          <w:sz w:val="28"/>
          <w:szCs w:val="28"/>
          <w:lang w:val="ru-RU"/>
        </w:rPr>
        <w:t xml:space="preserve"> </w:t>
      </w:r>
      <w:r w:rsidRPr="00C4238A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</w:t>
      </w:r>
      <w:r w:rsidRPr="00C4238A">
        <w:rPr>
          <w:sz w:val="28"/>
          <w:szCs w:val="28"/>
        </w:rPr>
        <w:t xml:space="preserve"> сельского поселения </w:t>
      </w:r>
    </w:p>
    <w:p w:rsidR="00F6449D" w:rsidRPr="00C4238A" w:rsidRDefault="00F6449D" w:rsidP="00D506D8">
      <w:pPr>
        <w:jc w:val="both"/>
        <w:rPr>
          <w:sz w:val="28"/>
          <w:szCs w:val="28"/>
          <w:lang w:val="ru-RU"/>
        </w:rPr>
      </w:pPr>
    </w:p>
    <w:p w:rsidR="00F6449D" w:rsidRPr="003E170B" w:rsidRDefault="00F6449D" w:rsidP="00D506D8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РЕШИЛО: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Pr="00C4238A" w:rsidRDefault="00A00438" w:rsidP="004A74B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A74BC">
        <w:rPr>
          <w:sz w:val="28"/>
          <w:szCs w:val="28"/>
          <w:lang w:val="ru-RU"/>
        </w:rPr>
        <w:tab/>
      </w:r>
      <w:r w:rsidR="00F6449D" w:rsidRPr="00C4238A">
        <w:rPr>
          <w:sz w:val="28"/>
          <w:szCs w:val="28"/>
          <w:lang w:val="ru-RU"/>
        </w:rPr>
        <w:t>1. Утвердить состав постоянн</w:t>
      </w:r>
      <w:r w:rsidR="009644D0">
        <w:rPr>
          <w:sz w:val="28"/>
          <w:szCs w:val="28"/>
          <w:lang w:val="ru-RU"/>
        </w:rPr>
        <w:t>ых</w:t>
      </w:r>
      <w:r w:rsidR="00DE1F96">
        <w:rPr>
          <w:sz w:val="28"/>
          <w:szCs w:val="28"/>
          <w:lang w:val="ru-RU"/>
        </w:rPr>
        <w:t xml:space="preserve"> </w:t>
      </w:r>
      <w:r w:rsidR="00F6449D" w:rsidRPr="00C4238A">
        <w:rPr>
          <w:sz w:val="28"/>
          <w:szCs w:val="28"/>
          <w:lang w:val="ru-RU"/>
        </w:rPr>
        <w:t>комисси</w:t>
      </w:r>
      <w:r w:rsidR="009644D0">
        <w:rPr>
          <w:sz w:val="28"/>
          <w:szCs w:val="28"/>
          <w:lang w:val="ru-RU"/>
        </w:rPr>
        <w:t>й</w:t>
      </w:r>
      <w:r w:rsidR="00F6449D" w:rsidRPr="00C4238A">
        <w:rPr>
          <w:sz w:val="28"/>
          <w:szCs w:val="28"/>
          <w:lang w:val="ru-RU"/>
        </w:rPr>
        <w:t xml:space="preserve"> Собрания депутатов </w:t>
      </w:r>
      <w:r w:rsidR="00F6449D">
        <w:rPr>
          <w:sz w:val="28"/>
          <w:szCs w:val="28"/>
          <w:lang w:val="ru-RU"/>
        </w:rPr>
        <w:t>Войновского</w:t>
      </w:r>
      <w:r w:rsidR="0070761C">
        <w:rPr>
          <w:sz w:val="28"/>
          <w:szCs w:val="28"/>
          <w:lang w:val="ru-RU"/>
        </w:rPr>
        <w:t xml:space="preserve"> сельского поселения</w:t>
      </w:r>
      <w:r w:rsidR="009644D0">
        <w:rPr>
          <w:sz w:val="28"/>
          <w:szCs w:val="28"/>
          <w:lang w:val="ru-RU"/>
        </w:rPr>
        <w:t xml:space="preserve"> согласно приложению к настоящему решению.</w:t>
      </w:r>
    </w:p>
    <w:p w:rsidR="009644D0" w:rsidRDefault="00F6449D" w:rsidP="00C37AF3">
      <w:pPr>
        <w:jc w:val="both"/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</w:t>
      </w:r>
      <w:r w:rsidR="004A74BC">
        <w:rPr>
          <w:sz w:val="28"/>
          <w:szCs w:val="28"/>
          <w:lang w:val="ru-RU"/>
        </w:rPr>
        <w:tab/>
      </w:r>
      <w:r w:rsidRPr="00C4238A">
        <w:rPr>
          <w:sz w:val="28"/>
          <w:szCs w:val="28"/>
          <w:lang w:val="ru-RU"/>
        </w:rPr>
        <w:t xml:space="preserve">2. </w:t>
      </w:r>
      <w:r w:rsidR="009644D0">
        <w:rPr>
          <w:sz w:val="28"/>
          <w:szCs w:val="28"/>
          <w:lang w:val="ru-RU"/>
        </w:rPr>
        <w:t>Считать утратившими силу:</w:t>
      </w:r>
    </w:p>
    <w:p w:rsidR="009644D0" w:rsidRDefault="009644D0" w:rsidP="009644D0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4A74B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Решение </w:t>
      </w:r>
      <w:r w:rsidRPr="00C4238A">
        <w:rPr>
          <w:sz w:val="28"/>
          <w:szCs w:val="28"/>
          <w:lang w:val="ru-RU"/>
        </w:rPr>
        <w:t xml:space="preserve">Собрания депутатов </w:t>
      </w:r>
      <w:r>
        <w:rPr>
          <w:sz w:val="28"/>
          <w:szCs w:val="28"/>
          <w:lang w:val="ru-RU"/>
        </w:rPr>
        <w:t>Войновского сельского поселения</w:t>
      </w:r>
      <w:r w:rsidRPr="00C4238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 08.10.2021 № 4 «</w:t>
      </w:r>
      <w:r w:rsidRPr="009644D0">
        <w:rPr>
          <w:sz w:val="28"/>
          <w:szCs w:val="28"/>
          <w:lang w:val="ru-RU"/>
        </w:rPr>
        <w:t>Об утверждении составов постоянных комиссий Собрания депутатов Войновского сельского поселения»</w:t>
      </w:r>
      <w:r>
        <w:rPr>
          <w:sz w:val="28"/>
          <w:szCs w:val="28"/>
          <w:lang w:val="ru-RU"/>
        </w:rPr>
        <w:t>;</w:t>
      </w:r>
    </w:p>
    <w:p w:rsidR="009644D0" w:rsidRPr="00C4238A" w:rsidRDefault="009644D0" w:rsidP="009644D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4A74B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2.2</w:t>
      </w:r>
      <w:r w:rsidR="004A74B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Решение </w:t>
      </w:r>
      <w:r w:rsidRPr="00C4238A">
        <w:rPr>
          <w:sz w:val="28"/>
          <w:szCs w:val="28"/>
          <w:lang w:val="ru-RU"/>
        </w:rPr>
        <w:t xml:space="preserve">Собрания депутатов </w:t>
      </w:r>
      <w:r>
        <w:rPr>
          <w:sz w:val="28"/>
          <w:szCs w:val="28"/>
          <w:lang w:val="ru-RU"/>
        </w:rPr>
        <w:t>Войновского сельского поселения</w:t>
      </w:r>
      <w:r w:rsidRPr="00C4238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 19.11.2021 № 12 «О внесении изменений в решение </w:t>
      </w:r>
      <w:r w:rsidRPr="00C4238A">
        <w:rPr>
          <w:sz w:val="28"/>
          <w:szCs w:val="28"/>
          <w:lang w:val="ru-RU"/>
        </w:rPr>
        <w:t xml:space="preserve">Собрания депутатов </w:t>
      </w:r>
    </w:p>
    <w:p w:rsidR="009644D0" w:rsidRDefault="009644D0" w:rsidP="009644D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поселения </w:t>
      </w:r>
      <w:r>
        <w:rPr>
          <w:sz w:val="28"/>
          <w:szCs w:val="28"/>
          <w:lang w:val="ru-RU"/>
        </w:rPr>
        <w:t>от 08.10.2021 № 4 «</w:t>
      </w:r>
      <w:r w:rsidRPr="00C4238A">
        <w:rPr>
          <w:sz w:val="28"/>
          <w:szCs w:val="28"/>
          <w:lang w:val="ru-RU"/>
        </w:rPr>
        <w:t xml:space="preserve">Об утверждении составов постоянных комиссий Собрания депутатов </w:t>
      </w:r>
      <w:r>
        <w:rPr>
          <w:sz w:val="28"/>
          <w:szCs w:val="28"/>
          <w:lang w:val="ru-RU"/>
        </w:rPr>
        <w:t>Войновского сельского поселения»».</w:t>
      </w:r>
    </w:p>
    <w:p w:rsidR="004A74BC" w:rsidRDefault="004A74BC" w:rsidP="009644D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3.Настоящее решение вступает в силу с момента его подписания и подлежит обнародованию.</w:t>
      </w:r>
    </w:p>
    <w:p w:rsidR="009644D0" w:rsidRPr="00C4238A" w:rsidRDefault="009644D0" w:rsidP="009644D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F6449D" w:rsidRDefault="00F6449D" w:rsidP="009644D0">
      <w:pPr>
        <w:ind w:firstLine="708"/>
        <w:jc w:val="both"/>
        <w:rPr>
          <w:sz w:val="28"/>
          <w:szCs w:val="28"/>
          <w:lang w:val="ru-RU"/>
        </w:rPr>
      </w:pP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</w:t>
      </w:r>
      <w:r w:rsidR="00A00438">
        <w:rPr>
          <w:sz w:val="28"/>
          <w:szCs w:val="28"/>
          <w:lang w:val="ru-RU"/>
        </w:rPr>
        <w:t xml:space="preserve">    </w:t>
      </w:r>
    </w:p>
    <w:p w:rsidR="007D23D0" w:rsidRDefault="00F6449D" w:rsidP="00271D9A">
      <w:pPr>
        <w:rPr>
          <w:sz w:val="28"/>
          <w:szCs w:val="28"/>
          <w:lang w:val="ru-RU"/>
        </w:rPr>
      </w:pPr>
      <w:r>
        <w:rPr>
          <w:sz w:val="28"/>
          <w:szCs w:val="28"/>
        </w:rPr>
        <w:t>Председатель Собрания депутатов</w:t>
      </w:r>
      <w:r w:rsidR="007D23D0" w:rsidRPr="007D23D0">
        <w:rPr>
          <w:sz w:val="28"/>
          <w:szCs w:val="28"/>
          <w:lang w:val="ru-RU"/>
        </w:rPr>
        <w:t xml:space="preserve"> </w:t>
      </w:r>
      <w:r w:rsidR="007D23D0">
        <w:rPr>
          <w:sz w:val="28"/>
          <w:szCs w:val="28"/>
        </w:rPr>
        <w:t>–</w:t>
      </w:r>
      <w:r>
        <w:rPr>
          <w:sz w:val="28"/>
          <w:szCs w:val="28"/>
          <w:lang w:val="ru-RU"/>
        </w:rPr>
        <w:t xml:space="preserve"> </w:t>
      </w:r>
    </w:p>
    <w:p w:rsidR="00F6449D" w:rsidRDefault="00A00438" w:rsidP="00271D9A">
      <w:pPr>
        <w:rPr>
          <w:sz w:val="28"/>
          <w:szCs w:val="28"/>
        </w:rPr>
      </w:pPr>
      <w:r>
        <w:rPr>
          <w:sz w:val="28"/>
          <w:szCs w:val="28"/>
        </w:rPr>
        <w:t xml:space="preserve">глава Войновского </w:t>
      </w:r>
      <w:r w:rsidR="00F6449D">
        <w:rPr>
          <w:sz w:val="28"/>
          <w:szCs w:val="28"/>
        </w:rPr>
        <w:t xml:space="preserve">сельского поселения       </w:t>
      </w:r>
      <w:r w:rsidR="002F506C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</w:t>
      </w:r>
      <w:r w:rsidR="002F506C">
        <w:rPr>
          <w:sz w:val="28"/>
          <w:szCs w:val="28"/>
          <w:lang w:val="ru-RU"/>
        </w:rPr>
        <w:t xml:space="preserve"> </w:t>
      </w:r>
      <w:r w:rsidR="007073CF">
        <w:rPr>
          <w:sz w:val="28"/>
          <w:szCs w:val="28"/>
          <w:lang w:val="ru-RU"/>
        </w:rPr>
        <w:t>В.В. Семиков</w:t>
      </w:r>
      <w:r w:rsidR="00F6449D">
        <w:rPr>
          <w:sz w:val="28"/>
          <w:szCs w:val="28"/>
        </w:rPr>
        <w:t xml:space="preserve">                                                       </w:t>
      </w:r>
    </w:p>
    <w:p w:rsidR="00F6449D" w:rsidRDefault="00F6449D" w:rsidP="00271D9A">
      <w:pPr>
        <w:jc w:val="both"/>
        <w:rPr>
          <w:sz w:val="28"/>
          <w:szCs w:val="28"/>
        </w:rPr>
      </w:pPr>
    </w:p>
    <w:p w:rsidR="00F6449D" w:rsidRDefault="00F6449D" w:rsidP="00271D9A">
      <w:pPr>
        <w:rPr>
          <w:rFonts w:ascii="Sylfaen" w:hAnsi="Sylfaen"/>
        </w:rPr>
      </w:pPr>
    </w:p>
    <w:p w:rsidR="004A74BC" w:rsidRDefault="004A74BC" w:rsidP="00271D9A">
      <w:pPr>
        <w:rPr>
          <w:rFonts w:ascii="Sylfaen" w:hAnsi="Sylfaen"/>
        </w:rPr>
      </w:pPr>
    </w:p>
    <w:p w:rsidR="004A74BC" w:rsidRDefault="004A74BC" w:rsidP="00271D9A">
      <w:pPr>
        <w:rPr>
          <w:rFonts w:ascii="Sylfaen" w:hAnsi="Sylfaen"/>
        </w:rPr>
      </w:pPr>
    </w:p>
    <w:p w:rsidR="004A74BC" w:rsidRDefault="004A74BC" w:rsidP="00271D9A">
      <w:pPr>
        <w:rPr>
          <w:rFonts w:ascii="Sylfaen" w:hAnsi="Sylfaen"/>
        </w:rPr>
      </w:pPr>
    </w:p>
    <w:p w:rsidR="004A74BC" w:rsidRPr="003679E1" w:rsidRDefault="004A74BC" w:rsidP="004A74BC">
      <w:pPr>
        <w:jc w:val="right"/>
        <w:rPr>
          <w:rFonts w:ascii="Sylfaen" w:hAnsi="Sylfaen"/>
          <w:sz w:val="28"/>
          <w:lang w:val="ru-RU"/>
        </w:rPr>
      </w:pPr>
      <w:r w:rsidRPr="003679E1">
        <w:rPr>
          <w:rFonts w:ascii="Sylfaen" w:hAnsi="Sylfaen"/>
          <w:sz w:val="28"/>
          <w:lang w:val="ru-RU"/>
        </w:rPr>
        <w:lastRenderedPageBreak/>
        <w:t>П</w:t>
      </w:r>
      <w:bookmarkStart w:id="0" w:name="_GoBack"/>
      <w:bookmarkEnd w:id="0"/>
      <w:r w:rsidRPr="003679E1">
        <w:rPr>
          <w:rFonts w:ascii="Sylfaen" w:hAnsi="Sylfaen"/>
          <w:sz w:val="28"/>
          <w:lang w:val="ru-RU"/>
        </w:rPr>
        <w:t xml:space="preserve">риложение </w:t>
      </w:r>
    </w:p>
    <w:p w:rsidR="004A74BC" w:rsidRPr="003679E1" w:rsidRDefault="004A74BC" w:rsidP="004A74BC">
      <w:pPr>
        <w:jc w:val="right"/>
        <w:rPr>
          <w:rFonts w:ascii="Sylfaen" w:hAnsi="Sylfaen"/>
          <w:sz w:val="28"/>
          <w:lang w:val="ru-RU"/>
        </w:rPr>
      </w:pPr>
      <w:r w:rsidRPr="003679E1">
        <w:rPr>
          <w:rFonts w:ascii="Sylfaen" w:hAnsi="Sylfaen"/>
          <w:sz w:val="28"/>
          <w:lang w:val="ru-RU"/>
        </w:rPr>
        <w:t xml:space="preserve">к решению Собрания депутатов </w:t>
      </w:r>
    </w:p>
    <w:p w:rsidR="004A74BC" w:rsidRPr="003679E1" w:rsidRDefault="004A74BC" w:rsidP="004A74BC">
      <w:pPr>
        <w:jc w:val="right"/>
        <w:rPr>
          <w:rFonts w:ascii="Sylfaen" w:hAnsi="Sylfaen"/>
          <w:sz w:val="28"/>
          <w:lang w:val="ru-RU"/>
        </w:rPr>
      </w:pPr>
      <w:r w:rsidRPr="003679E1">
        <w:rPr>
          <w:rFonts w:ascii="Sylfaen" w:hAnsi="Sylfaen"/>
          <w:sz w:val="28"/>
          <w:lang w:val="ru-RU"/>
        </w:rPr>
        <w:t>Войновского сельского поселения</w:t>
      </w:r>
    </w:p>
    <w:p w:rsidR="004A74BC" w:rsidRPr="003679E1" w:rsidRDefault="004A74BC" w:rsidP="004A74BC">
      <w:pPr>
        <w:jc w:val="right"/>
        <w:rPr>
          <w:rFonts w:ascii="Sylfaen" w:hAnsi="Sylfaen"/>
          <w:sz w:val="28"/>
          <w:lang w:val="ru-RU"/>
        </w:rPr>
      </w:pPr>
      <w:r w:rsidRPr="003679E1">
        <w:rPr>
          <w:rFonts w:ascii="Sylfaen" w:hAnsi="Sylfaen"/>
          <w:sz w:val="28"/>
          <w:lang w:val="ru-RU"/>
        </w:rPr>
        <w:t>от 31.01.2022 № 23</w:t>
      </w:r>
    </w:p>
    <w:p w:rsidR="004A74BC" w:rsidRDefault="004A74BC" w:rsidP="004A74BC">
      <w:pPr>
        <w:jc w:val="right"/>
        <w:rPr>
          <w:rFonts w:ascii="Sylfaen" w:hAnsi="Sylfaen"/>
          <w:lang w:val="ru-RU"/>
        </w:rPr>
      </w:pPr>
    </w:p>
    <w:p w:rsidR="004A74BC" w:rsidRPr="004A74BC" w:rsidRDefault="004A74BC" w:rsidP="004A74BC">
      <w:pPr>
        <w:jc w:val="right"/>
        <w:rPr>
          <w:rFonts w:ascii="Sylfaen" w:hAnsi="Sylfaen"/>
          <w:lang w:val="ru-RU"/>
        </w:rPr>
      </w:pPr>
    </w:p>
    <w:p w:rsidR="004A74BC" w:rsidRDefault="004A74BC" w:rsidP="004A74BC">
      <w:pPr>
        <w:spacing w:after="160" w:line="259" w:lineRule="auto"/>
        <w:jc w:val="center"/>
        <w:rPr>
          <w:rFonts w:eastAsia="Calibri"/>
          <w:b/>
          <w:sz w:val="28"/>
          <w:szCs w:val="28"/>
          <w:lang w:val="ru-RU" w:eastAsia="en-US"/>
        </w:rPr>
      </w:pPr>
      <w:r>
        <w:rPr>
          <w:rFonts w:eastAsia="Calibri"/>
          <w:b/>
          <w:sz w:val="28"/>
          <w:szCs w:val="28"/>
          <w:lang w:val="ru-RU" w:eastAsia="en-US"/>
        </w:rPr>
        <w:t xml:space="preserve">СОСТАВ </w:t>
      </w:r>
      <w:r w:rsidRPr="004A74BC">
        <w:rPr>
          <w:rFonts w:eastAsia="Calibri"/>
          <w:b/>
          <w:sz w:val="28"/>
          <w:szCs w:val="28"/>
          <w:lang w:val="ru-RU" w:eastAsia="en-US"/>
        </w:rPr>
        <w:t>ПОСТОЯННЫ</w:t>
      </w:r>
      <w:r>
        <w:rPr>
          <w:rFonts w:eastAsia="Calibri"/>
          <w:b/>
          <w:sz w:val="28"/>
          <w:szCs w:val="28"/>
          <w:lang w:val="ru-RU" w:eastAsia="en-US"/>
        </w:rPr>
        <w:t>Х</w:t>
      </w:r>
      <w:r w:rsidRPr="004A74BC">
        <w:rPr>
          <w:rFonts w:eastAsia="Calibri"/>
          <w:b/>
          <w:sz w:val="28"/>
          <w:szCs w:val="28"/>
          <w:lang w:val="ru-RU" w:eastAsia="en-US"/>
        </w:rPr>
        <w:t xml:space="preserve"> КОМИССИ</w:t>
      </w:r>
      <w:r>
        <w:rPr>
          <w:rFonts w:eastAsia="Calibri"/>
          <w:b/>
          <w:sz w:val="28"/>
          <w:szCs w:val="28"/>
          <w:lang w:val="ru-RU" w:eastAsia="en-US"/>
        </w:rPr>
        <w:t>Й</w:t>
      </w:r>
      <w:r w:rsidRPr="004A74BC">
        <w:rPr>
          <w:rFonts w:eastAsia="Calibri"/>
          <w:b/>
          <w:sz w:val="28"/>
          <w:szCs w:val="28"/>
          <w:lang w:val="ru-RU" w:eastAsia="en-US"/>
        </w:rPr>
        <w:t xml:space="preserve"> СОБРАНИЯ ДЕПУТАТОВ ВОЙНОВСКОГО СЕЛЬСКОГО ПОСЕЛЕНИЯ</w:t>
      </w:r>
    </w:p>
    <w:p w:rsidR="003679E1" w:rsidRDefault="003679E1" w:rsidP="004A74BC">
      <w:pPr>
        <w:spacing w:after="160" w:line="259" w:lineRule="auto"/>
        <w:jc w:val="center"/>
        <w:rPr>
          <w:rFonts w:eastAsia="Calibri"/>
          <w:b/>
          <w:sz w:val="28"/>
          <w:szCs w:val="28"/>
          <w:lang w:val="ru-RU" w:eastAsia="en-US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6"/>
        <w:gridCol w:w="8290"/>
      </w:tblGrid>
      <w:tr w:rsidR="003679E1" w:rsidRPr="003679E1" w:rsidTr="003679E1">
        <w:tc>
          <w:tcPr>
            <w:tcW w:w="8646" w:type="dxa"/>
            <w:gridSpan w:val="2"/>
            <w:shd w:val="clear" w:color="auto" w:fill="auto"/>
          </w:tcPr>
          <w:p w:rsidR="004A74BC" w:rsidRPr="003679E1" w:rsidRDefault="004A74BC" w:rsidP="003679E1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3679E1">
              <w:rPr>
                <w:rFonts w:eastAsia="Calibri"/>
                <w:b/>
                <w:sz w:val="28"/>
                <w:szCs w:val="28"/>
                <w:lang w:val="ru-RU" w:eastAsia="en-US"/>
              </w:rPr>
              <w:t>Постоянная комиссия по вопросам местного самоуправления, социальной и молодежной политике, культуре, спорту и охране общественного порядка</w:t>
            </w:r>
          </w:p>
        </w:tc>
      </w:tr>
      <w:tr w:rsidR="003679E1" w:rsidRPr="003679E1" w:rsidTr="003679E1">
        <w:tc>
          <w:tcPr>
            <w:tcW w:w="356" w:type="dxa"/>
            <w:shd w:val="clear" w:color="auto" w:fill="auto"/>
          </w:tcPr>
          <w:p w:rsidR="004A74BC" w:rsidRPr="003679E1" w:rsidRDefault="004A74BC" w:rsidP="003679E1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3679E1">
              <w:rPr>
                <w:rFonts w:eastAsia="Calibri"/>
                <w:sz w:val="28"/>
                <w:szCs w:val="28"/>
                <w:lang w:val="ru-RU" w:eastAsia="en-US"/>
              </w:rPr>
              <w:t>1</w:t>
            </w:r>
            <w:r w:rsidR="003679E1" w:rsidRPr="003679E1">
              <w:rPr>
                <w:rFonts w:eastAsia="Calibri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8290" w:type="dxa"/>
            <w:shd w:val="clear" w:color="auto" w:fill="auto"/>
          </w:tcPr>
          <w:p w:rsidR="004A74BC" w:rsidRPr="003679E1" w:rsidRDefault="004A74BC" w:rsidP="004A74BC">
            <w:pPr>
              <w:rPr>
                <w:sz w:val="28"/>
              </w:rPr>
            </w:pPr>
            <w:r w:rsidRPr="003679E1">
              <w:rPr>
                <w:sz w:val="28"/>
              </w:rPr>
              <w:t>Гетманский Олег Васильевич</w:t>
            </w:r>
          </w:p>
        </w:tc>
      </w:tr>
      <w:tr w:rsidR="003679E1" w:rsidRPr="003679E1" w:rsidTr="003679E1">
        <w:tc>
          <w:tcPr>
            <w:tcW w:w="356" w:type="dxa"/>
            <w:shd w:val="clear" w:color="auto" w:fill="auto"/>
          </w:tcPr>
          <w:p w:rsidR="004A74BC" w:rsidRPr="003679E1" w:rsidRDefault="004A74BC" w:rsidP="003679E1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3679E1">
              <w:rPr>
                <w:rFonts w:eastAsia="Calibri"/>
                <w:sz w:val="28"/>
                <w:szCs w:val="28"/>
                <w:lang w:val="ru-RU" w:eastAsia="en-US"/>
              </w:rPr>
              <w:t>2</w:t>
            </w:r>
            <w:r w:rsidR="003679E1" w:rsidRPr="003679E1">
              <w:rPr>
                <w:rFonts w:eastAsia="Calibri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8290" w:type="dxa"/>
            <w:shd w:val="clear" w:color="auto" w:fill="auto"/>
          </w:tcPr>
          <w:p w:rsidR="004A74BC" w:rsidRPr="003679E1" w:rsidRDefault="004A74BC" w:rsidP="004A74BC">
            <w:pPr>
              <w:rPr>
                <w:sz w:val="28"/>
              </w:rPr>
            </w:pPr>
            <w:r w:rsidRPr="003679E1">
              <w:rPr>
                <w:sz w:val="28"/>
              </w:rPr>
              <w:t>Поманисочка Сергей Викторович</w:t>
            </w:r>
          </w:p>
        </w:tc>
      </w:tr>
      <w:tr w:rsidR="003679E1" w:rsidRPr="003679E1" w:rsidTr="003679E1">
        <w:tc>
          <w:tcPr>
            <w:tcW w:w="356" w:type="dxa"/>
            <w:shd w:val="clear" w:color="auto" w:fill="auto"/>
          </w:tcPr>
          <w:p w:rsidR="004A74BC" w:rsidRPr="003679E1" w:rsidRDefault="004A74BC" w:rsidP="003679E1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3679E1"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="003679E1" w:rsidRPr="003679E1">
              <w:rPr>
                <w:rFonts w:eastAsia="Calibri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8290" w:type="dxa"/>
            <w:shd w:val="clear" w:color="auto" w:fill="auto"/>
          </w:tcPr>
          <w:p w:rsidR="004A74BC" w:rsidRPr="003679E1" w:rsidRDefault="004A74BC" w:rsidP="004A74BC">
            <w:pPr>
              <w:rPr>
                <w:sz w:val="28"/>
              </w:rPr>
            </w:pPr>
            <w:r w:rsidRPr="003679E1">
              <w:rPr>
                <w:sz w:val="28"/>
              </w:rPr>
              <w:t>Гашимов Имамгусейин Сайфудинович</w:t>
            </w:r>
          </w:p>
        </w:tc>
      </w:tr>
      <w:tr w:rsidR="004A74BC" w:rsidRPr="003679E1" w:rsidTr="003679E1">
        <w:tc>
          <w:tcPr>
            <w:tcW w:w="8646" w:type="dxa"/>
            <w:gridSpan w:val="2"/>
            <w:shd w:val="clear" w:color="auto" w:fill="auto"/>
          </w:tcPr>
          <w:p w:rsidR="004A74BC" w:rsidRPr="003679E1" w:rsidRDefault="004A74BC" w:rsidP="003679E1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  <w:p w:rsidR="004A74BC" w:rsidRPr="003679E1" w:rsidRDefault="004A74BC" w:rsidP="003679E1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3679E1">
              <w:rPr>
                <w:rFonts w:eastAsia="Calibri"/>
                <w:b/>
                <w:sz w:val="28"/>
                <w:szCs w:val="28"/>
                <w:lang w:val="ru-RU" w:eastAsia="en-US"/>
              </w:rPr>
              <w:t>Постоянная комиссия по бюджету, налогам, собственности и эффективному использованию земель</w:t>
            </w:r>
          </w:p>
        </w:tc>
      </w:tr>
      <w:tr w:rsidR="003679E1" w:rsidRPr="003679E1" w:rsidTr="003679E1">
        <w:tc>
          <w:tcPr>
            <w:tcW w:w="356" w:type="dxa"/>
            <w:shd w:val="clear" w:color="auto" w:fill="auto"/>
          </w:tcPr>
          <w:p w:rsidR="004A74BC" w:rsidRPr="003679E1" w:rsidRDefault="004A74BC" w:rsidP="003679E1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3679E1">
              <w:rPr>
                <w:rFonts w:eastAsia="Calibri"/>
                <w:sz w:val="28"/>
                <w:szCs w:val="28"/>
                <w:lang w:val="ru-RU" w:eastAsia="en-US"/>
              </w:rPr>
              <w:t>1</w:t>
            </w:r>
            <w:r w:rsidR="003679E1" w:rsidRPr="003679E1">
              <w:rPr>
                <w:rFonts w:eastAsia="Calibri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8290" w:type="dxa"/>
            <w:shd w:val="clear" w:color="auto" w:fill="auto"/>
          </w:tcPr>
          <w:p w:rsidR="004A74BC" w:rsidRPr="003679E1" w:rsidRDefault="004A74BC" w:rsidP="004A74BC">
            <w:pPr>
              <w:rPr>
                <w:sz w:val="28"/>
              </w:rPr>
            </w:pPr>
            <w:r w:rsidRPr="003679E1">
              <w:rPr>
                <w:sz w:val="28"/>
              </w:rPr>
              <w:t>Зубрилин Геннадий Владимирович</w:t>
            </w:r>
          </w:p>
        </w:tc>
      </w:tr>
      <w:tr w:rsidR="003679E1" w:rsidRPr="003679E1" w:rsidTr="003679E1">
        <w:tc>
          <w:tcPr>
            <w:tcW w:w="356" w:type="dxa"/>
            <w:shd w:val="clear" w:color="auto" w:fill="auto"/>
          </w:tcPr>
          <w:p w:rsidR="004A74BC" w:rsidRPr="003679E1" w:rsidRDefault="004A74BC" w:rsidP="003679E1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3679E1">
              <w:rPr>
                <w:rFonts w:eastAsia="Calibri"/>
                <w:sz w:val="28"/>
                <w:szCs w:val="28"/>
                <w:lang w:val="ru-RU" w:eastAsia="en-US"/>
              </w:rPr>
              <w:t>2</w:t>
            </w:r>
            <w:r w:rsidR="003679E1" w:rsidRPr="003679E1">
              <w:rPr>
                <w:rFonts w:eastAsia="Calibri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8290" w:type="dxa"/>
            <w:shd w:val="clear" w:color="auto" w:fill="auto"/>
          </w:tcPr>
          <w:p w:rsidR="004A74BC" w:rsidRPr="003679E1" w:rsidRDefault="004A74BC" w:rsidP="004A74BC">
            <w:pPr>
              <w:rPr>
                <w:sz w:val="28"/>
              </w:rPr>
            </w:pPr>
            <w:r w:rsidRPr="003679E1">
              <w:rPr>
                <w:sz w:val="28"/>
              </w:rPr>
              <w:t xml:space="preserve">Поманисочка Сергей Викторович </w:t>
            </w:r>
          </w:p>
        </w:tc>
      </w:tr>
      <w:tr w:rsidR="003679E1" w:rsidRPr="003679E1" w:rsidTr="003679E1">
        <w:tc>
          <w:tcPr>
            <w:tcW w:w="356" w:type="dxa"/>
            <w:shd w:val="clear" w:color="auto" w:fill="auto"/>
          </w:tcPr>
          <w:p w:rsidR="004A74BC" w:rsidRPr="003679E1" w:rsidRDefault="004A74BC" w:rsidP="003679E1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3679E1">
              <w:rPr>
                <w:rFonts w:eastAsia="Calibri"/>
                <w:sz w:val="28"/>
                <w:szCs w:val="28"/>
                <w:lang w:val="ru-RU" w:eastAsia="en-US"/>
              </w:rPr>
              <w:t>3</w:t>
            </w:r>
            <w:r w:rsidR="003679E1" w:rsidRPr="003679E1">
              <w:rPr>
                <w:rFonts w:eastAsia="Calibri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8290" w:type="dxa"/>
            <w:shd w:val="clear" w:color="auto" w:fill="auto"/>
          </w:tcPr>
          <w:p w:rsidR="004A74BC" w:rsidRPr="003679E1" w:rsidRDefault="004A74BC" w:rsidP="004A74BC">
            <w:pPr>
              <w:rPr>
                <w:sz w:val="28"/>
              </w:rPr>
            </w:pPr>
            <w:r w:rsidRPr="003679E1">
              <w:rPr>
                <w:sz w:val="28"/>
              </w:rPr>
              <w:t>Грановский Павел Станиславович</w:t>
            </w:r>
          </w:p>
        </w:tc>
      </w:tr>
      <w:tr w:rsidR="003679E1" w:rsidRPr="003679E1" w:rsidTr="003679E1">
        <w:tc>
          <w:tcPr>
            <w:tcW w:w="8646" w:type="dxa"/>
            <w:gridSpan w:val="2"/>
            <w:shd w:val="clear" w:color="auto" w:fill="auto"/>
          </w:tcPr>
          <w:p w:rsidR="003679E1" w:rsidRPr="003679E1" w:rsidRDefault="003679E1" w:rsidP="004A74BC">
            <w:pPr>
              <w:rPr>
                <w:rFonts w:ascii="Sylfaen" w:hAnsi="Sylfaen"/>
                <w:b/>
                <w:sz w:val="28"/>
              </w:rPr>
            </w:pPr>
          </w:p>
          <w:p w:rsidR="003679E1" w:rsidRPr="003679E1" w:rsidRDefault="003679E1" w:rsidP="003679E1">
            <w:pPr>
              <w:jc w:val="center"/>
              <w:rPr>
                <w:b/>
                <w:sz w:val="28"/>
              </w:rPr>
            </w:pPr>
            <w:r w:rsidRPr="003679E1">
              <w:rPr>
                <w:b/>
                <w:sz w:val="28"/>
              </w:rPr>
              <w:t>Постоянная комиссия по мандатным вопросам и депутатской этике</w:t>
            </w:r>
          </w:p>
        </w:tc>
      </w:tr>
      <w:tr w:rsidR="003679E1" w:rsidRPr="003679E1" w:rsidTr="003679E1">
        <w:tc>
          <w:tcPr>
            <w:tcW w:w="356" w:type="dxa"/>
            <w:shd w:val="clear" w:color="auto" w:fill="auto"/>
          </w:tcPr>
          <w:p w:rsidR="003679E1" w:rsidRPr="003679E1" w:rsidRDefault="003679E1" w:rsidP="003679E1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3679E1">
              <w:rPr>
                <w:rFonts w:eastAsia="Calibri"/>
                <w:sz w:val="28"/>
                <w:szCs w:val="28"/>
                <w:lang w:val="ru-RU" w:eastAsia="en-US"/>
              </w:rPr>
              <w:t>1.</w:t>
            </w:r>
          </w:p>
        </w:tc>
        <w:tc>
          <w:tcPr>
            <w:tcW w:w="8290" w:type="dxa"/>
            <w:shd w:val="clear" w:color="auto" w:fill="auto"/>
          </w:tcPr>
          <w:p w:rsidR="003679E1" w:rsidRPr="003679E1" w:rsidRDefault="003679E1" w:rsidP="003679E1">
            <w:pPr>
              <w:rPr>
                <w:sz w:val="28"/>
              </w:rPr>
            </w:pPr>
            <w:r w:rsidRPr="003679E1">
              <w:rPr>
                <w:sz w:val="28"/>
              </w:rPr>
              <w:t>Коваль Денис Викторович</w:t>
            </w:r>
          </w:p>
        </w:tc>
      </w:tr>
      <w:tr w:rsidR="003679E1" w:rsidRPr="003679E1" w:rsidTr="003679E1">
        <w:tc>
          <w:tcPr>
            <w:tcW w:w="356" w:type="dxa"/>
            <w:shd w:val="clear" w:color="auto" w:fill="auto"/>
          </w:tcPr>
          <w:p w:rsidR="003679E1" w:rsidRPr="003679E1" w:rsidRDefault="003679E1" w:rsidP="003679E1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3679E1">
              <w:rPr>
                <w:rFonts w:eastAsia="Calibri"/>
                <w:sz w:val="28"/>
                <w:szCs w:val="28"/>
                <w:lang w:val="ru-RU" w:eastAsia="en-US"/>
              </w:rPr>
              <w:t>2.</w:t>
            </w:r>
          </w:p>
        </w:tc>
        <w:tc>
          <w:tcPr>
            <w:tcW w:w="8290" w:type="dxa"/>
            <w:shd w:val="clear" w:color="auto" w:fill="auto"/>
          </w:tcPr>
          <w:p w:rsidR="003679E1" w:rsidRPr="003679E1" w:rsidRDefault="003679E1" w:rsidP="003679E1">
            <w:pPr>
              <w:rPr>
                <w:sz w:val="28"/>
              </w:rPr>
            </w:pPr>
            <w:r w:rsidRPr="003679E1">
              <w:rPr>
                <w:sz w:val="28"/>
              </w:rPr>
              <w:t>Халилов Музакир Нажмуддинович</w:t>
            </w:r>
          </w:p>
        </w:tc>
      </w:tr>
      <w:tr w:rsidR="003679E1" w:rsidRPr="003679E1" w:rsidTr="003679E1">
        <w:tc>
          <w:tcPr>
            <w:tcW w:w="356" w:type="dxa"/>
            <w:shd w:val="clear" w:color="auto" w:fill="auto"/>
          </w:tcPr>
          <w:p w:rsidR="003679E1" w:rsidRPr="003679E1" w:rsidRDefault="003679E1" w:rsidP="003679E1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3679E1">
              <w:rPr>
                <w:rFonts w:eastAsia="Calibri"/>
                <w:sz w:val="28"/>
                <w:szCs w:val="28"/>
                <w:lang w:val="ru-RU" w:eastAsia="en-US"/>
              </w:rPr>
              <w:t>3.</w:t>
            </w:r>
          </w:p>
        </w:tc>
        <w:tc>
          <w:tcPr>
            <w:tcW w:w="8290" w:type="dxa"/>
            <w:shd w:val="clear" w:color="auto" w:fill="auto"/>
          </w:tcPr>
          <w:p w:rsidR="003679E1" w:rsidRPr="003679E1" w:rsidRDefault="003679E1" w:rsidP="003679E1">
            <w:pPr>
              <w:rPr>
                <w:sz w:val="28"/>
              </w:rPr>
            </w:pPr>
            <w:r w:rsidRPr="003679E1">
              <w:rPr>
                <w:sz w:val="28"/>
              </w:rPr>
              <w:t>Грановский Павел Станиславович</w:t>
            </w:r>
          </w:p>
        </w:tc>
      </w:tr>
      <w:tr w:rsidR="003679E1" w:rsidRPr="003679E1" w:rsidTr="003679E1">
        <w:tc>
          <w:tcPr>
            <w:tcW w:w="8646" w:type="dxa"/>
            <w:gridSpan w:val="2"/>
            <w:shd w:val="clear" w:color="auto" w:fill="auto"/>
          </w:tcPr>
          <w:p w:rsidR="003679E1" w:rsidRPr="003679E1" w:rsidRDefault="003679E1" w:rsidP="003679E1">
            <w:pPr>
              <w:rPr>
                <w:rFonts w:ascii="Sylfaen" w:hAnsi="Sylfaen"/>
                <w:b/>
                <w:sz w:val="28"/>
              </w:rPr>
            </w:pPr>
          </w:p>
          <w:p w:rsidR="003679E1" w:rsidRPr="003679E1" w:rsidRDefault="003679E1" w:rsidP="003679E1">
            <w:pPr>
              <w:jc w:val="center"/>
              <w:rPr>
                <w:b/>
                <w:sz w:val="28"/>
              </w:rPr>
            </w:pPr>
            <w:r w:rsidRPr="003679E1">
              <w:rPr>
                <w:b/>
                <w:sz w:val="28"/>
              </w:rPr>
              <w:t>Постоянная комиссия по благоустройству, строительству, жилищно-коммунальному хозяйству, транспорту и дорожной деятельности</w:t>
            </w:r>
          </w:p>
        </w:tc>
      </w:tr>
      <w:tr w:rsidR="003679E1" w:rsidRPr="003679E1" w:rsidTr="003679E1">
        <w:tc>
          <w:tcPr>
            <w:tcW w:w="356" w:type="dxa"/>
            <w:shd w:val="clear" w:color="auto" w:fill="auto"/>
          </w:tcPr>
          <w:p w:rsidR="003679E1" w:rsidRPr="003679E1" w:rsidRDefault="003679E1" w:rsidP="003679E1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3679E1">
              <w:rPr>
                <w:rFonts w:eastAsia="Calibri"/>
                <w:sz w:val="28"/>
                <w:szCs w:val="28"/>
                <w:lang w:val="ru-RU" w:eastAsia="en-US"/>
              </w:rPr>
              <w:t>1.</w:t>
            </w:r>
          </w:p>
        </w:tc>
        <w:tc>
          <w:tcPr>
            <w:tcW w:w="8290" w:type="dxa"/>
            <w:shd w:val="clear" w:color="auto" w:fill="auto"/>
          </w:tcPr>
          <w:p w:rsidR="003679E1" w:rsidRPr="003679E1" w:rsidRDefault="003679E1" w:rsidP="003679E1">
            <w:pPr>
              <w:rPr>
                <w:sz w:val="28"/>
              </w:rPr>
            </w:pPr>
            <w:r w:rsidRPr="003679E1">
              <w:rPr>
                <w:sz w:val="28"/>
              </w:rPr>
              <w:t>Халилов Музакир Нажмуддинович</w:t>
            </w:r>
          </w:p>
        </w:tc>
      </w:tr>
      <w:tr w:rsidR="003679E1" w:rsidRPr="003679E1" w:rsidTr="003679E1">
        <w:tc>
          <w:tcPr>
            <w:tcW w:w="356" w:type="dxa"/>
            <w:shd w:val="clear" w:color="auto" w:fill="auto"/>
          </w:tcPr>
          <w:p w:rsidR="003679E1" w:rsidRPr="003679E1" w:rsidRDefault="003679E1" w:rsidP="003679E1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3679E1">
              <w:rPr>
                <w:rFonts w:eastAsia="Calibri"/>
                <w:sz w:val="28"/>
                <w:szCs w:val="28"/>
                <w:lang w:val="ru-RU" w:eastAsia="en-US"/>
              </w:rPr>
              <w:t>2.</w:t>
            </w:r>
          </w:p>
        </w:tc>
        <w:tc>
          <w:tcPr>
            <w:tcW w:w="8290" w:type="dxa"/>
            <w:shd w:val="clear" w:color="auto" w:fill="auto"/>
          </w:tcPr>
          <w:p w:rsidR="003679E1" w:rsidRPr="003679E1" w:rsidRDefault="003679E1" w:rsidP="003679E1">
            <w:pPr>
              <w:rPr>
                <w:sz w:val="28"/>
              </w:rPr>
            </w:pPr>
            <w:r w:rsidRPr="003679E1">
              <w:rPr>
                <w:sz w:val="28"/>
              </w:rPr>
              <w:t>Гашимов Имамгусейин Сайфудинович</w:t>
            </w:r>
          </w:p>
        </w:tc>
      </w:tr>
      <w:tr w:rsidR="003679E1" w:rsidRPr="003679E1" w:rsidTr="003679E1">
        <w:tc>
          <w:tcPr>
            <w:tcW w:w="356" w:type="dxa"/>
            <w:shd w:val="clear" w:color="auto" w:fill="auto"/>
          </w:tcPr>
          <w:p w:rsidR="003679E1" w:rsidRPr="003679E1" w:rsidRDefault="003679E1" w:rsidP="003679E1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3679E1">
              <w:rPr>
                <w:rFonts w:eastAsia="Calibri"/>
                <w:sz w:val="28"/>
                <w:szCs w:val="28"/>
                <w:lang w:val="ru-RU" w:eastAsia="en-US"/>
              </w:rPr>
              <w:t>3.</w:t>
            </w:r>
          </w:p>
        </w:tc>
        <w:tc>
          <w:tcPr>
            <w:tcW w:w="8290" w:type="dxa"/>
            <w:shd w:val="clear" w:color="auto" w:fill="auto"/>
          </w:tcPr>
          <w:p w:rsidR="003679E1" w:rsidRPr="003679E1" w:rsidRDefault="003679E1" w:rsidP="003679E1">
            <w:pPr>
              <w:rPr>
                <w:sz w:val="28"/>
              </w:rPr>
            </w:pPr>
            <w:r w:rsidRPr="003679E1">
              <w:rPr>
                <w:sz w:val="28"/>
              </w:rPr>
              <w:t>Коваль Денис Викторович</w:t>
            </w:r>
          </w:p>
        </w:tc>
      </w:tr>
    </w:tbl>
    <w:p w:rsidR="004A74BC" w:rsidRPr="004A74BC" w:rsidRDefault="004A74BC" w:rsidP="00271D9A">
      <w:pPr>
        <w:rPr>
          <w:rFonts w:ascii="Sylfaen" w:hAnsi="Sylfaen"/>
        </w:rPr>
      </w:pPr>
    </w:p>
    <w:sectPr w:rsidR="004A74BC" w:rsidRPr="004A74BC" w:rsidSect="0067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6D8"/>
    <w:rsid w:val="00036331"/>
    <w:rsid w:val="0017618D"/>
    <w:rsid w:val="001A6366"/>
    <w:rsid w:val="001B4E41"/>
    <w:rsid w:val="001E27B6"/>
    <w:rsid w:val="002003AB"/>
    <w:rsid w:val="00271D9A"/>
    <w:rsid w:val="002A34D0"/>
    <w:rsid w:val="002E20C1"/>
    <w:rsid w:val="002F506C"/>
    <w:rsid w:val="003537DE"/>
    <w:rsid w:val="003679E1"/>
    <w:rsid w:val="003C11FF"/>
    <w:rsid w:val="003E170B"/>
    <w:rsid w:val="00427A7A"/>
    <w:rsid w:val="00460A83"/>
    <w:rsid w:val="004A74BC"/>
    <w:rsid w:val="004C21FF"/>
    <w:rsid w:val="004D1031"/>
    <w:rsid w:val="00583848"/>
    <w:rsid w:val="00652437"/>
    <w:rsid w:val="00671D2B"/>
    <w:rsid w:val="006B0749"/>
    <w:rsid w:val="006B27AE"/>
    <w:rsid w:val="007073CF"/>
    <w:rsid w:val="0070761C"/>
    <w:rsid w:val="00735F75"/>
    <w:rsid w:val="007D23D0"/>
    <w:rsid w:val="008025C6"/>
    <w:rsid w:val="0091224C"/>
    <w:rsid w:val="009644D0"/>
    <w:rsid w:val="009D359F"/>
    <w:rsid w:val="00A00438"/>
    <w:rsid w:val="00A342C8"/>
    <w:rsid w:val="00A51218"/>
    <w:rsid w:val="00AE360C"/>
    <w:rsid w:val="00B44FAC"/>
    <w:rsid w:val="00B61141"/>
    <w:rsid w:val="00C37AF3"/>
    <w:rsid w:val="00C4238A"/>
    <w:rsid w:val="00D43E3C"/>
    <w:rsid w:val="00D506D8"/>
    <w:rsid w:val="00DA4611"/>
    <w:rsid w:val="00DE1F96"/>
    <w:rsid w:val="00E37CBE"/>
    <w:rsid w:val="00F6449D"/>
    <w:rsid w:val="00F9071C"/>
    <w:rsid w:val="00F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CCA923-6D13-4778-BD75-DFC97E90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D8"/>
    <w:rPr>
      <w:rFonts w:ascii="Times New Roman" w:eastAsia="Times New Roman" w:hAnsi="Times New Roman"/>
      <w:sz w:val="24"/>
      <w:szCs w:val="24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506D8"/>
    <w:pPr>
      <w:jc w:val="center"/>
    </w:pPr>
    <w:rPr>
      <w:sz w:val="28"/>
      <w:lang w:val="ru-RU"/>
    </w:rPr>
  </w:style>
  <w:style w:type="character" w:customStyle="1" w:styleId="a4">
    <w:name w:val="Название Знак"/>
    <w:link w:val="a3"/>
    <w:uiPriority w:val="99"/>
    <w:locked/>
    <w:rsid w:val="00D506D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E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43E3C"/>
    <w:rPr>
      <w:rFonts w:ascii="Segoe UI" w:eastAsia="Times New Roman" w:hAnsi="Segoe UI" w:cs="Segoe UI"/>
      <w:sz w:val="18"/>
      <w:szCs w:val="18"/>
      <w:lang w:val="hy-AM"/>
    </w:rPr>
  </w:style>
  <w:style w:type="table" w:styleId="a7">
    <w:name w:val="Table Grid"/>
    <w:basedOn w:val="a1"/>
    <w:locked/>
    <w:rsid w:val="004A7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19</cp:revision>
  <cp:lastPrinted>2022-01-31T13:18:00Z</cp:lastPrinted>
  <dcterms:created xsi:type="dcterms:W3CDTF">2021-10-04T12:04:00Z</dcterms:created>
  <dcterms:modified xsi:type="dcterms:W3CDTF">2022-01-31T13:20:00Z</dcterms:modified>
</cp:coreProperties>
</file>