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D56" w:rsidRPr="00C33D56" w:rsidRDefault="00C33D56" w:rsidP="00C33D5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33D56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33D56" w:rsidRPr="00C33D56" w:rsidRDefault="00C33D56" w:rsidP="00C33D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3D56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C33D56" w:rsidRPr="00C33D56" w:rsidRDefault="00C33D56" w:rsidP="00C33D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3D56">
        <w:rPr>
          <w:rFonts w:ascii="Times New Roman" w:hAnsi="Times New Roman"/>
          <w:b/>
          <w:sz w:val="28"/>
          <w:szCs w:val="28"/>
        </w:rPr>
        <w:t>ЕГОРЛЫКСКИЙ РАЙОН</w:t>
      </w:r>
    </w:p>
    <w:p w:rsidR="00C33D56" w:rsidRPr="00C33D56" w:rsidRDefault="00C33D56" w:rsidP="00C33D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3D56" w:rsidRPr="00C33D56" w:rsidRDefault="00C33D56" w:rsidP="00C33D5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33D56">
        <w:rPr>
          <w:rFonts w:ascii="Times New Roman" w:hAnsi="Times New Roman"/>
          <w:b/>
          <w:sz w:val="28"/>
          <w:szCs w:val="28"/>
        </w:rPr>
        <w:t>СОБРАНИЕ ДЕПУТАТОВ ВОЙНОВСКОГО СЕЛЬСКОГО ПОСЕЛЕНИЯ</w:t>
      </w:r>
    </w:p>
    <w:p w:rsidR="00C33D56" w:rsidRPr="00C33D56" w:rsidRDefault="00C33D56" w:rsidP="00C33D5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C33D56" w:rsidRPr="00C33D56" w:rsidRDefault="00C33D56" w:rsidP="00C33D5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33D56">
        <w:rPr>
          <w:rFonts w:ascii="Times New Roman" w:hAnsi="Times New Roman"/>
          <w:b/>
          <w:sz w:val="28"/>
          <w:szCs w:val="28"/>
        </w:rPr>
        <w:t>РЕШЕНИЕ</w:t>
      </w:r>
    </w:p>
    <w:p w:rsidR="00C33D56" w:rsidRPr="00C33D56" w:rsidRDefault="00C33D56" w:rsidP="00C33D5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C33D56" w:rsidRPr="00C33D56" w:rsidTr="00143CB9">
        <w:tc>
          <w:tcPr>
            <w:tcW w:w="3473" w:type="dxa"/>
            <w:shd w:val="clear" w:color="auto" w:fill="auto"/>
          </w:tcPr>
          <w:p w:rsidR="00C33D56" w:rsidRPr="00C33D56" w:rsidRDefault="00EE66E9" w:rsidP="00C33D56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06 ноября </w:t>
            </w:r>
            <w:r w:rsidR="00C33D56" w:rsidRPr="00C33D56">
              <w:rPr>
                <w:rFonts w:ascii="Times New Roman" w:hAnsi="Times New Roman"/>
                <w:b/>
                <w:sz w:val="28"/>
                <w:szCs w:val="28"/>
              </w:rPr>
              <w:t>2025 года</w:t>
            </w:r>
          </w:p>
        </w:tc>
        <w:tc>
          <w:tcPr>
            <w:tcW w:w="3474" w:type="dxa"/>
            <w:shd w:val="clear" w:color="auto" w:fill="auto"/>
          </w:tcPr>
          <w:p w:rsidR="00C33D56" w:rsidRPr="00C33D56" w:rsidRDefault="00C33D56" w:rsidP="00C33D5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EE66E9">
              <w:rPr>
                <w:rFonts w:ascii="Times New Roman" w:hAnsi="Times New Roman"/>
                <w:b/>
                <w:sz w:val="28"/>
                <w:szCs w:val="28"/>
              </w:rPr>
              <w:t xml:space="preserve"> 112</w:t>
            </w:r>
          </w:p>
        </w:tc>
        <w:tc>
          <w:tcPr>
            <w:tcW w:w="3474" w:type="dxa"/>
            <w:shd w:val="clear" w:color="auto" w:fill="auto"/>
          </w:tcPr>
          <w:p w:rsidR="00C33D56" w:rsidRPr="00C33D56" w:rsidRDefault="00C33D56" w:rsidP="00C33D56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C33D56">
              <w:rPr>
                <w:rFonts w:ascii="Times New Roman" w:hAnsi="Times New Roman"/>
                <w:b/>
                <w:sz w:val="28"/>
                <w:szCs w:val="28"/>
              </w:rPr>
              <w:t xml:space="preserve">х. </w:t>
            </w:r>
            <w:proofErr w:type="spellStart"/>
            <w:r w:rsidRPr="00C33D56">
              <w:rPr>
                <w:rFonts w:ascii="Times New Roman" w:hAnsi="Times New Roman"/>
                <w:b/>
                <w:sz w:val="28"/>
                <w:szCs w:val="28"/>
              </w:rPr>
              <w:t>Войнов</w:t>
            </w:r>
            <w:proofErr w:type="spellEnd"/>
          </w:p>
        </w:tc>
      </w:tr>
    </w:tbl>
    <w:p w:rsidR="00B24AA8" w:rsidRDefault="00B24AA8" w:rsidP="00B24A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33D56" w:rsidRPr="00C33D56" w:rsidRDefault="00C33D56" w:rsidP="00C33D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C33D56">
        <w:rPr>
          <w:rFonts w:ascii="Times New Roman" w:hAnsi="Times New Roman" w:cs="Times New Roman"/>
          <w:b w:val="0"/>
          <w:sz w:val="28"/>
          <w:szCs w:val="24"/>
        </w:rPr>
        <w:t>Об установлении границ территориального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Pr="00C33D56">
        <w:rPr>
          <w:rFonts w:ascii="Times New Roman" w:hAnsi="Times New Roman" w:cs="Times New Roman"/>
          <w:b w:val="0"/>
          <w:sz w:val="28"/>
          <w:szCs w:val="24"/>
        </w:rPr>
        <w:t>общественного самоуправления</w:t>
      </w:r>
    </w:p>
    <w:p w:rsidR="00C33D56" w:rsidRPr="00C33D56" w:rsidRDefault="00C33D56" w:rsidP="00B24AA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3D56">
        <w:rPr>
          <w:rFonts w:ascii="Times New Roman" w:hAnsi="Times New Roman" w:cs="Times New Roman"/>
          <w:b w:val="0"/>
          <w:sz w:val="28"/>
          <w:szCs w:val="24"/>
        </w:rPr>
        <w:t>в муниципальном образовании «</w:t>
      </w:r>
      <w:proofErr w:type="spellStart"/>
      <w:r w:rsidRPr="00C33D56">
        <w:rPr>
          <w:rFonts w:ascii="Times New Roman" w:hAnsi="Times New Roman" w:cs="Times New Roman"/>
          <w:b w:val="0"/>
          <w:sz w:val="28"/>
          <w:szCs w:val="24"/>
        </w:rPr>
        <w:t>Войновское</w:t>
      </w:r>
      <w:proofErr w:type="spellEnd"/>
      <w:r w:rsidRPr="00C33D56">
        <w:rPr>
          <w:rFonts w:ascii="Times New Roman" w:hAnsi="Times New Roman" w:cs="Times New Roman"/>
          <w:b w:val="0"/>
          <w:sz w:val="28"/>
          <w:szCs w:val="24"/>
        </w:rPr>
        <w:t xml:space="preserve"> сельское поселение»</w:t>
      </w:r>
    </w:p>
    <w:p w:rsidR="009132F8" w:rsidRDefault="009132F8" w:rsidP="00094DF3">
      <w:pPr>
        <w:spacing w:line="240" w:lineRule="auto"/>
        <w:ind w:right="-270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E66E9" w:rsidRPr="00A154E9" w:rsidRDefault="00EE66E9" w:rsidP="00094DF3">
      <w:pPr>
        <w:spacing w:line="240" w:lineRule="auto"/>
        <w:ind w:right="-270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C33D56" w:rsidRDefault="00094DF3" w:rsidP="00B24A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4AA8">
        <w:rPr>
          <w:rFonts w:ascii="Times New Roman" w:hAnsi="Times New Roman"/>
          <w:bCs/>
          <w:sz w:val="28"/>
          <w:szCs w:val="28"/>
        </w:rPr>
        <w:t>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руко</w:t>
      </w:r>
      <w:bookmarkStart w:id="0" w:name="_GoBack"/>
      <w:bookmarkEnd w:id="0"/>
      <w:r w:rsidRPr="00B24AA8">
        <w:rPr>
          <w:rFonts w:ascii="Times New Roman" w:hAnsi="Times New Roman"/>
          <w:bCs/>
          <w:sz w:val="28"/>
          <w:szCs w:val="28"/>
        </w:rPr>
        <w:t xml:space="preserve">водствуясь Уставом муниципального образования </w:t>
      </w:r>
      <w:r w:rsidR="00B24AA8" w:rsidRPr="00B24AA8"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="00255EAF">
        <w:rPr>
          <w:rFonts w:ascii="Times New Roman" w:hAnsi="Times New Roman"/>
          <w:bCs/>
          <w:sz w:val="28"/>
          <w:szCs w:val="28"/>
        </w:rPr>
        <w:t>Войнов</w:t>
      </w:r>
      <w:r w:rsidR="00B24AA8" w:rsidRPr="00B24AA8">
        <w:rPr>
          <w:rFonts w:ascii="Times New Roman" w:hAnsi="Times New Roman"/>
          <w:bCs/>
          <w:sz w:val="28"/>
          <w:szCs w:val="28"/>
        </w:rPr>
        <w:t>ское</w:t>
      </w:r>
      <w:proofErr w:type="spellEnd"/>
      <w:r w:rsidR="00B24AA8" w:rsidRPr="00B24AA8">
        <w:rPr>
          <w:rFonts w:ascii="Times New Roman" w:hAnsi="Times New Roman"/>
          <w:bCs/>
          <w:sz w:val="28"/>
          <w:szCs w:val="28"/>
        </w:rPr>
        <w:t xml:space="preserve"> сельское поселение»</w:t>
      </w:r>
      <w:r w:rsidRPr="00B24AA8">
        <w:rPr>
          <w:rFonts w:ascii="Times New Roman" w:hAnsi="Times New Roman"/>
          <w:bCs/>
          <w:sz w:val="28"/>
          <w:szCs w:val="28"/>
        </w:rPr>
        <w:t xml:space="preserve">, </w:t>
      </w:r>
      <w:hyperlink r:id="rId5" w:tooltip="Решение Архангельского городского Совета от 16.05.2007 N 396 (ред. от 23.04.2014) &quot;Об организации и осуществлении территориального общественного самоуправления на территории муниципального образования &quot;Город Архангельск&quot;{КонсультантПлюс}" w:history="1">
        <w:r w:rsidRPr="00B24AA8">
          <w:rPr>
            <w:rFonts w:ascii="Times New Roman" w:hAnsi="Times New Roman"/>
            <w:color w:val="000000"/>
            <w:sz w:val="28"/>
            <w:szCs w:val="28"/>
          </w:rPr>
          <w:t>Положением</w:t>
        </w:r>
      </w:hyperlink>
      <w:r w:rsidRPr="00B24AA8">
        <w:rPr>
          <w:rFonts w:ascii="Times New Roman" w:hAnsi="Times New Roman"/>
          <w:sz w:val="28"/>
          <w:szCs w:val="28"/>
        </w:rPr>
        <w:t xml:space="preserve"> о территориальном общественном самоуправлении в муниципальном образовании </w:t>
      </w:r>
      <w:r w:rsidR="00B24AA8" w:rsidRPr="00B24AA8">
        <w:rPr>
          <w:rFonts w:ascii="Times New Roman" w:hAnsi="Times New Roman"/>
          <w:sz w:val="28"/>
          <w:szCs w:val="28"/>
        </w:rPr>
        <w:t>«</w:t>
      </w:r>
      <w:proofErr w:type="spellStart"/>
      <w:r w:rsidR="00255EAF">
        <w:rPr>
          <w:rFonts w:ascii="Times New Roman" w:hAnsi="Times New Roman"/>
          <w:sz w:val="28"/>
          <w:szCs w:val="28"/>
        </w:rPr>
        <w:t>Войнов</w:t>
      </w:r>
      <w:r w:rsidR="00B24AA8" w:rsidRPr="00B24AA8">
        <w:rPr>
          <w:rFonts w:ascii="Times New Roman" w:hAnsi="Times New Roman"/>
          <w:sz w:val="28"/>
          <w:szCs w:val="28"/>
        </w:rPr>
        <w:t>ское</w:t>
      </w:r>
      <w:proofErr w:type="spellEnd"/>
      <w:r w:rsidR="00B24AA8" w:rsidRPr="00B24AA8">
        <w:rPr>
          <w:rFonts w:ascii="Times New Roman" w:hAnsi="Times New Roman"/>
          <w:sz w:val="28"/>
          <w:szCs w:val="28"/>
        </w:rPr>
        <w:t xml:space="preserve"> сельское поселение»</w:t>
      </w:r>
      <w:r w:rsidRPr="00B24AA8">
        <w:rPr>
          <w:rFonts w:ascii="Times New Roman" w:hAnsi="Times New Roman"/>
          <w:sz w:val="28"/>
          <w:szCs w:val="28"/>
        </w:rPr>
        <w:t>, утвержденным</w:t>
      </w:r>
      <w:r w:rsidR="00B24AA8" w:rsidRPr="00B24AA8">
        <w:rPr>
          <w:rFonts w:ascii="Times New Roman" w:hAnsi="Times New Roman"/>
          <w:sz w:val="28"/>
          <w:szCs w:val="28"/>
        </w:rPr>
        <w:t xml:space="preserve"> решением Собрания депутатов </w:t>
      </w:r>
      <w:r w:rsidR="00255EAF">
        <w:rPr>
          <w:rFonts w:ascii="Times New Roman" w:hAnsi="Times New Roman"/>
          <w:sz w:val="28"/>
          <w:szCs w:val="28"/>
        </w:rPr>
        <w:t>Войнов</w:t>
      </w:r>
      <w:r w:rsidR="00B24AA8" w:rsidRPr="00B24AA8">
        <w:rPr>
          <w:rFonts w:ascii="Times New Roman" w:hAnsi="Times New Roman"/>
          <w:sz w:val="28"/>
          <w:szCs w:val="28"/>
        </w:rPr>
        <w:t>ского сельского поселения от</w:t>
      </w:r>
      <w:r w:rsidR="006458F7">
        <w:rPr>
          <w:rFonts w:ascii="Times New Roman" w:hAnsi="Times New Roman"/>
          <w:sz w:val="28"/>
          <w:szCs w:val="28"/>
        </w:rPr>
        <w:t xml:space="preserve"> 2</w:t>
      </w:r>
      <w:r w:rsidR="00940D52">
        <w:rPr>
          <w:rFonts w:ascii="Times New Roman" w:hAnsi="Times New Roman"/>
          <w:sz w:val="28"/>
          <w:szCs w:val="28"/>
        </w:rPr>
        <w:t>4</w:t>
      </w:r>
      <w:r w:rsidR="006458F7">
        <w:rPr>
          <w:rFonts w:ascii="Times New Roman" w:hAnsi="Times New Roman"/>
          <w:sz w:val="28"/>
          <w:szCs w:val="28"/>
        </w:rPr>
        <w:t xml:space="preserve">.11.2017 </w:t>
      </w:r>
      <w:r w:rsidR="00B24AA8" w:rsidRPr="00B24AA8">
        <w:rPr>
          <w:rFonts w:ascii="Times New Roman" w:hAnsi="Times New Roman"/>
          <w:sz w:val="28"/>
          <w:szCs w:val="28"/>
        </w:rPr>
        <w:t>№</w:t>
      </w:r>
      <w:r w:rsidR="00940D52">
        <w:rPr>
          <w:rFonts w:ascii="Times New Roman" w:hAnsi="Times New Roman"/>
          <w:sz w:val="28"/>
          <w:szCs w:val="28"/>
        </w:rPr>
        <w:t xml:space="preserve"> </w:t>
      </w:r>
      <w:r w:rsidR="006458F7">
        <w:rPr>
          <w:rFonts w:ascii="Times New Roman" w:hAnsi="Times New Roman"/>
          <w:sz w:val="28"/>
          <w:szCs w:val="28"/>
        </w:rPr>
        <w:t>47</w:t>
      </w:r>
      <w:r w:rsidRPr="00B24AA8">
        <w:rPr>
          <w:rFonts w:ascii="Times New Roman" w:hAnsi="Times New Roman"/>
          <w:sz w:val="28"/>
          <w:szCs w:val="28"/>
        </w:rPr>
        <w:t>, на основании заявления инициативной группы территории</w:t>
      </w:r>
      <w:r w:rsidR="00B24AA8" w:rsidRPr="00B24AA8">
        <w:rPr>
          <w:rFonts w:ascii="Times New Roman" w:hAnsi="Times New Roman"/>
          <w:sz w:val="28"/>
          <w:szCs w:val="28"/>
        </w:rPr>
        <w:t xml:space="preserve">, Собрание депутатов </w:t>
      </w:r>
      <w:r w:rsidR="00255EAF">
        <w:rPr>
          <w:rFonts w:ascii="Times New Roman" w:hAnsi="Times New Roman"/>
          <w:sz w:val="28"/>
          <w:szCs w:val="28"/>
        </w:rPr>
        <w:t>Войнов</w:t>
      </w:r>
      <w:r w:rsidR="00B24AA8" w:rsidRPr="00B24AA8">
        <w:rPr>
          <w:rFonts w:ascii="Times New Roman" w:hAnsi="Times New Roman"/>
          <w:sz w:val="28"/>
          <w:szCs w:val="28"/>
        </w:rPr>
        <w:t xml:space="preserve">ского сельского поселения </w:t>
      </w:r>
    </w:p>
    <w:p w:rsidR="00C33D56" w:rsidRDefault="00C33D56" w:rsidP="00C33D5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color w:val="000000"/>
          <w:sz w:val="28"/>
          <w:szCs w:val="24"/>
        </w:rPr>
      </w:pPr>
    </w:p>
    <w:p w:rsidR="00094DF3" w:rsidRDefault="00C33D56" w:rsidP="00EE66E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color w:val="000000"/>
          <w:sz w:val="28"/>
          <w:szCs w:val="24"/>
        </w:rPr>
      </w:pPr>
      <w:r w:rsidRPr="00C33D56">
        <w:rPr>
          <w:rFonts w:ascii="Times New Roman" w:eastAsia="Calibri" w:hAnsi="Times New Roman"/>
          <w:bCs/>
          <w:color w:val="000000"/>
          <w:sz w:val="28"/>
          <w:szCs w:val="24"/>
        </w:rPr>
        <w:t>РЕШИЛО:</w:t>
      </w:r>
    </w:p>
    <w:p w:rsidR="00EE66E9" w:rsidRPr="00B24AA8" w:rsidRDefault="00EE66E9" w:rsidP="00EE66E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6A071A" w:rsidRPr="006A071A" w:rsidRDefault="00094DF3" w:rsidP="00EE66E9">
      <w:pPr>
        <w:pStyle w:val="a3"/>
        <w:numPr>
          <w:ilvl w:val="0"/>
          <w:numId w:val="1"/>
        </w:numPr>
        <w:tabs>
          <w:tab w:val="left" w:pos="240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6A071A">
        <w:rPr>
          <w:rFonts w:ascii="Times New Roman" w:hAnsi="Times New Roman"/>
          <w:sz w:val="28"/>
          <w:szCs w:val="28"/>
        </w:rPr>
        <w:t>Установить границы</w:t>
      </w:r>
      <w:r w:rsidR="003671DB" w:rsidRPr="006A071A">
        <w:rPr>
          <w:rFonts w:ascii="Times New Roman" w:hAnsi="Times New Roman"/>
          <w:sz w:val="28"/>
          <w:szCs w:val="28"/>
        </w:rPr>
        <w:t xml:space="preserve"> территориального общественного самоуправления на </w:t>
      </w:r>
      <w:r w:rsidRPr="006A071A">
        <w:rPr>
          <w:rFonts w:ascii="Times New Roman" w:hAnsi="Times New Roman"/>
          <w:sz w:val="28"/>
          <w:szCs w:val="28"/>
        </w:rPr>
        <w:t>территории</w:t>
      </w:r>
      <w:r w:rsidR="003671DB" w:rsidRPr="006A071A">
        <w:rPr>
          <w:rFonts w:ascii="Times New Roman" w:hAnsi="Times New Roman"/>
          <w:sz w:val="28"/>
          <w:szCs w:val="28"/>
        </w:rPr>
        <w:t xml:space="preserve"> </w:t>
      </w:r>
      <w:r w:rsidR="00255EAF" w:rsidRPr="006A071A">
        <w:rPr>
          <w:rFonts w:ascii="Times New Roman" w:hAnsi="Times New Roman"/>
          <w:sz w:val="28"/>
          <w:szCs w:val="28"/>
        </w:rPr>
        <w:t>Войнов</w:t>
      </w:r>
      <w:r w:rsidR="003671DB" w:rsidRPr="006A071A">
        <w:rPr>
          <w:rFonts w:ascii="Times New Roman" w:hAnsi="Times New Roman"/>
          <w:sz w:val="28"/>
          <w:szCs w:val="28"/>
        </w:rPr>
        <w:t>ского сельского поселения в пределах границ улиц и переулков</w:t>
      </w:r>
      <w:r w:rsidR="00940D52" w:rsidRPr="006A071A">
        <w:rPr>
          <w:rFonts w:ascii="Times New Roman" w:hAnsi="Times New Roman"/>
          <w:sz w:val="28"/>
          <w:szCs w:val="28"/>
        </w:rPr>
        <w:t xml:space="preserve"> хутор</w:t>
      </w:r>
      <w:r w:rsidR="00206018" w:rsidRPr="006A071A">
        <w:rPr>
          <w:rFonts w:ascii="Times New Roman" w:hAnsi="Times New Roman"/>
          <w:sz w:val="28"/>
          <w:szCs w:val="28"/>
        </w:rPr>
        <w:t xml:space="preserve">а </w:t>
      </w:r>
      <w:r w:rsidR="00C33D56" w:rsidRPr="006A071A">
        <w:rPr>
          <w:rFonts w:ascii="Times New Roman" w:hAnsi="Times New Roman"/>
          <w:sz w:val="28"/>
          <w:szCs w:val="28"/>
        </w:rPr>
        <w:t>Московский</w:t>
      </w:r>
      <w:r w:rsidR="003671DB" w:rsidRPr="006A071A">
        <w:rPr>
          <w:rFonts w:ascii="Times New Roman" w:hAnsi="Times New Roman"/>
          <w:sz w:val="28"/>
          <w:szCs w:val="28"/>
        </w:rPr>
        <w:t xml:space="preserve"> </w:t>
      </w:r>
      <w:r w:rsidR="0019453C" w:rsidRPr="006A071A">
        <w:rPr>
          <w:rFonts w:ascii="Times New Roman" w:hAnsi="Times New Roman"/>
          <w:sz w:val="28"/>
          <w:szCs w:val="28"/>
        </w:rPr>
        <w:t>(</w:t>
      </w:r>
      <w:r w:rsidR="003671DB" w:rsidRPr="006A071A">
        <w:rPr>
          <w:rFonts w:ascii="Times New Roman" w:hAnsi="Times New Roman"/>
          <w:sz w:val="28"/>
          <w:szCs w:val="28"/>
        </w:rPr>
        <w:t>ул.</w:t>
      </w:r>
      <w:r w:rsidR="00C33D56" w:rsidRPr="006A071A">
        <w:rPr>
          <w:rFonts w:ascii="Times New Roman" w:hAnsi="Times New Roman"/>
          <w:sz w:val="28"/>
          <w:szCs w:val="28"/>
        </w:rPr>
        <w:t xml:space="preserve"> Крестьянская</w:t>
      </w:r>
      <w:r w:rsidR="003671DB" w:rsidRPr="006A071A">
        <w:rPr>
          <w:rFonts w:ascii="Times New Roman" w:hAnsi="Times New Roman"/>
          <w:sz w:val="28"/>
          <w:szCs w:val="28"/>
        </w:rPr>
        <w:t xml:space="preserve">, ул. </w:t>
      </w:r>
      <w:r w:rsidR="00C33D56" w:rsidRPr="006A071A">
        <w:rPr>
          <w:rFonts w:ascii="Times New Roman" w:hAnsi="Times New Roman"/>
          <w:sz w:val="28"/>
          <w:szCs w:val="28"/>
        </w:rPr>
        <w:t>Солнечная</w:t>
      </w:r>
      <w:r w:rsidR="003671DB" w:rsidRPr="006A071A">
        <w:rPr>
          <w:rFonts w:ascii="Times New Roman" w:hAnsi="Times New Roman"/>
          <w:sz w:val="28"/>
          <w:szCs w:val="28"/>
        </w:rPr>
        <w:t>, пер</w:t>
      </w:r>
      <w:r w:rsidR="003671DB" w:rsidRPr="00986759">
        <w:rPr>
          <w:rFonts w:ascii="Times New Roman" w:hAnsi="Times New Roman"/>
          <w:sz w:val="28"/>
          <w:szCs w:val="28"/>
        </w:rPr>
        <w:t xml:space="preserve">. </w:t>
      </w:r>
      <w:r w:rsidR="00C33D56" w:rsidRPr="00986759">
        <w:rPr>
          <w:rFonts w:ascii="Times New Roman" w:hAnsi="Times New Roman"/>
          <w:sz w:val="28"/>
          <w:szCs w:val="28"/>
        </w:rPr>
        <w:t>Буденновский</w:t>
      </w:r>
      <w:r w:rsidR="0019453C" w:rsidRPr="00986759">
        <w:rPr>
          <w:rFonts w:ascii="Times New Roman" w:hAnsi="Times New Roman"/>
          <w:sz w:val="28"/>
          <w:szCs w:val="28"/>
        </w:rPr>
        <w:t>)</w:t>
      </w:r>
      <w:r w:rsidR="00206018" w:rsidRPr="006A071A">
        <w:rPr>
          <w:rFonts w:ascii="Times New Roman" w:hAnsi="Times New Roman"/>
          <w:sz w:val="28"/>
          <w:szCs w:val="28"/>
        </w:rPr>
        <w:t xml:space="preserve"> и хутора </w:t>
      </w:r>
      <w:proofErr w:type="spellStart"/>
      <w:r w:rsidR="00206018" w:rsidRPr="006A071A">
        <w:rPr>
          <w:rFonts w:ascii="Times New Roman" w:hAnsi="Times New Roman"/>
          <w:sz w:val="28"/>
          <w:szCs w:val="28"/>
        </w:rPr>
        <w:t>Войнов</w:t>
      </w:r>
      <w:proofErr w:type="spellEnd"/>
      <w:r w:rsidR="0019453C" w:rsidRPr="006A071A">
        <w:rPr>
          <w:rFonts w:ascii="Times New Roman" w:hAnsi="Times New Roman"/>
          <w:sz w:val="28"/>
          <w:szCs w:val="28"/>
        </w:rPr>
        <w:t xml:space="preserve"> (ул. Заречная, ул. Молодежная, ул. Садовая).</w:t>
      </w:r>
    </w:p>
    <w:p w:rsidR="00094DF3" w:rsidRPr="006A071A" w:rsidRDefault="00094DF3" w:rsidP="006A07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6A071A">
        <w:rPr>
          <w:rFonts w:ascii="Times New Roman" w:hAnsi="Times New Roman"/>
          <w:bCs/>
          <w:sz w:val="28"/>
          <w:szCs w:val="28"/>
          <w:lang w:eastAsia="en-US"/>
        </w:rPr>
        <w:t xml:space="preserve">2. </w:t>
      </w:r>
      <w:r w:rsidRPr="006A071A">
        <w:rPr>
          <w:rFonts w:ascii="Times New Roman" w:hAnsi="Times New Roman"/>
          <w:sz w:val="28"/>
          <w:szCs w:val="28"/>
        </w:rPr>
        <w:t>Границы территории, на которой осуществляется территориальное общественное самоуправление, не являются границами земельного участка.</w:t>
      </w:r>
    </w:p>
    <w:p w:rsidR="00EE66E9" w:rsidRDefault="006A071A" w:rsidP="00EE66E9">
      <w:pPr>
        <w:tabs>
          <w:tab w:val="left" w:pos="-3848"/>
        </w:tabs>
        <w:spacing w:after="0" w:line="240" w:lineRule="auto"/>
        <w:ind w:left="-165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ab/>
      </w:r>
      <w:r w:rsidR="00094DF3" w:rsidRPr="00B24AA8">
        <w:rPr>
          <w:rFonts w:ascii="Times New Roman" w:hAnsi="Times New Roman"/>
          <w:bCs/>
          <w:sz w:val="28"/>
          <w:szCs w:val="28"/>
          <w:lang w:eastAsia="en-US"/>
        </w:rPr>
        <w:tab/>
      </w:r>
      <w:r w:rsidR="00094DF3" w:rsidRPr="00B24AA8">
        <w:rPr>
          <w:rFonts w:ascii="Times New Roman" w:hAnsi="Times New Roman"/>
          <w:sz w:val="28"/>
          <w:szCs w:val="28"/>
          <w:lang w:eastAsia="en-US"/>
        </w:rPr>
        <w:t>3. Организацию исполнения настоящего решения возложить на</w:t>
      </w:r>
      <w:r w:rsidR="008D2259" w:rsidRPr="00B24AA8">
        <w:rPr>
          <w:rFonts w:ascii="Times New Roman" w:hAnsi="Times New Roman"/>
          <w:sz w:val="28"/>
          <w:szCs w:val="28"/>
          <w:lang w:eastAsia="en-US"/>
        </w:rPr>
        <w:t xml:space="preserve"> постоянную комиссию </w:t>
      </w:r>
      <w:r w:rsidR="00EE66E9" w:rsidRPr="00EE66E9">
        <w:rPr>
          <w:rFonts w:ascii="Times New Roman" w:hAnsi="Times New Roman"/>
          <w:sz w:val="28"/>
          <w:szCs w:val="28"/>
          <w:lang w:eastAsia="en-US"/>
        </w:rPr>
        <w:t xml:space="preserve">по вопросам местного самоуправления, социальной и молодежной политике, культуре, спорту и охране общественного порядка </w:t>
      </w:r>
    </w:p>
    <w:p w:rsidR="00094DF3" w:rsidRPr="00B24AA8" w:rsidRDefault="00EE66E9" w:rsidP="00EE66E9">
      <w:pPr>
        <w:tabs>
          <w:tab w:val="left" w:pos="-3848"/>
        </w:tabs>
        <w:spacing w:after="0" w:line="240" w:lineRule="auto"/>
        <w:ind w:left="-165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 w:rsidR="006A071A">
        <w:rPr>
          <w:rFonts w:ascii="Times New Roman" w:hAnsi="Times New Roman"/>
          <w:sz w:val="28"/>
          <w:szCs w:val="28"/>
          <w:lang w:eastAsia="en-US"/>
        </w:rPr>
        <w:t>4. Контроль за</w:t>
      </w:r>
      <w:r w:rsidR="00094DF3" w:rsidRPr="00B24AA8">
        <w:rPr>
          <w:rFonts w:ascii="Times New Roman" w:hAnsi="Times New Roman"/>
          <w:sz w:val="28"/>
          <w:szCs w:val="28"/>
          <w:lang w:eastAsia="en-US"/>
        </w:rPr>
        <w:t xml:space="preserve"> исполнением настоящего решения возложить на постоянную комиссию </w:t>
      </w:r>
      <w:r w:rsidRPr="00EE66E9">
        <w:rPr>
          <w:rFonts w:ascii="Times New Roman" w:hAnsi="Times New Roman"/>
          <w:sz w:val="28"/>
          <w:szCs w:val="28"/>
          <w:lang w:eastAsia="en-US"/>
        </w:rPr>
        <w:t>по вопросам местного самоуправления, социальной и молодежной политике, культуре, спорту и охране общественного порядка</w:t>
      </w:r>
      <w:r w:rsidR="00B24AA8" w:rsidRPr="00B24AA8">
        <w:rPr>
          <w:rFonts w:ascii="Times New Roman" w:hAnsi="Times New Roman"/>
          <w:sz w:val="28"/>
          <w:szCs w:val="28"/>
          <w:lang w:eastAsia="en-US"/>
        </w:rPr>
        <w:t>.</w:t>
      </w:r>
    </w:p>
    <w:p w:rsidR="00094DF3" w:rsidRDefault="00094DF3" w:rsidP="00094DF3">
      <w:pPr>
        <w:autoSpaceDE w:val="0"/>
        <w:spacing w:line="240" w:lineRule="auto"/>
        <w:ind w:left="-105" w:firstLine="813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B24AA8">
        <w:rPr>
          <w:rFonts w:ascii="Times New Roman" w:hAnsi="Times New Roman"/>
          <w:sz w:val="28"/>
          <w:szCs w:val="28"/>
          <w:lang w:eastAsia="en-US"/>
        </w:rPr>
        <w:t>5. Настоящее решение вступает в силу со дня его официального опубликования.</w:t>
      </w:r>
    </w:p>
    <w:p w:rsidR="006A071A" w:rsidRPr="00B24AA8" w:rsidRDefault="006A071A" w:rsidP="00094DF3">
      <w:pPr>
        <w:autoSpaceDE w:val="0"/>
        <w:spacing w:line="240" w:lineRule="auto"/>
        <w:ind w:left="-105" w:firstLine="813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94DF3" w:rsidRPr="00B24AA8" w:rsidRDefault="00094DF3" w:rsidP="00094DF3">
      <w:pPr>
        <w:autoSpaceDE w:val="0"/>
        <w:spacing w:line="240" w:lineRule="auto"/>
        <w:ind w:firstLine="360"/>
        <w:contextualSpacing/>
        <w:rPr>
          <w:rFonts w:ascii="Times New Roman" w:hAnsi="Times New Roman"/>
          <w:sz w:val="28"/>
          <w:szCs w:val="28"/>
          <w:lang w:eastAsia="en-US"/>
        </w:rPr>
      </w:pPr>
    </w:p>
    <w:p w:rsidR="006A071A" w:rsidRPr="006A071A" w:rsidRDefault="006A071A" w:rsidP="006A071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A071A">
        <w:rPr>
          <w:rFonts w:ascii="Times New Roman" w:hAnsi="Times New Roman"/>
          <w:sz w:val="28"/>
          <w:szCs w:val="24"/>
        </w:rPr>
        <w:t>Председатель Собрания депутатов -</w:t>
      </w:r>
    </w:p>
    <w:p w:rsidR="006A071A" w:rsidRPr="006A071A" w:rsidRDefault="006A071A" w:rsidP="006A071A">
      <w:pPr>
        <w:keepNext/>
        <w:tabs>
          <w:tab w:val="num" w:pos="0"/>
          <w:tab w:val="left" w:pos="4860"/>
          <w:tab w:val="left" w:pos="9720"/>
          <w:tab w:val="left" w:pos="14580"/>
          <w:tab w:val="left" w:pos="19440"/>
        </w:tabs>
        <w:spacing w:after="0" w:line="240" w:lineRule="auto"/>
        <w:outlineLvl w:val="0"/>
        <w:rPr>
          <w:rFonts w:ascii="Times New Roman" w:hAnsi="Times New Roman"/>
          <w:bCs/>
          <w:kern w:val="32"/>
          <w:sz w:val="24"/>
          <w:szCs w:val="24"/>
        </w:rPr>
      </w:pPr>
      <w:r w:rsidRPr="006A071A">
        <w:rPr>
          <w:rFonts w:ascii="Times New Roman" w:hAnsi="Times New Roman"/>
          <w:sz w:val="28"/>
          <w:szCs w:val="24"/>
        </w:rPr>
        <w:t>глава Войновского сельского поселения                                    В.В. Семиков</w:t>
      </w:r>
    </w:p>
    <w:p w:rsidR="008D2259" w:rsidRDefault="008D2259" w:rsidP="006A071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8D2259" w:rsidSect="004C01B2">
      <w:pgSz w:w="11906" w:h="16838"/>
      <w:pgMar w:top="1135" w:right="566" w:bottom="1135" w:left="1133" w:header="0" w:footer="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2916D3"/>
    <w:multiLevelType w:val="hybridMultilevel"/>
    <w:tmpl w:val="FB4639C8"/>
    <w:lvl w:ilvl="0" w:tplc="E97AB35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4DF3"/>
    <w:rsid w:val="0001650D"/>
    <w:rsid w:val="000649D8"/>
    <w:rsid w:val="00094DF3"/>
    <w:rsid w:val="000C25A0"/>
    <w:rsid w:val="00175971"/>
    <w:rsid w:val="0019453C"/>
    <w:rsid w:val="00206018"/>
    <w:rsid w:val="00255EAF"/>
    <w:rsid w:val="003671DB"/>
    <w:rsid w:val="003C26C3"/>
    <w:rsid w:val="003D328B"/>
    <w:rsid w:val="005901A4"/>
    <w:rsid w:val="006458F7"/>
    <w:rsid w:val="006A071A"/>
    <w:rsid w:val="006A1EBD"/>
    <w:rsid w:val="007D77F2"/>
    <w:rsid w:val="008D2259"/>
    <w:rsid w:val="008F3F16"/>
    <w:rsid w:val="009132F8"/>
    <w:rsid w:val="00940D52"/>
    <w:rsid w:val="0098201B"/>
    <w:rsid w:val="00986759"/>
    <w:rsid w:val="00AE3ECF"/>
    <w:rsid w:val="00B24AA8"/>
    <w:rsid w:val="00C33D56"/>
    <w:rsid w:val="00C40730"/>
    <w:rsid w:val="00C424AC"/>
    <w:rsid w:val="00DA7683"/>
    <w:rsid w:val="00EE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9E07F-C907-4E9A-8F87-EC6290AD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DF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4D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94D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60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6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67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8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7775A9C988778113217CCE9F8BDDFFEB4389BE97F1ACAA045123AD37BC8321540C60062EB7595FD0955EAnCHE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3</cp:revision>
  <cp:lastPrinted>2025-11-06T10:53:00Z</cp:lastPrinted>
  <dcterms:created xsi:type="dcterms:W3CDTF">2025-11-06T10:47:00Z</dcterms:created>
  <dcterms:modified xsi:type="dcterms:W3CDTF">2025-11-06T10:53:00Z</dcterms:modified>
</cp:coreProperties>
</file>