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77" w:rsidRPr="00762BAC" w:rsidRDefault="005A5F77" w:rsidP="005A5F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62BAC">
        <w:rPr>
          <w:rFonts w:ascii="Times New Roman" w:hAnsi="Times New Roman" w:cs="Times New Roman"/>
          <w:b/>
          <w:sz w:val="36"/>
          <w:szCs w:val="28"/>
        </w:rPr>
        <w:t>Форум инклюзивного предпринимательства «Бизнес без границ» собрал в Ростове более 200 участников</w:t>
      </w:r>
    </w:p>
    <w:p w:rsidR="005A5F77" w:rsidRDefault="005A5F77" w:rsidP="005A5F77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A5F77" w:rsidRPr="005A5F77" w:rsidRDefault="005A5F77" w:rsidP="005A5F7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20B22"/>
          <w:sz w:val="28"/>
          <w:szCs w:val="28"/>
        </w:rPr>
      </w:pPr>
      <w:r w:rsidRPr="005A5F77">
        <w:rPr>
          <w:color w:val="020B22"/>
          <w:sz w:val="28"/>
          <w:szCs w:val="28"/>
        </w:rPr>
        <w:t>Форум инклюзивного предпринимательства «Бизнес без границ» во второй раз прошел в Ростове-на-Дону и стал знаковым событием в сфере социализации предпринимателей с ограниченными возможностями здоровья.</w:t>
      </w:r>
    </w:p>
    <w:p w:rsidR="005A5F77" w:rsidRPr="005A5F77" w:rsidRDefault="005A5F77" w:rsidP="005A5F7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20B22"/>
          <w:sz w:val="28"/>
          <w:szCs w:val="28"/>
        </w:rPr>
      </w:pPr>
      <w:r w:rsidRPr="005A5F77">
        <w:rPr>
          <w:color w:val="020B22"/>
          <w:sz w:val="28"/>
          <w:szCs w:val="28"/>
        </w:rPr>
        <w:t>Организатором мероприятия выступило Ростовское региональное агентство поддержки предпринимательства при поддержке Агентства стратегических инициатив (АСИ), правительства Ростовской области и министерства экономического развития региона.</w:t>
      </w:r>
    </w:p>
    <w:p w:rsidR="005A5F77" w:rsidRPr="005A5F77" w:rsidRDefault="005A5F77" w:rsidP="005A5F7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20B22"/>
          <w:sz w:val="28"/>
          <w:szCs w:val="28"/>
        </w:rPr>
      </w:pPr>
      <w:r w:rsidRPr="005A5F77">
        <w:rPr>
          <w:color w:val="020B22"/>
          <w:sz w:val="28"/>
          <w:szCs w:val="28"/>
        </w:rPr>
        <w:t>Проведение таких мероприятий способствует переосмыслению общенациональных ценностей общества и является уникальной возможностью для людей с ограниченными возможностями находить достойное применение своим знаниям и талантам.</w:t>
      </w:r>
    </w:p>
    <w:p w:rsidR="005A5F77" w:rsidRPr="005A5F77" w:rsidRDefault="005A5F77" w:rsidP="005A5F7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20B22"/>
          <w:sz w:val="28"/>
          <w:szCs w:val="28"/>
        </w:rPr>
      </w:pPr>
      <w:r w:rsidRPr="005A5F77">
        <w:rPr>
          <w:color w:val="020B22"/>
          <w:sz w:val="28"/>
          <w:szCs w:val="28"/>
        </w:rPr>
        <w:t>Это подтверждает и повышенный интерес со стороны предпринимателей-участников форума, общее число которых превысило 200 человек, что почти в четыре раза больше количества участников прошлого года.</w:t>
      </w:r>
    </w:p>
    <w:p w:rsidR="005A5F77" w:rsidRPr="005A5F77" w:rsidRDefault="005A5F77" w:rsidP="005A5F7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20B22"/>
          <w:sz w:val="28"/>
          <w:szCs w:val="28"/>
        </w:rPr>
      </w:pPr>
      <w:r w:rsidRPr="005A5F77">
        <w:rPr>
          <w:color w:val="020B22"/>
          <w:sz w:val="28"/>
          <w:szCs w:val="28"/>
        </w:rPr>
        <w:t>С приветственным словом к участникам форума обратился министр экономического развития региона Максим Папушенко.</w:t>
      </w:r>
    </w:p>
    <w:p w:rsidR="005A5F77" w:rsidRPr="005A5F77" w:rsidRDefault="005A5F77" w:rsidP="005A5F7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20B22"/>
          <w:sz w:val="28"/>
          <w:szCs w:val="28"/>
        </w:rPr>
      </w:pPr>
      <w:r w:rsidRPr="005A5F77">
        <w:rPr>
          <w:color w:val="020B22"/>
          <w:sz w:val="28"/>
          <w:szCs w:val="28"/>
        </w:rPr>
        <w:t>– Сегодня государство, губернатор Ростовской области, правительство региона с особым вниманием относятся к развитию социальной деятельности предпринимателей. Безусловно, для нас это один из важнейших приоритетов. В рамках национального проекта президента страны </w:t>
      </w:r>
      <w:hyperlink r:id="rId5" w:tgtFrame="_blank" w:history="1">
        <w:r w:rsidRPr="005A5F77">
          <w:rPr>
            <w:color w:val="020B22"/>
            <w:sz w:val="28"/>
            <w:szCs w:val="28"/>
          </w:rPr>
          <w:t>«Малое и среднее предпринимательство»</w:t>
        </w:r>
      </w:hyperlink>
      <w:r w:rsidRPr="005A5F77">
        <w:rPr>
          <w:color w:val="020B22"/>
          <w:sz w:val="28"/>
          <w:szCs w:val="28"/>
        </w:rPr>
        <w:t> предусмотрен целый блок поддержки социальных предприятий, включающий в себя как финансовые так и нефинансовые меры. Благодаря этому за четыре года количество социальных предприятий в Ростовской области увеличилось более чем в три раза, и сегодня их уже более ста. Мы и дальше планируем расширять сообщество социальных предпринимателей, - отметил Максим Папушенко.</w:t>
      </w:r>
    </w:p>
    <w:p w:rsidR="005A5F77" w:rsidRPr="005A5F77" w:rsidRDefault="005A5F77" w:rsidP="005A5F7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20B22"/>
          <w:sz w:val="28"/>
          <w:szCs w:val="28"/>
        </w:rPr>
      </w:pPr>
      <w:r w:rsidRPr="005A5F77">
        <w:rPr>
          <w:color w:val="020B22"/>
          <w:sz w:val="28"/>
          <w:szCs w:val="28"/>
        </w:rPr>
        <w:t>В насыщенную программу форума включены различные активности, в том числе выступления ведущих федеральных и региональных спикеров.</w:t>
      </w:r>
    </w:p>
    <w:p w:rsidR="005A5F77" w:rsidRPr="005A5F77" w:rsidRDefault="005A5F77" w:rsidP="005A5F7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20B22"/>
          <w:sz w:val="28"/>
          <w:szCs w:val="28"/>
        </w:rPr>
      </w:pPr>
      <w:r w:rsidRPr="005A5F77">
        <w:rPr>
          <w:color w:val="020B22"/>
          <w:sz w:val="28"/>
          <w:szCs w:val="28"/>
        </w:rPr>
        <w:t>Так, руководитель инклюзивного проекта «Открыто для всех» АСИ Мария Воронова отметила, что форум станет отправной точкой, трамплином для новых идей, партнёрств и проектов в области социального предпринимательства.</w:t>
      </w:r>
    </w:p>
    <w:p w:rsidR="005A5F77" w:rsidRPr="005A5F77" w:rsidRDefault="005A5F77" w:rsidP="005A5F7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20B22"/>
          <w:sz w:val="28"/>
          <w:szCs w:val="28"/>
        </w:rPr>
      </w:pPr>
      <w:r w:rsidRPr="005A5F77">
        <w:rPr>
          <w:color w:val="020B22"/>
          <w:sz w:val="28"/>
          <w:szCs w:val="28"/>
        </w:rPr>
        <w:t>О своем опыте построения успешной карьеры рассказали предприниматели, спортсмены с ограниченными возможностями здоровья.</w:t>
      </w:r>
    </w:p>
    <w:p w:rsidR="005A5F77" w:rsidRPr="005A5F77" w:rsidRDefault="005A5F77" w:rsidP="005A5F7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20B22"/>
          <w:sz w:val="28"/>
          <w:szCs w:val="28"/>
        </w:rPr>
      </w:pPr>
      <w:r w:rsidRPr="005A5F77">
        <w:rPr>
          <w:color w:val="020B22"/>
          <w:sz w:val="28"/>
          <w:szCs w:val="28"/>
        </w:rPr>
        <w:t>– Сегодня идет процесс перестройки структуры ценностей в нашем обществе. Молодежь уделяет все больше внимания людям с ограниченными возможностям. В 2020 году мы создали модный парфюмерный бренд PURE SENSE. Уникальной нашу продукцию делает то, что ароматы создают слабовидящие люди, - отметила основатель бренда Екатерина Зинченко.</w:t>
      </w:r>
    </w:p>
    <w:p w:rsidR="005A5F77" w:rsidRPr="005A5F77" w:rsidRDefault="005A5F77" w:rsidP="005A5F7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20B22"/>
          <w:sz w:val="28"/>
          <w:szCs w:val="28"/>
        </w:rPr>
      </w:pPr>
      <w:r w:rsidRPr="005A5F77">
        <w:rPr>
          <w:color w:val="020B22"/>
          <w:sz w:val="28"/>
          <w:szCs w:val="28"/>
        </w:rPr>
        <w:t xml:space="preserve">- Не только предпринимательство, но и любое другое дело помогает социализироваться человеку с инвалидностью, закаляет его характер и снимает барьеры общения для людей с ограниченными возможностями, - отметил Алексей Чуркин, серебряный призер </w:t>
      </w:r>
      <w:proofErr w:type="spellStart"/>
      <w:r w:rsidRPr="005A5F77">
        <w:rPr>
          <w:color w:val="020B22"/>
          <w:sz w:val="28"/>
          <w:szCs w:val="28"/>
        </w:rPr>
        <w:t>Паралимпийских</w:t>
      </w:r>
      <w:proofErr w:type="spellEnd"/>
      <w:r w:rsidRPr="005A5F77">
        <w:rPr>
          <w:color w:val="020B22"/>
          <w:sz w:val="28"/>
          <w:szCs w:val="28"/>
        </w:rPr>
        <w:t xml:space="preserve"> игр 2021 года по легкой атлетике.</w:t>
      </w:r>
    </w:p>
    <w:p w:rsidR="005A5F77" w:rsidRPr="005A5F77" w:rsidRDefault="005A5F77" w:rsidP="005A5F77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20B22"/>
          <w:sz w:val="28"/>
          <w:szCs w:val="28"/>
        </w:rPr>
      </w:pPr>
      <w:r w:rsidRPr="005A5F77">
        <w:rPr>
          <w:color w:val="020B22"/>
          <w:sz w:val="28"/>
          <w:szCs w:val="28"/>
        </w:rPr>
        <w:lastRenderedPageBreak/>
        <w:t xml:space="preserve">На форуме наиболее яркие из социальных предприятий региона смогли представить собственную продукцию на </w:t>
      </w:r>
      <w:proofErr w:type="spellStart"/>
      <w:r w:rsidRPr="005A5F77">
        <w:rPr>
          <w:color w:val="020B22"/>
          <w:sz w:val="28"/>
          <w:szCs w:val="28"/>
        </w:rPr>
        <w:t>маркете</w:t>
      </w:r>
      <w:proofErr w:type="spellEnd"/>
      <w:r w:rsidRPr="005A5F77">
        <w:rPr>
          <w:color w:val="020B22"/>
          <w:sz w:val="28"/>
          <w:szCs w:val="28"/>
        </w:rPr>
        <w:t xml:space="preserve"> товаров и услуг. Среди них бренд Елены </w:t>
      </w:r>
      <w:proofErr w:type="spellStart"/>
      <w:r w:rsidRPr="005A5F77">
        <w:rPr>
          <w:color w:val="020B22"/>
          <w:sz w:val="28"/>
          <w:szCs w:val="28"/>
        </w:rPr>
        <w:t>Пряженой</w:t>
      </w:r>
      <w:proofErr w:type="spellEnd"/>
      <w:r w:rsidRPr="005A5F77">
        <w:rPr>
          <w:color w:val="020B22"/>
          <w:sz w:val="28"/>
          <w:szCs w:val="28"/>
        </w:rPr>
        <w:t xml:space="preserve"> «Ромкина дача» по производству полезных снеков и сладостей, уникальный парфюмерный бренд PURE SENSE, АНО «Рак победим», помогающее взрослым людям с </w:t>
      </w:r>
      <w:proofErr w:type="spellStart"/>
      <w:r w:rsidRPr="005A5F77">
        <w:rPr>
          <w:color w:val="020B22"/>
          <w:sz w:val="28"/>
          <w:szCs w:val="28"/>
        </w:rPr>
        <w:t>онкодиагнозами</w:t>
      </w:r>
      <w:proofErr w:type="spellEnd"/>
      <w:r w:rsidRPr="005A5F77">
        <w:rPr>
          <w:color w:val="020B22"/>
          <w:sz w:val="28"/>
          <w:szCs w:val="28"/>
        </w:rPr>
        <w:t xml:space="preserve">, РГООИ «Надежда», мастерская мыловарения «Лаванда», инклюзивная </w:t>
      </w:r>
      <w:proofErr w:type="spellStart"/>
      <w:r w:rsidRPr="005A5F77">
        <w:rPr>
          <w:color w:val="020B22"/>
          <w:sz w:val="28"/>
          <w:szCs w:val="28"/>
        </w:rPr>
        <w:t>крафтовая</w:t>
      </w:r>
      <w:proofErr w:type="spellEnd"/>
      <w:r w:rsidRPr="005A5F77">
        <w:rPr>
          <w:color w:val="020B22"/>
          <w:sz w:val="28"/>
          <w:szCs w:val="28"/>
        </w:rPr>
        <w:t xml:space="preserve"> косметика </w:t>
      </w:r>
      <w:proofErr w:type="spellStart"/>
      <w:r w:rsidRPr="005A5F77">
        <w:rPr>
          <w:color w:val="020B22"/>
          <w:sz w:val="28"/>
          <w:szCs w:val="28"/>
        </w:rPr>
        <w:t>Kate's</w:t>
      </w:r>
      <w:proofErr w:type="spellEnd"/>
      <w:r w:rsidRPr="005A5F77">
        <w:rPr>
          <w:color w:val="020B22"/>
          <w:sz w:val="28"/>
          <w:szCs w:val="28"/>
        </w:rPr>
        <w:t xml:space="preserve"> </w:t>
      </w:r>
      <w:proofErr w:type="spellStart"/>
      <w:r w:rsidRPr="005A5F77">
        <w:rPr>
          <w:color w:val="020B22"/>
          <w:sz w:val="28"/>
          <w:szCs w:val="28"/>
        </w:rPr>
        <w:t>Natural</w:t>
      </w:r>
      <w:proofErr w:type="spellEnd"/>
      <w:r w:rsidRPr="005A5F77">
        <w:rPr>
          <w:color w:val="020B22"/>
          <w:sz w:val="28"/>
          <w:szCs w:val="28"/>
        </w:rPr>
        <w:t xml:space="preserve"> </w:t>
      </w:r>
      <w:proofErr w:type="spellStart"/>
      <w:r w:rsidRPr="005A5F77">
        <w:rPr>
          <w:color w:val="020B22"/>
          <w:sz w:val="28"/>
          <w:szCs w:val="28"/>
        </w:rPr>
        <w:t>Care</w:t>
      </w:r>
      <w:proofErr w:type="spellEnd"/>
      <w:r w:rsidRPr="005A5F77">
        <w:rPr>
          <w:color w:val="020B22"/>
          <w:sz w:val="28"/>
          <w:szCs w:val="28"/>
        </w:rPr>
        <w:t>, инклюзивная столярная мастерская «Мастера столярного жанра», инклюзивное пространство для детей «Теплица» от фонда «Я есть».</w:t>
      </w:r>
    </w:p>
    <w:p w:rsidR="005A5F77" w:rsidRDefault="005A5F77" w:rsidP="005A5F77">
      <w:pPr>
        <w:shd w:val="clear" w:color="auto" w:fill="FFFFFF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A5F77" w:rsidRDefault="005A5F77" w:rsidP="0019105B">
      <w:pPr>
        <w:shd w:val="clear" w:color="auto" w:fill="FFFFFF"/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94350" w:rsidRPr="0019105B" w:rsidRDefault="00394350" w:rsidP="00394350">
      <w:pPr>
        <w:shd w:val="clear" w:color="auto" w:fill="FFFFFF"/>
        <w:spacing w:after="0" w:line="240" w:lineRule="auto"/>
        <w:ind w:left="-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394350" w:rsidRPr="0019105B" w:rsidSect="00D56D7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4B"/>
    <w:rsid w:val="0019105B"/>
    <w:rsid w:val="00271BD4"/>
    <w:rsid w:val="00394350"/>
    <w:rsid w:val="003E5964"/>
    <w:rsid w:val="004C79E2"/>
    <w:rsid w:val="005A5F77"/>
    <w:rsid w:val="006254DE"/>
    <w:rsid w:val="00650B8D"/>
    <w:rsid w:val="00685807"/>
    <w:rsid w:val="006D4D31"/>
    <w:rsid w:val="00762BAC"/>
    <w:rsid w:val="00946942"/>
    <w:rsid w:val="00960AF6"/>
    <w:rsid w:val="009674A9"/>
    <w:rsid w:val="00982FD8"/>
    <w:rsid w:val="00A72E17"/>
    <w:rsid w:val="00C41EA9"/>
    <w:rsid w:val="00CD664B"/>
    <w:rsid w:val="00CF151D"/>
    <w:rsid w:val="00D23844"/>
    <w:rsid w:val="00D56D70"/>
    <w:rsid w:val="00E4033F"/>
    <w:rsid w:val="00E72757"/>
    <w:rsid w:val="00F10FBB"/>
    <w:rsid w:val="00F67272"/>
    <w:rsid w:val="00F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2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54D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0A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960AF6"/>
    <w:rPr>
      <w:i/>
      <w:iCs/>
    </w:rPr>
  </w:style>
  <w:style w:type="character" w:styleId="a6">
    <w:name w:val="Strong"/>
    <w:basedOn w:val="a0"/>
    <w:uiPriority w:val="22"/>
    <w:qFormat/>
    <w:rsid w:val="00960A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4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2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54D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0A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960AF6"/>
    <w:rPr>
      <w:i/>
      <w:iCs/>
    </w:rPr>
  </w:style>
  <w:style w:type="character" w:styleId="a6">
    <w:name w:val="Strong"/>
    <w:basedOn w:val="a0"/>
    <w:uiPriority w:val="22"/>
    <w:qFormat/>
    <w:rsid w:val="0096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6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4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nland.ru/activity/25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 бизнес</dc:creator>
  <cp:keywords/>
  <dc:description/>
  <cp:lastModifiedBy>Jimmy McNulty</cp:lastModifiedBy>
  <cp:revision>23</cp:revision>
  <dcterms:created xsi:type="dcterms:W3CDTF">2024-03-26T12:08:00Z</dcterms:created>
  <dcterms:modified xsi:type="dcterms:W3CDTF">2024-04-25T19:06:00Z</dcterms:modified>
</cp:coreProperties>
</file>