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E6" w:rsidRDefault="00067BE6" w:rsidP="00067BE6">
      <w:pPr>
        <w:jc w:val="center"/>
        <w:rPr>
          <w:sz w:val="26"/>
          <w:szCs w:val="26"/>
        </w:rPr>
      </w:pPr>
    </w:p>
    <w:p w:rsidR="007E50CF" w:rsidRPr="007E50CF" w:rsidRDefault="007E50CF" w:rsidP="007E50CF">
      <w:pPr>
        <w:jc w:val="center"/>
        <w:rPr>
          <w:b/>
          <w:sz w:val="28"/>
          <w:szCs w:val="28"/>
        </w:rPr>
      </w:pPr>
      <w:r w:rsidRPr="007E50CF">
        <w:rPr>
          <w:b/>
          <w:sz w:val="28"/>
          <w:szCs w:val="28"/>
        </w:rPr>
        <w:t>ПРОЕКТ</w:t>
      </w:r>
    </w:p>
    <w:p w:rsidR="007E50CF" w:rsidRPr="007E50CF" w:rsidRDefault="007E50CF" w:rsidP="007E50CF">
      <w:pPr>
        <w:jc w:val="center"/>
        <w:rPr>
          <w:b/>
          <w:sz w:val="28"/>
          <w:szCs w:val="28"/>
        </w:rPr>
      </w:pPr>
      <w:r w:rsidRPr="007E50CF">
        <w:rPr>
          <w:b/>
          <w:sz w:val="28"/>
          <w:szCs w:val="28"/>
        </w:rPr>
        <w:t xml:space="preserve">Обсуждение: 24-29 декабря 2015г.                             </w:t>
      </w:r>
    </w:p>
    <w:p w:rsidR="00067BE6" w:rsidRPr="00633FAD" w:rsidRDefault="00067BE6" w:rsidP="00067BE6">
      <w:pPr>
        <w:jc w:val="center"/>
        <w:rPr>
          <w:b/>
          <w:sz w:val="40"/>
          <w:szCs w:val="40"/>
        </w:rPr>
      </w:pPr>
      <w:r w:rsidRPr="00633FAD">
        <w:rPr>
          <w:b/>
          <w:sz w:val="40"/>
          <w:szCs w:val="40"/>
        </w:rPr>
        <w:t>Администрация</w:t>
      </w:r>
    </w:p>
    <w:p w:rsidR="00067BE6" w:rsidRPr="00633FAD" w:rsidRDefault="00380EA2" w:rsidP="00067BE6">
      <w:pPr>
        <w:jc w:val="center"/>
        <w:rPr>
          <w:b/>
          <w:sz w:val="40"/>
          <w:szCs w:val="40"/>
        </w:rPr>
      </w:pPr>
      <w:r>
        <w:rPr>
          <w:b/>
          <w:sz w:val="40"/>
          <w:szCs w:val="40"/>
        </w:rPr>
        <w:t>Войнов</w:t>
      </w:r>
      <w:r w:rsidR="00067BE6" w:rsidRPr="00633FAD">
        <w:rPr>
          <w:b/>
          <w:sz w:val="40"/>
          <w:szCs w:val="40"/>
        </w:rPr>
        <w:t>ского сельского поселения</w:t>
      </w:r>
    </w:p>
    <w:p w:rsidR="00067BE6" w:rsidRPr="00633FAD" w:rsidRDefault="00067BE6" w:rsidP="00067BE6">
      <w:pPr>
        <w:jc w:val="center"/>
        <w:rPr>
          <w:sz w:val="32"/>
          <w:szCs w:val="32"/>
        </w:rPr>
      </w:pPr>
      <w:r w:rsidRPr="00633FAD">
        <w:rPr>
          <w:sz w:val="32"/>
          <w:szCs w:val="32"/>
        </w:rPr>
        <w:t>Егорлыкского района Ростовской области</w:t>
      </w:r>
    </w:p>
    <w:p w:rsidR="00067BE6" w:rsidRDefault="00067BE6" w:rsidP="00067BE6">
      <w:pPr>
        <w:jc w:val="center"/>
        <w:rPr>
          <w:sz w:val="32"/>
          <w:szCs w:val="32"/>
        </w:rPr>
      </w:pPr>
    </w:p>
    <w:p w:rsidR="00067BE6" w:rsidRDefault="00067BE6" w:rsidP="00067BE6">
      <w:pPr>
        <w:jc w:val="center"/>
        <w:rPr>
          <w:b/>
          <w:sz w:val="44"/>
          <w:szCs w:val="44"/>
        </w:rPr>
      </w:pPr>
      <w:r w:rsidRPr="00633FAD">
        <w:rPr>
          <w:b/>
          <w:sz w:val="44"/>
          <w:szCs w:val="44"/>
        </w:rPr>
        <w:t>ПОСТАНОВЛЕНИЕ</w:t>
      </w:r>
    </w:p>
    <w:p w:rsidR="00067BE6" w:rsidRDefault="00067BE6" w:rsidP="00067BE6">
      <w:pPr>
        <w:rPr>
          <w:sz w:val="26"/>
          <w:szCs w:val="26"/>
        </w:rPr>
      </w:pPr>
    </w:p>
    <w:p w:rsidR="00067BE6" w:rsidRDefault="00067BE6" w:rsidP="00067BE6">
      <w:r>
        <w:rPr>
          <w:sz w:val="26"/>
          <w:szCs w:val="26"/>
        </w:rPr>
        <w:t>«</w:t>
      </w:r>
      <w:r w:rsidRPr="00DB0553">
        <w:rPr>
          <w:sz w:val="26"/>
          <w:szCs w:val="26"/>
        </w:rPr>
        <w:t xml:space="preserve">» </w:t>
      </w:r>
      <w:r w:rsidR="007E50CF">
        <w:rPr>
          <w:sz w:val="26"/>
          <w:szCs w:val="26"/>
        </w:rPr>
        <w:t>_______</w:t>
      </w:r>
      <w:r>
        <w:rPr>
          <w:sz w:val="26"/>
          <w:szCs w:val="26"/>
        </w:rPr>
        <w:t xml:space="preserve"> 20</w:t>
      </w:r>
      <w:r w:rsidRPr="007E50CF">
        <w:rPr>
          <w:sz w:val="26"/>
          <w:szCs w:val="26"/>
        </w:rPr>
        <w:t>1</w:t>
      </w:r>
      <w:r w:rsidR="007E50CF" w:rsidRPr="007E50CF">
        <w:rPr>
          <w:sz w:val="26"/>
          <w:szCs w:val="26"/>
        </w:rPr>
        <w:t>5</w:t>
      </w:r>
      <w:r>
        <w:rPr>
          <w:sz w:val="26"/>
          <w:szCs w:val="26"/>
        </w:rPr>
        <w:t xml:space="preserve"> г.                              </w:t>
      </w:r>
      <w:r w:rsidRPr="009C19A8">
        <w:rPr>
          <w:b/>
          <w:sz w:val="36"/>
          <w:szCs w:val="36"/>
        </w:rPr>
        <w:t xml:space="preserve">№ </w:t>
      </w:r>
      <w:r>
        <w:rPr>
          <w:sz w:val="26"/>
          <w:szCs w:val="26"/>
        </w:rPr>
        <w:t xml:space="preserve">                                        х.</w:t>
      </w:r>
      <w:r w:rsidR="00380EA2">
        <w:rPr>
          <w:sz w:val="26"/>
          <w:szCs w:val="26"/>
        </w:rPr>
        <w:t xml:space="preserve"> Войнов</w:t>
      </w:r>
    </w:p>
    <w:p w:rsidR="00FE16C8" w:rsidRDefault="00FE16C8" w:rsidP="00241680">
      <w:pPr>
        <w:widowControl w:val="0"/>
        <w:autoSpaceDE w:val="0"/>
        <w:autoSpaceDN w:val="0"/>
        <w:adjustRightInd w:val="0"/>
        <w:rPr>
          <w:sz w:val="28"/>
          <w:szCs w:val="28"/>
        </w:rPr>
      </w:pPr>
    </w:p>
    <w:p w:rsidR="00FE16C8" w:rsidRPr="000E6F08" w:rsidRDefault="00FE16C8" w:rsidP="00241680">
      <w:pPr>
        <w:widowControl w:val="0"/>
        <w:autoSpaceDE w:val="0"/>
        <w:autoSpaceDN w:val="0"/>
        <w:adjustRightInd w:val="0"/>
        <w:rPr>
          <w:sz w:val="26"/>
          <w:szCs w:val="26"/>
        </w:rPr>
      </w:pPr>
      <w:r w:rsidRPr="000E6F08">
        <w:rPr>
          <w:sz w:val="26"/>
          <w:szCs w:val="26"/>
        </w:rPr>
        <w:t>О порядке определения нормативных</w:t>
      </w:r>
    </w:p>
    <w:p w:rsidR="00FE16C8" w:rsidRPr="000E6F08" w:rsidRDefault="00FE16C8" w:rsidP="00241680">
      <w:pPr>
        <w:widowControl w:val="0"/>
        <w:autoSpaceDE w:val="0"/>
        <w:autoSpaceDN w:val="0"/>
        <w:adjustRightInd w:val="0"/>
        <w:rPr>
          <w:sz w:val="26"/>
          <w:szCs w:val="26"/>
        </w:rPr>
      </w:pPr>
      <w:r w:rsidRPr="000E6F08">
        <w:rPr>
          <w:sz w:val="26"/>
          <w:szCs w:val="26"/>
        </w:rPr>
        <w:t>затрат на обеспечение функций органов</w:t>
      </w:r>
    </w:p>
    <w:p w:rsidR="00FE16C8" w:rsidRPr="000E6F08" w:rsidRDefault="00FE16C8" w:rsidP="00241680">
      <w:pPr>
        <w:widowControl w:val="0"/>
        <w:autoSpaceDE w:val="0"/>
        <w:autoSpaceDN w:val="0"/>
        <w:adjustRightInd w:val="0"/>
        <w:rPr>
          <w:sz w:val="26"/>
          <w:szCs w:val="26"/>
        </w:rPr>
      </w:pPr>
      <w:r w:rsidRPr="000E6F08">
        <w:rPr>
          <w:sz w:val="26"/>
          <w:szCs w:val="26"/>
        </w:rPr>
        <w:t xml:space="preserve">местного самоуправления  муниципального образования </w:t>
      </w:r>
    </w:p>
    <w:p w:rsidR="00FE16C8" w:rsidRPr="000E6F08" w:rsidRDefault="00FE16C8" w:rsidP="00241680">
      <w:pPr>
        <w:widowControl w:val="0"/>
        <w:autoSpaceDE w:val="0"/>
        <w:autoSpaceDN w:val="0"/>
        <w:adjustRightInd w:val="0"/>
        <w:rPr>
          <w:sz w:val="26"/>
          <w:szCs w:val="26"/>
        </w:rPr>
      </w:pPr>
      <w:r w:rsidRPr="000E6F08">
        <w:rPr>
          <w:sz w:val="26"/>
          <w:szCs w:val="26"/>
        </w:rPr>
        <w:t>«</w:t>
      </w:r>
      <w:r w:rsidR="00380EA2" w:rsidRPr="00380EA2">
        <w:rPr>
          <w:sz w:val="28"/>
          <w:szCs w:val="28"/>
        </w:rPr>
        <w:t>Войнов</w:t>
      </w:r>
      <w:r w:rsidRPr="00380EA2">
        <w:rPr>
          <w:sz w:val="28"/>
          <w:szCs w:val="28"/>
        </w:rPr>
        <w:t>ское</w:t>
      </w:r>
      <w:r w:rsidRPr="000E6F08">
        <w:rPr>
          <w:sz w:val="26"/>
          <w:szCs w:val="26"/>
        </w:rPr>
        <w:t xml:space="preserve"> сельское поселение», в том числе </w:t>
      </w:r>
    </w:p>
    <w:p w:rsidR="00FE16C8" w:rsidRPr="000E6F08" w:rsidRDefault="00FE16C8" w:rsidP="00241680">
      <w:pPr>
        <w:widowControl w:val="0"/>
        <w:autoSpaceDE w:val="0"/>
        <w:autoSpaceDN w:val="0"/>
        <w:adjustRightInd w:val="0"/>
        <w:rPr>
          <w:rFonts w:ascii="Arial" w:hAnsi="Arial" w:cs="Arial"/>
          <w:sz w:val="26"/>
          <w:szCs w:val="26"/>
        </w:rPr>
      </w:pPr>
      <w:r w:rsidRPr="000E6F08">
        <w:rPr>
          <w:sz w:val="26"/>
          <w:szCs w:val="26"/>
        </w:rPr>
        <w:t>подведомственных ему бюджетных учреждений</w:t>
      </w:r>
    </w:p>
    <w:p w:rsidR="00FE16C8" w:rsidRDefault="00FE16C8" w:rsidP="00CB229F">
      <w:pPr>
        <w:spacing w:line="216" w:lineRule="auto"/>
        <w:jc w:val="center"/>
        <w:rPr>
          <w:b/>
          <w:bCs/>
          <w:kern w:val="2"/>
          <w:sz w:val="28"/>
          <w:szCs w:val="28"/>
        </w:rPr>
      </w:pPr>
    </w:p>
    <w:p w:rsidR="00FE16C8" w:rsidRDefault="00FE16C8" w:rsidP="008B47F1">
      <w:pPr>
        <w:autoSpaceDE w:val="0"/>
        <w:autoSpaceDN w:val="0"/>
        <w:adjustRightInd w:val="0"/>
        <w:ind w:firstLine="709"/>
        <w:jc w:val="both"/>
        <w:rPr>
          <w:kern w:val="2"/>
          <w:sz w:val="26"/>
          <w:szCs w:val="26"/>
        </w:rPr>
      </w:pPr>
      <w:r w:rsidRPr="00241680">
        <w:rPr>
          <w:sz w:val="26"/>
          <w:szCs w:val="26"/>
        </w:rPr>
        <w:t xml:space="preserve">В соответствии с </w:t>
      </w:r>
      <w:hyperlink r:id="rId7" w:history="1">
        <w:r w:rsidRPr="00241680">
          <w:rPr>
            <w:sz w:val="26"/>
            <w:szCs w:val="26"/>
          </w:rPr>
          <w:t>пунктом 2 части 4 статьи 19</w:t>
        </w:r>
      </w:hyperlink>
      <w:r w:rsidRPr="00241680">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8" w:history="1">
        <w:r w:rsidRPr="00241680">
          <w:rPr>
            <w:sz w:val="26"/>
            <w:szCs w:val="26"/>
          </w:rPr>
          <w:t>постановлением</w:t>
        </w:r>
      </w:hyperlink>
      <w:r w:rsidRPr="00241680">
        <w:rPr>
          <w:sz w:val="26"/>
          <w:szCs w:val="26"/>
        </w:rPr>
        <w:t xml:space="preserve">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w:t>
      </w:r>
      <w:r w:rsidR="00380EA2">
        <w:rPr>
          <w:kern w:val="2"/>
          <w:sz w:val="26"/>
          <w:szCs w:val="26"/>
        </w:rPr>
        <w:t>А</w:t>
      </w:r>
      <w:r w:rsidRPr="00241680">
        <w:rPr>
          <w:kern w:val="2"/>
          <w:sz w:val="26"/>
          <w:szCs w:val="26"/>
        </w:rPr>
        <w:t xml:space="preserve">дминистрации </w:t>
      </w:r>
      <w:r w:rsidR="00380EA2">
        <w:rPr>
          <w:kern w:val="2"/>
          <w:sz w:val="26"/>
          <w:szCs w:val="26"/>
        </w:rPr>
        <w:t>Войнов</w:t>
      </w:r>
      <w:r w:rsidRPr="00241680">
        <w:rPr>
          <w:kern w:val="2"/>
          <w:sz w:val="26"/>
          <w:szCs w:val="26"/>
        </w:rPr>
        <w:t xml:space="preserve">ского сельского поселения Егорлыкского района от </w:t>
      </w:r>
      <w:r w:rsidR="00380EA2">
        <w:rPr>
          <w:kern w:val="2"/>
          <w:sz w:val="26"/>
          <w:szCs w:val="26"/>
        </w:rPr>
        <w:t>29</w:t>
      </w:r>
      <w:r w:rsidRPr="00241680">
        <w:rPr>
          <w:kern w:val="2"/>
          <w:sz w:val="26"/>
          <w:szCs w:val="26"/>
        </w:rPr>
        <w:t>.12.2015г № 2</w:t>
      </w:r>
      <w:r w:rsidR="00380EA2">
        <w:rPr>
          <w:kern w:val="2"/>
          <w:sz w:val="26"/>
          <w:szCs w:val="26"/>
        </w:rPr>
        <w:t>33</w:t>
      </w:r>
      <w:r w:rsidRPr="00241680">
        <w:rPr>
          <w:kern w:val="2"/>
          <w:sz w:val="26"/>
          <w:szCs w:val="26"/>
        </w:rPr>
        <w:t xml:space="preserve"> «Об утверждении требований к порядку разработки и принятия правовых актов о нормировании в сфере закупок, содержанию указанных акто</w:t>
      </w:r>
      <w:r w:rsidR="00380EA2">
        <w:rPr>
          <w:kern w:val="2"/>
          <w:sz w:val="26"/>
          <w:szCs w:val="26"/>
        </w:rPr>
        <w:t>в и обеспечению их исполнения» А</w:t>
      </w:r>
      <w:r w:rsidRPr="00241680">
        <w:rPr>
          <w:kern w:val="2"/>
          <w:sz w:val="26"/>
          <w:szCs w:val="26"/>
        </w:rPr>
        <w:t xml:space="preserve">дминистрация </w:t>
      </w:r>
      <w:r w:rsidR="00380EA2">
        <w:rPr>
          <w:kern w:val="2"/>
          <w:sz w:val="26"/>
          <w:szCs w:val="26"/>
        </w:rPr>
        <w:t>Войнов</w:t>
      </w:r>
      <w:r w:rsidRPr="00241680">
        <w:rPr>
          <w:kern w:val="2"/>
          <w:sz w:val="26"/>
          <w:szCs w:val="26"/>
        </w:rPr>
        <w:t xml:space="preserve">ского сельского поселения» </w:t>
      </w:r>
    </w:p>
    <w:p w:rsidR="00FE16C8" w:rsidRPr="00241680" w:rsidRDefault="00FE16C8" w:rsidP="008B47F1">
      <w:pPr>
        <w:autoSpaceDE w:val="0"/>
        <w:autoSpaceDN w:val="0"/>
        <w:adjustRightInd w:val="0"/>
        <w:ind w:firstLine="709"/>
        <w:jc w:val="both"/>
        <w:rPr>
          <w:kern w:val="2"/>
          <w:sz w:val="26"/>
          <w:szCs w:val="26"/>
        </w:rPr>
      </w:pPr>
      <w:r>
        <w:rPr>
          <w:kern w:val="2"/>
          <w:sz w:val="26"/>
          <w:szCs w:val="26"/>
        </w:rPr>
        <w:t xml:space="preserve">                                            </w:t>
      </w:r>
      <w:r w:rsidRPr="00241680">
        <w:rPr>
          <w:kern w:val="2"/>
          <w:sz w:val="26"/>
          <w:szCs w:val="26"/>
        </w:rPr>
        <w:t xml:space="preserve"> </w:t>
      </w:r>
      <w:r w:rsidRPr="00241680">
        <w:rPr>
          <w:b/>
          <w:bCs/>
          <w:kern w:val="2"/>
          <w:sz w:val="26"/>
          <w:szCs w:val="26"/>
        </w:rPr>
        <w:t>п о с т а н о в л я е т:</w:t>
      </w:r>
    </w:p>
    <w:p w:rsidR="00FE16C8" w:rsidRPr="00241680" w:rsidRDefault="00FE16C8" w:rsidP="008F4EF1">
      <w:pPr>
        <w:spacing w:line="216" w:lineRule="auto"/>
        <w:ind w:firstLine="709"/>
        <w:jc w:val="both"/>
        <w:rPr>
          <w:kern w:val="2"/>
          <w:sz w:val="26"/>
          <w:szCs w:val="26"/>
        </w:rPr>
      </w:pPr>
    </w:p>
    <w:p w:rsidR="00FE16C8" w:rsidRPr="00241680" w:rsidRDefault="00FE16C8" w:rsidP="008F4EF1">
      <w:pPr>
        <w:autoSpaceDE w:val="0"/>
        <w:autoSpaceDN w:val="0"/>
        <w:adjustRightInd w:val="0"/>
        <w:ind w:firstLine="709"/>
        <w:jc w:val="both"/>
        <w:rPr>
          <w:kern w:val="2"/>
          <w:sz w:val="26"/>
          <w:szCs w:val="26"/>
        </w:rPr>
      </w:pPr>
      <w:r w:rsidRPr="00241680">
        <w:rPr>
          <w:kern w:val="2"/>
          <w:sz w:val="26"/>
          <w:szCs w:val="26"/>
        </w:rPr>
        <w:t>1. Утвердить Правила определения нормативных затрат на обеспечение функций органов местного самоуправления</w:t>
      </w:r>
      <w:r w:rsidRPr="00241680">
        <w:rPr>
          <w:b/>
          <w:bCs/>
          <w:kern w:val="2"/>
          <w:sz w:val="26"/>
          <w:szCs w:val="26"/>
        </w:rPr>
        <w:t xml:space="preserve"> </w:t>
      </w:r>
      <w:r w:rsidR="00380EA2">
        <w:rPr>
          <w:kern w:val="2"/>
          <w:sz w:val="26"/>
          <w:szCs w:val="26"/>
        </w:rPr>
        <w:t>Войнов</w:t>
      </w:r>
      <w:r w:rsidRPr="00241680">
        <w:rPr>
          <w:kern w:val="2"/>
          <w:sz w:val="26"/>
          <w:szCs w:val="26"/>
        </w:rPr>
        <w:t>ского</w:t>
      </w:r>
      <w:r w:rsidRPr="00241680">
        <w:rPr>
          <w:b/>
          <w:bCs/>
          <w:kern w:val="2"/>
          <w:sz w:val="26"/>
          <w:szCs w:val="26"/>
        </w:rPr>
        <w:t xml:space="preserve"> </w:t>
      </w:r>
      <w:r w:rsidRPr="00241680">
        <w:rPr>
          <w:kern w:val="2"/>
          <w:sz w:val="26"/>
          <w:szCs w:val="26"/>
        </w:rPr>
        <w:t xml:space="preserve">сельского поселения, в том числе подведомственных им муниципальных </w:t>
      </w:r>
      <w:r>
        <w:rPr>
          <w:kern w:val="2"/>
          <w:sz w:val="26"/>
          <w:szCs w:val="26"/>
        </w:rPr>
        <w:t>бюджетн</w:t>
      </w:r>
      <w:r w:rsidRPr="00241680">
        <w:rPr>
          <w:kern w:val="2"/>
          <w:sz w:val="26"/>
          <w:szCs w:val="26"/>
        </w:rPr>
        <w:t xml:space="preserve">ых учреждений </w:t>
      </w:r>
      <w:r w:rsidR="00380EA2">
        <w:rPr>
          <w:kern w:val="2"/>
          <w:sz w:val="26"/>
          <w:szCs w:val="26"/>
        </w:rPr>
        <w:t>Войнов</w:t>
      </w:r>
      <w:r w:rsidRPr="00241680">
        <w:rPr>
          <w:kern w:val="2"/>
          <w:sz w:val="26"/>
          <w:szCs w:val="26"/>
        </w:rPr>
        <w:t xml:space="preserve">ского сельского поселения Егорлыкского района </w:t>
      </w:r>
      <w:r w:rsidRPr="00241680">
        <w:rPr>
          <w:sz w:val="26"/>
          <w:szCs w:val="26"/>
        </w:rPr>
        <w:t>согласно приложению</w:t>
      </w:r>
      <w:r w:rsidRPr="00241680">
        <w:rPr>
          <w:kern w:val="2"/>
          <w:sz w:val="26"/>
          <w:szCs w:val="26"/>
        </w:rPr>
        <w:t>.</w:t>
      </w:r>
    </w:p>
    <w:p w:rsidR="00FE16C8" w:rsidRPr="00241680" w:rsidRDefault="00FE16C8" w:rsidP="008F4EF1">
      <w:pPr>
        <w:autoSpaceDE w:val="0"/>
        <w:autoSpaceDN w:val="0"/>
        <w:adjustRightInd w:val="0"/>
        <w:ind w:firstLine="709"/>
        <w:jc w:val="both"/>
        <w:rPr>
          <w:sz w:val="26"/>
          <w:szCs w:val="26"/>
        </w:rPr>
      </w:pPr>
      <w:r w:rsidRPr="00241680">
        <w:rPr>
          <w:kern w:val="2"/>
          <w:sz w:val="26"/>
          <w:szCs w:val="26"/>
        </w:rPr>
        <w:t>2. У</w:t>
      </w:r>
      <w:r>
        <w:rPr>
          <w:sz w:val="26"/>
          <w:szCs w:val="26"/>
        </w:rPr>
        <w:t>твердить до 1 июн</w:t>
      </w:r>
      <w:r w:rsidRPr="00241680">
        <w:rPr>
          <w:sz w:val="26"/>
          <w:szCs w:val="26"/>
        </w:rPr>
        <w:t xml:space="preserve">я </w:t>
      </w:r>
      <w:smartTag w:uri="urn:schemas-microsoft-com:office:smarttags" w:element="metricconverter">
        <w:smartTagPr>
          <w:attr w:name="ProductID" w:val="2016 г"/>
        </w:smartTagPr>
        <w:r w:rsidRPr="00241680">
          <w:rPr>
            <w:sz w:val="26"/>
            <w:szCs w:val="26"/>
          </w:rPr>
          <w:t>2016 г</w:t>
        </w:r>
      </w:smartTag>
      <w:r w:rsidRPr="00241680">
        <w:rPr>
          <w:sz w:val="26"/>
          <w:szCs w:val="26"/>
        </w:rPr>
        <w:t xml:space="preserve">. нормативные затраты на обеспечение функций указанных органов и подведомственных им муниципальных </w:t>
      </w:r>
      <w:r>
        <w:rPr>
          <w:sz w:val="26"/>
          <w:szCs w:val="26"/>
        </w:rPr>
        <w:t>бюджетн</w:t>
      </w:r>
      <w:r w:rsidRPr="00241680">
        <w:rPr>
          <w:sz w:val="26"/>
          <w:szCs w:val="26"/>
        </w:rPr>
        <w:t xml:space="preserve">ых учреждений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в соответствии с </w:t>
      </w:r>
      <w:hyperlink r:id="rId9" w:history="1">
        <w:r w:rsidRPr="00241680">
          <w:rPr>
            <w:sz w:val="26"/>
            <w:szCs w:val="26"/>
          </w:rPr>
          <w:t>Правилами</w:t>
        </w:r>
      </w:hyperlink>
      <w:r w:rsidRPr="00241680">
        <w:rPr>
          <w:sz w:val="26"/>
          <w:szCs w:val="26"/>
        </w:rPr>
        <w:t>, утвержденными настоящим постановлением.</w:t>
      </w:r>
    </w:p>
    <w:p w:rsidR="00FE16C8" w:rsidRPr="00241680" w:rsidRDefault="00FE16C8" w:rsidP="008F4EF1">
      <w:pPr>
        <w:autoSpaceDE w:val="0"/>
        <w:autoSpaceDN w:val="0"/>
        <w:adjustRightInd w:val="0"/>
        <w:spacing w:line="216" w:lineRule="auto"/>
        <w:ind w:firstLine="709"/>
        <w:jc w:val="both"/>
        <w:rPr>
          <w:sz w:val="26"/>
          <w:szCs w:val="26"/>
        </w:rPr>
      </w:pPr>
      <w:r w:rsidRPr="00241680">
        <w:rPr>
          <w:kern w:val="2"/>
          <w:sz w:val="26"/>
          <w:szCs w:val="26"/>
        </w:rPr>
        <w:t xml:space="preserve">3. Учесть, что положения пункта 2.4 раздела 2 и пункта 6.8 раздела 6 Правил </w:t>
      </w:r>
      <w:r w:rsidRPr="00241680">
        <w:rPr>
          <w:sz w:val="26"/>
          <w:szCs w:val="26"/>
        </w:rPr>
        <w:t xml:space="preserve">распространяются на правоотношения, возникшие при </w:t>
      </w:r>
      <w:r w:rsidRPr="00241680">
        <w:rPr>
          <w:kern w:val="2"/>
          <w:sz w:val="26"/>
          <w:szCs w:val="26"/>
        </w:rPr>
        <w:t xml:space="preserve">определении нормативных затрат на обеспечение функций муниципальных </w:t>
      </w:r>
      <w:r>
        <w:rPr>
          <w:kern w:val="2"/>
          <w:sz w:val="26"/>
          <w:szCs w:val="26"/>
        </w:rPr>
        <w:t>бюджетн</w:t>
      </w:r>
      <w:r w:rsidRPr="00241680">
        <w:rPr>
          <w:kern w:val="2"/>
          <w:sz w:val="26"/>
          <w:szCs w:val="26"/>
        </w:rPr>
        <w:t xml:space="preserve">ых учреждений </w:t>
      </w:r>
      <w:r w:rsidR="00380EA2">
        <w:rPr>
          <w:kern w:val="2"/>
          <w:sz w:val="26"/>
          <w:szCs w:val="26"/>
        </w:rPr>
        <w:t>Войнов</w:t>
      </w:r>
      <w:r w:rsidRPr="00241680">
        <w:rPr>
          <w:kern w:val="2"/>
          <w:sz w:val="26"/>
          <w:szCs w:val="26"/>
        </w:rPr>
        <w:t xml:space="preserve">ского сельского поселения Егорлыкского района, с 1 января </w:t>
      </w:r>
      <w:smartTag w:uri="urn:schemas-microsoft-com:office:smarttags" w:element="metricconverter">
        <w:smartTagPr>
          <w:attr w:name="ProductID" w:val="2017 г"/>
        </w:smartTagPr>
        <w:r w:rsidRPr="00241680">
          <w:rPr>
            <w:kern w:val="2"/>
            <w:sz w:val="26"/>
            <w:szCs w:val="26"/>
          </w:rPr>
          <w:t>2017 г</w:t>
        </w:r>
      </w:smartTag>
      <w:r w:rsidRPr="00241680">
        <w:rPr>
          <w:kern w:val="2"/>
          <w:sz w:val="26"/>
          <w:szCs w:val="26"/>
        </w:rPr>
        <w:t>.</w:t>
      </w:r>
    </w:p>
    <w:p w:rsidR="00FE16C8" w:rsidRPr="008A785F" w:rsidRDefault="00FE16C8" w:rsidP="004A2E72">
      <w:pPr>
        <w:autoSpaceDE w:val="0"/>
        <w:autoSpaceDN w:val="0"/>
        <w:adjustRightInd w:val="0"/>
        <w:spacing w:line="216" w:lineRule="auto"/>
        <w:ind w:firstLine="709"/>
        <w:jc w:val="both"/>
        <w:rPr>
          <w:color w:val="000000"/>
          <w:sz w:val="26"/>
          <w:szCs w:val="26"/>
        </w:rPr>
      </w:pPr>
      <w:r w:rsidRPr="008A785F">
        <w:rPr>
          <w:color w:val="000000"/>
          <w:kern w:val="2"/>
          <w:sz w:val="26"/>
          <w:szCs w:val="26"/>
        </w:rPr>
        <w:t>4. </w:t>
      </w:r>
      <w:r w:rsidRPr="008A785F">
        <w:rPr>
          <w:color w:val="000000"/>
          <w:sz w:val="26"/>
          <w:szCs w:val="26"/>
        </w:rPr>
        <w:t xml:space="preserve">Разместить данное постановление на официальном сайте </w:t>
      </w:r>
      <w:r w:rsidR="00380EA2">
        <w:rPr>
          <w:color w:val="000000"/>
          <w:sz w:val="26"/>
          <w:szCs w:val="26"/>
        </w:rPr>
        <w:t>Войнов</w:t>
      </w:r>
      <w:r w:rsidRPr="008A785F">
        <w:rPr>
          <w:color w:val="000000"/>
          <w:sz w:val="26"/>
          <w:szCs w:val="26"/>
        </w:rPr>
        <w:t>ского сельского поселения Егорлыкского района в информационно - телекоммуникационной сети «Интернет».</w:t>
      </w:r>
    </w:p>
    <w:p w:rsidR="00FE16C8" w:rsidRPr="008A785F" w:rsidRDefault="00FE16C8" w:rsidP="004A2E72">
      <w:pPr>
        <w:autoSpaceDE w:val="0"/>
        <w:autoSpaceDN w:val="0"/>
        <w:adjustRightInd w:val="0"/>
        <w:spacing w:line="216" w:lineRule="auto"/>
        <w:ind w:firstLine="709"/>
        <w:jc w:val="both"/>
        <w:rPr>
          <w:kern w:val="2"/>
          <w:sz w:val="26"/>
          <w:szCs w:val="26"/>
        </w:rPr>
      </w:pPr>
      <w:r w:rsidRPr="008A785F">
        <w:rPr>
          <w:kern w:val="2"/>
          <w:sz w:val="26"/>
          <w:szCs w:val="26"/>
        </w:rPr>
        <w:t xml:space="preserve">5. Постановление вступает в силу с 1 января </w:t>
      </w:r>
      <w:smartTag w:uri="urn:schemas-microsoft-com:office:smarttags" w:element="metricconverter">
        <w:smartTagPr>
          <w:attr w:name="ProductID" w:val="2016 г"/>
        </w:smartTagPr>
        <w:r w:rsidRPr="008A785F">
          <w:rPr>
            <w:kern w:val="2"/>
            <w:sz w:val="26"/>
            <w:szCs w:val="26"/>
          </w:rPr>
          <w:t>2016 г</w:t>
        </w:r>
      </w:smartTag>
      <w:r w:rsidRPr="008A785F">
        <w:rPr>
          <w:kern w:val="2"/>
          <w:sz w:val="26"/>
          <w:szCs w:val="26"/>
        </w:rPr>
        <w:t>.</w:t>
      </w:r>
    </w:p>
    <w:p w:rsidR="00FE16C8" w:rsidRPr="00241680" w:rsidRDefault="00FE16C8" w:rsidP="008F4EF1">
      <w:pPr>
        <w:autoSpaceDE w:val="0"/>
        <w:autoSpaceDN w:val="0"/>
        <w:adjustRightInd w:val="0"/>
        <w:spacing w:line="216" w:lineRule="auto"/>
        <w:ind w:firstLine="709"/>
        <w:jc w:val="both"/>
        <w:rPr>
          <w:kern w:val="2"/>
          <w:sz w:val="26"/>
          <w:szCs w:val="26"/>
        </w:rPr>
      </w:pPr>
      <w:r w:rsidRPr="008A785F">
        <w:rPr>
          <w:kern w:val="2"/>
          <w:sz w:val="26"/>
          <w:szCs w:val="26"/>
        </w:rPr>
        <w:t>6. </w:t>
      </w:r>
      <w:r w:rsidRPr="008A785F">
        <w:rPr>
          <w:sz w:val="26"/>
          <w:szCs w:val="26"/>
        </w:rPr>
        <w:t>Контроль за выполнением постановления оставляю за собой</w:t>
      </w:r>
      <w:r w:rsidRPr="00241680">
        <w:rPr>
          <w:sz w:val="26"/>
          <w:szCs w:val="26"/>
        </w:rPr>
        <w:t>.</w:t>
      </w:r>
    </w:p>
    <w:p w:rsidR="00FE16C8" w:rsidRDefault="00FE16C8" w:rsidP="00CB229F">
      <w:pPr>
        <w:spacing w:line="216" w:lineRule="auto"/>
        <w:rPr>
          <w:sz w:val="26"/>
          <w:szCs w:val="26"/>
        </w:rPr>
      </w:pPr>
      <w:bookmarkStart w:id="0" w:name="_GoBack"/>
      <w:bookmarkEnd w:id="0"/>
    </w:p>
    <w:p w:rsidR="00FE16C8" w:rsidRPr="00241680" w:rsidRDefault="00FE16C8" w:rsidP="00CB229F">
      <w:pPr>
        <w:spacing w:line="216" w:lineRule="auto"/>
        <w:rPr>
          <w:kern w:val="2"/>
          <w:sz w:val="26"/>
          <w:szCs w:val="26"/>
        </w:rPr>
      </w:pPr>
      <w:r w:rsidRPr="00241680">
        <w:rPr>
          <w:sz w:val="26"/>
          <w:szCs w:val="26"/>
        </w:rPr>
        <w:t xml:space="preserve">Глава </w:t>
      </w:r>
      <w:r w:rsidR="00380EA2">
        <w:rPr>
          <w:kern w:val="2"/>
          <w:sz w:val="26"/>
          <w:szCs w:val="26"/>
        </w:rPr>
        <w:t>Войнов</w:t>
      </w:r>
      <w:r w:rsidRPr="00241680">
        <w:rPr>
          <w:kern w:val="2"/>
          <w:sz w:val="26"/>
          <w:szCs w:val="26"/>
        </w:rPr>
        <w:t xml:space="preserve">ского </w:t>
      </w:r>
    </w:p>
    <w:p w:rsidR="00FE16C8" w:rsidRPr="00241680" w:rsidRDefault="00FE16C8" w:rsidP="00CB229F">
      <w:pPr>
        <w:spacing w:line="216" w:lineRule="auto"/>
        <w:rPr>
          <w:sz w:val="26"/>
          <w:szCs w:val="26"/>
        </w:rPr>
      </w:pPr>
      <w:r w:rsidRPr="00241680">
        <w:rPr>
          <w:kern w:val="2"/>
          <w:sz w:val="26"/>
          <w:szCs w:val="26"/>
        </w:rPr>
        <w:t>сельского поселения</w:t>
      </w:r>
      <w:r w:rsidRPr="00241680">
        <w:rPr>
          <w:sz w:val="26"/>
          <w:szCs w:val="26"/>
        </w:rPr>
        <w:tab/>
      </w:r>
      <w:r w:rsidRPr="00241680">
        <w:rPr>
          <w:sz w:val="26"/>
          <w:szCs w:val="26"/>
        </w:rPr>
        <w:tab/>
      </w:r>
      <w:r w:rsidRPr="00241680">
        <w:rPr>
          <w:sz w:val="26"/>
          <w:szCs w:val="26"/>
        </w:rPr>
        <w:tab/>
      </w:r>
      <w:r w:rsidRPr="00241680">
        <w:rPr>
          <w:sz w:val="26"/>
          <w:szCs w:val="26"/>
        </w:rPr>
        <w:tab/>
      </w:r>
      <w:r w:rsidRPr="00241680">
        <w:rPr>
          <w:sz w:val="26"/>
          <w:szCs w:val="26"/>
        </w:rPr>
        <w:tab/>
        <w:t xml:space="preserve">                      </w:t>
      </w:r>
      <w:r w:rsidR="00380EA2">
        <w:rPr>
          <w:sz w:val="26"/>
          <w:szCs w:val="26"/>
        </w:rPr>
        <w:t>В.В.Гончаров</w:t>
      </w:r>
    </w:p>
    <w:p w:rsidR="00FE16C8" w:rsidRPr="00241680" w:rsidRDefault="00FE16C8" w:rsidP="00AE41E6">
      <w:pPr>
        <w:pageBreakBefore/>
        <w:ind w:left="6237"/>
        <w:jc w:val="center"/>
        <w:rPr>
          <w:sz w:val="26"/>
          <w:szCs w:val="26"/>
        </w:rPr>
      </w:pPr>
      <w:r w:rsidRPr="00241680">
        <w:rPr>
          <w:sz w:val="26"/>
          <w:szCs w:val="26"/>
        </w:rPr>
        <w:lastRenderedPageBreak/>
        <w:t xml:space="preserve">Приложение </w:t>
      </w:r>
    </w:p>
    <w:p w:rsidR="00FE16C8" w:rsidRPr="00241680" w:rsidRDefault="00FE16C8" w:rsidP="00AE41E6">
      <w:pPr>
        <w:ind w:left="6237"/>
        <w:jc w:val="center"/>
        <w:rPr>
          <w:sz w:val="26"/>
          <w:szCs w:val="26"/>
        </w:rPr>
      </w:pPr>
      <w:r w:rsidRPr="00241680">
        <w:rPr>
          <w:sz w:val="26"/>
          <w:szCs w:val="26"/>
        </w:rPr>
        <w:t xml:space="preserve">к постановлению </w:t>
      </w:r>
      <w:r w:rsidR="00380EA2">
        <w:rPr>
          <w:sz w:val="26"/>
          <w:szCs w:val="26"/>
        </w:rPr>
        <w:t>А</w:t>
      </w:r>
      <w:r w:rsidRPr="00241680">
        <w:rPr>
          <w:sz w:val="26"/>
          <w:szCs w:val="26"/>
        </w:rPr>
        <w:t xml:space="preserve">дминистрации </w:t>
      </w:r>
    </w:p>
    <w:p w:rsidR="00FE16C8" w:rsidRPr="00241680" w:rsidRDefault="00380EA2" w:rsidP="00AE41E6">
      <w:pPr>
        <w:ind w:left="6237"/>
        <w:jc w:val="center"/>
        <w:rPr>
          <w:sz w:val="26"/>
          <w:szCs w:val="26"/>
        </w:rPr>
      </w:pPr>
      <w:r>
        <w:rPr>
          <w:sz w:val="26"/>
          <w:szCs w:val="26"/>
        </w:rPr>
        <w:t>Войнов</w:t>
      </w:r>
      <w:r w:rsidR="00FE16C8" w:rsidRPr="00241680">
        <w:rPr>
          <w:sz w:val="26"/>
          <w:szCs w:val="26"/>
        </w:rPr>
        <w:t>ского сельского поселения</w:t>
      </w:r>
    </w:p>
    <w:p w:rsidR="00FE16C8" w:rsidRPr="00241680" w:rsidRDefault="007E50CF" w:rsidP="00AE41E6">
      <w:pPr>
        <w:ind w:left="6237"/>
        <w:jc w:val="center"/>
        <w:rPr>
          <w:sz w:val="26"/>
          <w:szCs w:val="26"/>
        </w:rPr>
      </w:pPr>
      <w:r>
        <w:rPr>
          <w:sz w:val="26"/>
          <w:szCs w:val="26"/>
        </w:rPr>
        <w:t>о</w:t>
      </w:r>
      <w:r w:rsidR="00FE16C8" w:rsidRPr="00241680">
        <w:rPr>
          <w:sz w:val="26"/>
          <w:szCs w:val="26"/>
        </w:rPr>
        <w:t>т</w:t>
      </w:r>
      <w:r>
        <w:rPr>
          <w:sz w:val="26"/>
          <w:szCs w:val="26"/>
        </w:rPr>
        <w:t xml:space="preserve"> </w:t>
      </w:r>
      <w:r w:rsidR="00DB0553">
        <w:rPr>
          <w:sz w:val="26"/>
          <w:szCs w:val="26"/>
        </w:rPr>
        <w:t>..</w:t>
      </w:r>
      <w:r w:rsidR="00FE16C8">
        <w:rPr>
          <w:sz w:val="26"/>
          <w:szCs w:val="26"/>
        </w:rPr>
        <w:t>201</w:t>
      </w:r>
      <w:r w:rsidR="00380EA2">
        <w:rPr>
          <w:sz w:val="26"/>
          <w:szCs w:val="26"/>
        </w:rPr>
        <w:t>5</w:t>
      </w:r>
      <w:r w:rsidR="00DB0553">
        <w:rPr>
          <w:sz w:val="26"/>
          <w:szCs w:val="26"/>
        </w:rPr>
        <w:t xml:space="preserve">г. </w:t>
      </w:r>
      <w:r w:rsidR="00FE16C8" w:rsidRPr="00241680">
        <w:rPr>
          <w:sz w:val="26"/>
          <w:szCs w:val="26"/>
        </w:rPr>
        <w:t xml:space="preserve">№ </w:t>
      </w:r>
    </w:p>
    <w:p w:rsidR="00FE16C8" w:rsidRPr="00241680" w:rsidRDefault="00FE16C8" w:rsidP="00AE41E6">
      <w:pPr>
        <w:ind w:left="6237"/>
        <w:jc w:val="center"/>
        <w:rPr>
          <w:sz w:val="26"/>
          <w:szCs w:val="26"/>
        </w:rPr>
      </w:pPr>
    </w:p>
    <w:p w:rsidR="00FE16C8" w:rsidRPr="00241680" w:rsidRDefault="00FE16C8" w:rsidP="00AE41E6">
      <w:pPr>
        <w:autoSpaceDE w:val="0"/>
        <w:autoSpaceDN w:val="0"/>
        <w:adjustRightInd w:val="0"/>
        <w:jc w:val="center"/>
        <w:rPr>
          <w:sz w:val="26"/>
          <w:szCs w:val="26"/>
        </w:rPr>
      </w:pPr>
      <w:r w:rsidRPr="00241680">
        <w:rPr>
          <w:sz w:val="26"/>
          <w:szCs w:val="26"/>
        </w:rPr>
        <w:t>ПРАВИЛА</w:t>
      </w:r>
    </w:p>
    <w:p w:rsidR="00FE16C8" w:rsidRPr="00241680" w:rsidRDefault="00FE16C8" w:rsidP="003531DF">
      <w:pPr>
        <w:autoSpaceDE w:val="0"/>
        <w:autoSpaceDN w:val="0"/>
        <w:adjustRightInd w:val="0"/>
        <w:jc w:val="center"/>
        <w:rPr>
          <w:sz w:val="26"/>
          <w:szCs w:val="26"/>
        </w:rPr>
      </w:pPr>
      <w:r w:rsidRPr="00241680">
        <w:rPr>
          <w:sz w:val="26"/>
          <w:szCs w:val="26"/>
        </w:rPr>
        <w:t xml:space="preserve">определения нормативных затрат на обеспечение функций </w:t>
      </w:r>
      <w:r w:rsidRPr="00241680">
        <w:rPr>
          <w:kern w:val="2"/>
          <w:sz w:val="26"/>
          <w:szCs w:val="26"/>
        </w:rPr>
        <w:t>органов местного самоуправления</w:t>
      </w:r>
      <w:r w:rsidRPr="00241680">
        <w:rPr>
          <w:sz w:val="26"/>
          <w:szCs w:val="26"/>
        </w:rPr>
        <w:t xml:space="preserve"> </w:t>
      </w:r>
      <w:r w:rsidR="00380EA2">
        <w:rPr>
          <w:kern w:val="2"/>
          <w:sz w:val="26"/>
          <w:szCs w:val="26"/>
        </w:rPr>
        <w:t>Войнов</w:t>
      </w:r>
      <w:r w:rsidRPr="00241680">
        <w:rPr>
          <w:kern w:val="2"/>
          <w:sz w:val="26"/>
          <w:szCs w:val="26"/>
        </w:rPr>
        <w:t>ского сельского поселения</w:t>
      </w:r>
      <w:r w:rsidRPr="00241680">
        <w:rPr>
          <w:sz w:val="26"/>
          <w:szCs w:val="26"/>
        </w:rPr>
        <w:t xml:space="preserve">, в том числе подведомственных им муниципальных </w:t>
      </w:r>
      <w:r>
        <w:rPr>
          <w:sz w:val="26"/>
          <w:szCs w:val="26"/>
        </w:rPr>
        <w:t>бюджетн</w:t>
      </w:r>
      <w:r w:rsidRPr="00241680">
        <w:rPr>
          <w:sz w:val="26"/>
          <w:szCs w:val="26"/>
        </w:rPr>
        <w:t xml:space="preserve">ых учреждений </w:t>
      </w:r>
      <w:r w:rsidR="00380EA2">
        <w:rPr>
          <w:kern w:val="2"/>
          <w:sz w:val="26"/>
          <w:szCs w:val="26"/>
        </w:rPr>
        <w:t>Войнов</w:t>
      </w:r>
      <w:r w:rsidRPr="00241680">
        <w:rPr>
          <w:kern w:val="2"/>
          <w:sz w:val="26"/>
          <w:szCs w:val="26"/>
        </w:rPr>
        <w:t>ского сельского поселения</w:t>
      </w:r>
    </w:p>
    <w:p w:rsidR="00FE16C8" w:rsidRPr="00241680" w:rsidRDefault="00FE16C8" w:rsidP="003531DF">
      <w:pPr>
        <w:autoSpaceDE w:val="0"/>
        <w:autoSpaceDN w:val="0"/>
        <w:adjustRightInd w:val="0"/>
        <w:jc w:val="center"/>
        <w:rPr>
          <w:sz w:val="26"/>
          <w:szCs w:val="26"/>
        </w:rPr>
      </w:pPr>
    </w:p>
    <w:p w:rsidR="00FE16C8" w:rsidRPr="00241680" w:rsidRDefault="00FE16C8" w:rsidP="001E5474">
      <w:pPr>
        <w:pStyle w:val="ListParagraph"/>
        <w:widowControl w:val="0"/>
        <w:tabs>
          <w:tab w:val="left" w:pos="567"/>
        </w:tabs>
        <w:autoSpaceDE w:val="0"/>
        <w:autoSpaceDN w:val="0"/>
        <w:adjustRightInd w:val="0"/>
        <w:ind w:left="0"/>
        <w:jc w:val="center"/>
        <w:rPr>
          <w:sz w:val="26"/>
          <w:szCs w:val="26"/>
        </w:rPr>
      </w:pPr>
      <w:r w:rsidRPr="00241680">
        <w:rPr>
          <w:sz w:val="26"/>
          <w:szCs w:val="26"/>
        </w:rPr>
        <w:t>1. Общие положения</w:t>
      </w:r>
    </w:p>
    <w:p w:rsidR="00FE16C8" w:rsidRPr="00241680" w:rsidRDefault="00FE16C8" w:rsidP="001E5474">
      <w:pPr>
        <w:pStyle w:val="ListParagraph"/>
        <w:widowControl w:val="0"/>
        <w:tabs>
          <w:tab w:val="left" w:pos="567"/>
        </w:tabs>
        <w:autoSpaceDE w:val="0"/>
        <w:autoSpaceDN w:val="0"/>
        <w:adjustRightInd w:val="0"/>
        <w:ind w:left="1080"/>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1.1. Настоящие Правила устанавливают порядок определения </w:t>
      </w:r>
      <w:r w:rsidRPr="00241680">
        <w:rPr>
          <w:kern w:val="2"/>
          <w:sz w:val="26"/>
          <w:szCs w:val="26"/>
        </w:rPr>
        <w:t xml:space="preserve">нормативных затрат на обеспечение функций органов местного самоуправления </w:t>
      </w:r>
      <w:r w:rsidR="00380EA2">
        <w:rPr>
          <w:kern w:val="2"/>
          <w:sz w:val="26"/>
          <w:szCs w:val="26"/>
        </w:rPr>
        <w:t>Войнов</w:t>
      </w:r>
      <w:r w:rsidRPr="00241680">
        <w:rPr>
          <w:kern w:val="2"/>
          <w:sz w:val="26"/>
          <w:szCs w:val="26"/>
        </w:rPr>
        <w:t>ского сельского поселения</w:t>
      </w:r>
      <w:r w:rsidRPr="00241680">
        <w:rPr>
          <w:sz w:val="26"/>
          <w:szCs w:val="26"/>
        </w:rPr>
        <w:t xml:space="preserve"> (далее </w:t>
      </w:r>
      <w:r w:rsidRPr="00241680">
        <w:rPr>
          <w:kern w:val="2"/>
          <w:sz w:val="26"/>
          <w:szCs w:val="26"/>
        </w:rPr>
        <w:t>–</w:t>
      </w:r>
      <w:r w:rsidRPr="00241680">
        <w:rPr>
          <w:sz w:val="26"/>
          <w:szCs w:val="26"/>
        </w:rPr>
        <w:t xml:space="preserve"> муниципальные органы)</w:t>
      </w:r>
      <w:r w:rsidRPr="00241680">
        <w:rPr>
          <w:kern w:val="2"/>
          <w:sz w:val="26"/>
          <w:szCs w:val="26"/>
        </w:rPr>
        <w:t xml:space="preserve">, в том числе подведомственных им муниципальных </w:t>
      </w:r>
      <w:r>
        <w:rPr>
          <w:kern w:val="2"/>
          <w:sz w:val="26"/>
          <w:szCs w:val="26"/>
        </w:rPr>
        <w:t>бюджетн</w:t>
      </w:r>
      <w:r w:rsidRPr="00241680">
        <w:rPr>
          <w:kern w:val="2"/>
          <w:sz w:val="26"/>
          <w:szCs w:val="26"/>
        </w:rPr>
        <w:t xml:space="preserve">ых учреждений </w:t>
      </w:r>
      <w:r w:rsidR="00380EA2">
        <w:rPr>
          <w:kern w:val="2"/>
          <w:sz w:val="26"/>
          <w:szCs w:val="26"/>
        </w:rPr>
        <w:t>Войнов</w:t>
      </w:r>
      <w:r w:rsidRPr="00241680">
        <w:rPr>
          <w:kern w:val="2"/>
          <w:sz w:val="26"/>
          <w:szCs w:val="26"/>
        </w:rPr>
        <w:t xml:space="preserve">ского сельского поселения (далее – </w:t>
      </w:r>
      <w:r>
        <w:rPr>
          <w:kern w:val="2"/>
          <w:sz w:val="26"/>
          <w:szCs w:val="26"/>
        </w:rPr>
        <w:t>бюджетн</w:t>
      </w:r>
      <w:r w:rsidRPr="00241680">
        <w:rPr>
          <w:kern w:val="2"/>
          <w:sz w:val="26"/>
          <w:szCs w:val="26"/>
        </w:rPr>
        <w:t xml:space="preserve">ые учреждения) </w:t>
      </w:r>
      <w:r w:rsidRPr="00241680">
        <w:rPr>
          <w:sz w:val="26"/>
          <w:szCs w:val="26"/>
        </w:rPr>
        <w:t xml:space="preserve">в части закупок товаров, работ, услуг (далее </w:t>
      </w:r>
      <w:r w:rsidRPr="00241680">
        <w:rPr>
          <w:kern w:val="2"/>
          <w:sz w:val="26"/>
          <w:szCs w:val="26"/>
        </w:rPr>
        <w:t>–</w:t>
      </w:r>
      <w:r w:rsidRPr="00241680">
        <w:rPr>
          <w:sz w:val="26"/>
          <w:szCs w:val="26"/>
        </w:rPr>
        <w:t xml:space="preserve"> нормативные затраты).</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1.2. Нормативные затраты применяются для обоснования объекта и (или) объектов закупки соответствующего муниципального органа, </w:t>
      </w:r>
      <w:r>
        <w:rPr>
          <w:kern w:val="2"/>
          <w:sz w:val="26"/>
          <w:szCs w:val="26"/>
        </w:rPr>
        <w:t>бюджетн</w:t>
      </w:r>
      <w:r w:rsidRPr="00241680">
        <w:rPr>
          <w:kern w:val="2"/>
          <w:sz w:val="26"/>
          <w:szCs w:val="26"/>
        </w:rPr>
        <w:t>ого учреждения</w: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bookmarkStart w:id="1" w:name="Par46"/>
      <w:bookmarkEnd w:id="1"/>
      <w:r w:rsidRPr="00241680">
        <w:rPr>
          <w:sz w:val="26"/>
          <w:szCs w:val="26"/>
        </w:rPr>
        <w:t xml:space="preserve">1.3. Нормативные затраты, порядок определения которых не установлен </w:t>
      </w:r>
      <w:hyperlink r:id="rId10" w:history="1">
        <w:r w:rsidRPr="00241680">
          <w:rPr>
            <w:sz w:val="26"/>
            <w:szCs w:val="26"/>
          </w:rPr>
          <w:t>Правилами</w:t>
        </w:r>
      </w:hyperlink>
      <w:r w:rsidRPr="00241680">
        <w:rPr>
          <w:sz w:val="26"/>
          <w:szCs w:val="26"/>
        </w:rPr>
        <w:t>, определяются в порядке, устанавливаемом муниципальными органами.</w:t>
      </w:r>
    </w:p>
    <w:p w:rsidR="00FE16C8" w:rsidRPr="00241680" w:rsidRDefault="00FE16C8" w:rsidP="001E5474">
      <w:pPr>
        <w:tabs>
          <w:tab w:val="left" w:pos="567"/>
        </w:tabs>
        <w:autoSpaceDE w:val="0"/>
        <w:autoSpaceDN w:val="0"/>
        <w:adjustRightInd w:val="0"/>
        <w:ind w:firstLine="709"/>
        <w:jc w:val="both"/>
        <w:rPr>
          <w:sz w:val="26"/>
          <w:szCs w:val="26"/>
        </w:rPr>
      </w:pPr>
      <w:bookmarkStart w:id="2" w:name="Par2"/>
      <w:bookmarkEnd w:id="2"/>
      <w:r w:rsidRPr="00241680">
        <w:rPr>
          <w:sz w:val="26"/>
          <w:szCs w:val="26"/>
        </w:rPr>
        <w:t xml:space="preserve">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муниципальными органами, находящимся в их ведении </w:t>
      </w:r>
      <w:r>
        <w:rPr>
          <w:sz w:val="26"/>
          <w:szCs w:val="26"/>
        </w:rPr>
        <w:t>бюджетн</w:t>
      </w:r>
      <w:r w:rsidRPr="00241680">
        <w:rPr>
          <w:sz w:val="26"/>
          <w:szCs w:val="26"/>
        </w:rPr>
        <w:t xml:space="preserve">ым учреждениям как получателям бюджетных средств лимитов бюджетных обязательств на закупку товаров, работ, услуг в рамках исполнения бюджета </w:t>
      </w:r>
      <w:r w:rsidR="00380EA2">
        <w:rPr>
          <w:kern w:val="2"/>
          <w:sz w:val="26"/>
          <w:szCs w:val="26"/>
        </w:rPr>
        <w:t>Войнов</w:t>
      </w:r>
      <w:r w:rsidRPr="00241680">
        <w:rPr>
          <w:kern w:val="2"/>
          <w:sz w:val="26"/>
          <w:szCs w:val="26"/>
        </w:rPr>
        <w:t xml:space="preserve">ского сельского поселения </w:t>
      </w:r>
      <w:r w:rsidRPr="00241680">
        <w:rPr>
          <w:sz w:val="26"/>
          <w:szCs w:val="26"/>
        </w:rPr>
        <w:t>Егорлыкского района.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r:id="rId11" w:history="1">
        <w:r w:rsidRPr="00241680">
          <w:rPr>
            <w:sz w:val="26"/>
            <w:szCs w:val="26"/>
          </w:rPr>
          <w:t>абзаца</w:t>
        </w:r>
      </w:hyperlink>
      <w:r w:rsidRPr="00241680">
        <w:rPr>
          <w:sz w:val="26"/>
          <w:szCs w:val="26"/>
        </w:rPr>
        <w:t xml:space="preserve"> третьего настоящего пункта.</w:t>
      </w:r>
    </w:p>
    <w:p w:rsidR="00FE16C8" w:rsidRPr="00241680" w:rsidRDefault="00FE16C8" w:rsidP="001E5474">
      <w:pPr>
        <w:tabs>
          <w:tab w:val="left" w:pos="567"/>
        </w:tabs>
        <w:autoSpaceDE w:val="0"/>
        <w:autoSpaceDN w:val="0"/>
        <w:adjustRightInd w:val="0"/>
        <w:ind w:firstLine="709"/>
        <w:jc w:val="both"/>
        <w:rPr>
          <w:sz w:val="26"/>
          <w:szCs w:val="26"/>
        </w:rPr>
      </w:pPr>
      <w:bookmarkStart w:id="3" w:name="Par50"/>
      <w:bookmarkEnd w:id="3"/>
      <w:r w:rsidRPr="00241680">
        <w:rPr>
          <w:sz w:val="26"/>
          <w:szCs w:val="26"/>
        </w:rPr>
        <w:t xml:space="preserve">1.4. Для определения нормативных затрат в соответствии с </w:t>
      </w:r>
      <w:hyperlink r:id="rId12" w:history="1">
        <w:r w:rsidRPr="00241680">
          <w:rPr>
            <w:sz w:val="26"/>
            <w:szCs w:val="26"/>
          </w:rPr>
          <w:t>разделами 2</w:t>
        </w:r>
      </w:hyperlink>
      <w:r w:rsidRPr="00241680">
        <w:rPr>
          <w:sz w:val="26"/>
          <w:szCs w:val="26"/>
        </w:rPr>
        <w:t xml:space="preserve"> и </w:t>
      </w:r>
      <w:hyperlink r:id="rId13" w:history="1">
        <w:r w:rsidRPr="00241680">
          <w:rPr>
            <w:sz w:val="26"/>
            <w:szCs w:val="26"/>
          </w:rPr>
          <w:t>6</w:t>
        </w:r>
      </w:hyperlink>
      <w:r w:rsidRPr="00241680">
        <w:rPr>
          <w:sz w:val="26"/>
          <w:szCs w:val="26"/>
        </w:rPr>
        <w:t xml:space="preserve"> Правил в формулах используются нормативы количества и цены товаров, работ, услуг, устанавливаемые муниципальными органами.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1.5.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должностных обязанностей его работников) нормативы (далее – нормативы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абонентских номеров пользовательского (оконечного) оборудования, подключенного к сети подвижной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цены услуг подвижной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SIM-карт;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планшетных компьютеров;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носителей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lastRenderedPageBreak/>
        <w:t>количества и цены расходных материалов для различных типов принтеров, многофункциональных устройств,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перечня периодических печатных изданий и справочной литературы;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транспортных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мебели;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канцелярских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хозяйственных товаров и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материальных запасов для нужд гражданской обороны;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количества и цены иных товаров и услуг, необходимых для осуществления функций и полномочий муниципального органа, должностных обязанностей его работников.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органа</w:t>
      </w:r>
      <w:r w:rsidRPr="00241680">
        <w:rPr>
          <w:kern w:val="2"/>
          <w:sz w:val="26"/>
          <w:szCs w:val="26"/>
        </w:rPr>
        <w:t xml:space="preserve">, </w:t>
      </w:r>
      <w:r>
        <w:rPr>
          <w:kern w:val="2"/>
          <w:sz w:val="26"/>
          <w:szCs w:val="26"/>
        </w:rPr>
        <w:t>бюджетн</w:t>
      </w:r>
      <w:r w:rsidRPr="00241680">
        <w:rPr>
          <w:kern w:val="2"/>
          <w:sz w:val="26"/>
          <w:szCs w:val="26"/>
        </w:rPr>
        <w:t>ого учреждения</w: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1.8. Формулы расчета, применяемые при определении нормативных затрат, учитывают:</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установленные муниципальными органами нормативы материально-технического обеспечения указанных органов, находящихся в их ведении </w:t>
      </w:r>
      <w:r>
        <w:rPr>
          <w:sz w:val="26"/>
          <w:szCs w:val="26"/>
        </w:rPr>
        <w:t>бюджетн</w:t>
      </w:r>
      <w:r w:rsidRPr="00241680">
        <w:rPr>
          <w:sz w:val="26"/>
          <w:szCs w:val="26"/>
        </w:rPr>
        <w:t>ых учреждений;</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сроки эксплуатации (в отношении основных средств);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численность работников, определяемую в соответствии с </w:t>
      </w:r>
      <w:hyperlink r:id="rId14" w:history="1">
        <w:r w:rsidRPr="00241680">
          <w:rPr>
            <w:sz w:val="26"/>
            <w:szCs w:val="26"/>
          </w:rPr>
          <w:t>пунктами 1.9</w:t>
        </w:r>
      </w:hyperlink>
      <w:r w:rsidRPr="00241680">
        <w:rPr>
          <w:sz w:val="26"/>
          <w:szCs w:val="26"/>
        </w:rPr>
        <w:t xml:space="preserve"> – </w:t>
      </w:r>
      <w:hyperlink r:id="rId15" w:history="1">
        <w:r w:rsidRPr="00241680">
          <w:rPr>
            <w:sz w:val="26"/>
            <w:szCs w:val="26"/>
          </w:rPr>
          <w:t>1.11</w:t>
        </w:r>
      </w:hyperlink>
      <w:r w:rsidRPr="00241680">
        <w:rPr>
          <w:sz w:val="26"/>
          <w:szCs w:val="26"/>
        </w:rPr>
        <w:t xml:space="preserve"> настоящего раздела;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остатки основных средств и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цену единицы планируемых к приобретению товаров, работ и услуг.</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1.9. При определении нормативных затрат используется показатель расчетной численности основных работников.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Показатель расчетной численности основных работников для муниципальных органов определяется по формуле:</w:t>
      </w:r>
    </w:p>
    <w:p w:rsidR="00FE16C8" w:rsidRPr="00241680" w:rsidRDefault="00FE16C8" w:rsidP="001E5474">
      <w:pPr>
        <w:tabs>
          <w:tab w:val="left" w:pos="567"/>
        </w:tabs>
        <w:autoSpaceDE w:val="0"/>
        <w:autoSpaceDN w:val="0"/>
        <w:adjustRightInd w:val="0"/>
        <w:ind w:firstLine="709"/>
        <w:jc w:val="both"/>
        <w:outlineLvl w:val="0"/>
        <w:rPr>
          <w:sz w:val="26"/>
          <w:szCs w:val="26"/>
        </w:rPr>
      </w:pPr>
    </w:p>
    <w:p w:rsidR="00FE16C8" w:rsidRPr="00241680" w:rsidRDefault="00FE16C8" w:rsidP="00B419A8">
      <w:pPr>
        <w:tabs>
          <w:tab w:val="left" w:pos="567"/>
        </w:tabs>
        <w:autoSpaceDE w:val="0"/>
        <w:autoSpaceDN w:val="0"/>
        <w:adjustRightInd w:val="0"/>
        <w:ind w:firstLine="709"/>
        <w:jc w:val="center"/>
        <w:rPr>
          <w:sz w:val="26"/>
          <w:szCs w:val="26"/>
          <w:vertAlign w:val="subscript"/>
        </w:rPr>
      </w:pPr>
      <w:r w:rsidRPr="00241680">
        <w:rPr>
          <w:sz w:val="26"/>
          <w:szCs w:val="26"/>
        </w:rPr>
        <w:t>Ч</w:t>
      </w:r>
      <w:r w:rsidRPr="00241680">
        <w:rPr>
          <w:sz w:val="26"/>
          <w:szCs w:val="26"/>
          <w:vertAlign w:val="subscript"/>
        </w:rPr>
        <w:t xml:space="preserve">оп </w:t>
      </w:r>
      <w:r w:rsidRPr="00241680">
        <w:rPr>
          <w:sz w:val="26"/>
          <w:szCs w:val="26"/>
        </w:rPr>
        <w:t>=(Ч</w:t>
      </w:r>
      <w:r w:rsidRPr="00241680">
        <w:rPr>
          <w:sz w:val="26"/>
          <w:szCs w:val="26"/>
          <w:vertAlign w:val="subscript"/>
        </w:rPr>
        <w:t>с</w:t>
      </w:r>
      <w:r w:rsidRPr="00241680">
        <w:rPr>
          <w:sz w:val="26"/>
          <w:szCs w:val="26"/>
        </w:rPr>
        <w:t>+Ч</w:t>
      </w:r>
      <w:r w:rsidRPr="00241680">
        <w:rPr>
          <w:sz w:val="26"/>
          <w:szCs w:val="26"/>
          <w:vertAlign w:val="subscript"/>
        </w:rPr>
        <w:t>р</w:t>
      </w:r>
      <w:r w:rsidRPr="00241680">
        <w:rPr>
          <w:sz w:val="26"/>
          <w:szCs w:val="26"/>
        </w:rPr>
        <w:t>)×1,1</w:t>
      </w:r>
      <w:r w:rsidRPr="00241680">
        <w:rPr>
          <w:sz w:val="26"/>
          <w:szCs w:val="26"/>
          <w:vertAlign w:val="subscript"/>
        </w:rPr>
        <w:t>,</w:t>
      </w:r>
    </w:p>
    <w:p w:rsidR="00FE16C8" w:rsidRPr="00241680" w:rsidRDefault="00FE16C8" w:rsidP="00FC3F29">
      <w:pPr>
        <w:tabs>
          <w:tab w:val="left" w:pos="567"/>
        </w:tabs>
        <w:autoSpaceDE w:val="0"/>
        <w:autoSpaceDN w:val="0"/>
        <w:adjustRightInd w:val="0"/>
        <w:ind w:firstLine="709"/>
        <w:jc w:val="both"/>
        <w:rPr>
          <w:sz w:val="26"/>
          <w:szCs w:val="26"/>
        </w:rPr>
      </w:pPr>
      <w:r w:rsidRPr="00241680">
        <w:rPr>
          <w:sz w:val="26"/>
          <w:szCs w:val="26"/>
        </w:rPr>
        <w:t>где</w:t>
      </w:r>
      <w:r w:rsidRPr="00685D32">
        <w:rPr>
          <w:noProof/>
          <w:position w:val="-12"/>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21.75pt;height:24pt;visibility:visible">
            <v:imagedata r:id="rId16" o:title=""/>
          </v:shape>
        </w:pict>
      </w:r>
      <w:r w:rsidRPr="00241680">
        <w:rPr>
          <w:sz w:val="26"/>
          <w:szCs w:val="26"/>
        </w:rPr>
        <w:t xml:space="preserve"> - фактическая численность служащих лиц, замещающих  муниципальные должности и муниципальных служащих;</w:t>
      </w:r>
    </w:p>
    <w:p w:rsidR="00FE16C8" w:rsidRPr="00241680" w:rsidRDefault="00FE16C8" w:rsidP="001E5474">
      <w:pPr>
        <w:tabs>
          <w:tab w:val="left" w:pos="567"/>
        </w:tabs>
        <w:autoSpaceDE w:val="0"/>
        <w:autoSpaceDN w:val="0"/>
        <w:adjustRightInd w:val="0"/>
        <w:ind w:firstLine="709"/>
        <w:jc w:val="both"/>
        <w:rPr>
          <w:sz w:val="26"/>
          <w:szCs w:val="26"/>
        </w:rPr>
      </w:pPr>
      <w:r w:rsidRPr="00685D32">
        <w:rPr>
          <w:noProof/>
          <w:position w:val="-14"/>
          <w:sz w:val="26"/>
          <w:szCs w:val="26"/>
        </w:rPr>
        <w:pict>
          <v:shape id="Рисунок 3" o:spid="_x0000_i1026" type="#_x0000_t75" style="width:21.75pt;height:26.25pt;visibility:visible">
            <v:imagedata r:id="rId17" o:title=""/>
          </v:shape>
        </w:pict>
      </w:r>
      <w:r w:rsidRPr="00241680">
        <w:rPr>
          <w:sz w:val="26"/>
          <w:szCs w:val="26"/>
        </w:rPr>
        <w:t xml:space="preserve"> - фактическая численность работников, замещающих должности, не отнесенные к должностям муниципальной службы </w:t>
      </w:r>
      <w:r w:rsidR="00380EA2">
        <w:rPr>
          <w:kern w:val="2"/>
          <w:sz w:val="26"/>
          <w:szCs w:val="26"/>
        </w:rPr>
        <w:t>Войнов</w:t>
      </w:r>
      <w:r w:rsidRPr="00241680">
        <w:rPr>
          <w:kern w:val="2"/>
          <w:sz w:val="26"/>
          <w:szCs w:val="26"/>
        </w:rPr>
        <w:t>ского сельского поселения</w:t>
      </w:r>
      <w:r w:rsidRPr="00241680">
        <w:rPr>
          <w:sz w:val="26"/>
          <w:szCs w:val="26"/>
        </w:rPr>
        <w:t>, и осуществляющие техническое обеспечение основной деятельности;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1,1 - коэффициент, который может быть использован на случай замещения вакантных должностей.</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1.10. Показатель расчетной численности основных работников (</w:t>
      </w:r>
      <w:r w:rsidRPr="00685D32">
        <w:rPr>
          <w:noProof/>
          <w:position w:val="-12"/>
          <w:sz w:val="26"/>
          <w:szCs w:val="26"/>
        </w:rPr>
        <w:pict>
          <v:shape id="Рисунок 66" o:spid="_x0000_i1027" type="#_x0000_t75" style="width:26.25pt;height:24pt;visibility:visible">
            <v:imagedata r:id="rId18" o:title=""/>
          </v:shape>
        </w:pict>
      </w:r>
      <w:r w:rsidRPr="00241680">
        <w:rPr>
          <w:sz w:val="26"/>
          <w:szCs w:val="26"/>
        </w:rPr>
        <w:t xml:space="preserve">) для </w:t>
      </w:r>
      <w:r>
        <w:rPr>
          <w:kern w:val="2"/>
          <w:sz w:val="26"/>
          <w:szCs w:val="26"/>
        </w:rPr>
        <w:t>бюджетн</w:t>
      </w:r>
      <w:r w:rsidRPr="00241680">
        <w:rPr>
          <w:kern w:val="2"/>
          <w:sz w:val="26"/>
          <w:szCs w:val="26"/>
        </w:rPr>
        <w:t>ых учреждений</w:t>
      </w:r>
      <w:r w:rsidRPr="00241680">
        <w:rPr>
          <w:sz w:val="26"/>
          <w:szCs w:val="26"/>
        </w:rPr>
        <w:t xml:space="preserve"> определяется по формуле:</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center"/>
        <w:rPr>
          <w:sz w:val="26"/>
          <w:szCs w:val="26"/>
        </w:rPr>
      </w:pPr>
      <w:r w:rsidRPr="00685D32">
        <w:rPr>
          <w:noProof/>
          <w:position w:val="-14"/>
          <w:sz w:val="26"/>
          <w:szCs w:val="26"/>
        </w:rPr>
        <w:pict>
          <v:shape id="Рисунок 67" o:spid="_x0000_i1028" type="#_x0000_t75" style="width:110.25pt;height:26.25pt;visibility:visible">
            <v:imagedata r:id="rId19" o:title=""/>
          </v:shape>
        </w:pic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lastRenderedPageBreak/>
        <w:t xml:space="preserve">где </w:t>
      </w:r>
      <w:r w:rsidRPr="00685D32">
        <w:rPr>
          <w:noProof/>
          <w:position w:val="-14"/>
          <w:sz w:val="26"/>
          <w:szCs w:val="26"/>
        </w:rPr>
        <w:pict>
          <v:shape id="Рисунок 68" o:spid="_x0000_i1029" type="#_x0000_t75" style="width:21.75pt;height:26.25pt;visibility:visible">
            <v:imagedata r:id="rId20" o:title=""/>
          </v:shape>
        </w:pict>
      </w:r>
      <w:r w:rsidRPr="00241680">
        <w:rPr>
          <w:sz w:val="26"/>
          <w:szCs w:val="26"/>
        </w:rPr>
        <w:t xml:space="preserve"> - фактическая численность работников </w:t>
      </w:r>
      <w:r>
        <w:rPr>
          <w:kern w:val="2"/>
          <w:sz w:val="26"/>
          <w:szCs w:val="26"/>
        </w:rPr>
        <w:t>бюджетн</w:t>
      </w:r>
      <w:r w:rsidRPr="00241680">
        <w:rPr>
          <w:kern w:val="2"/>
          <w:sz w:val="26"/>
          <w:szCs w:val="26"/>
        </w:rPr>
        <w:t>ых учреждений</w:t>
      </w:r>
      <w:r w:rsidRPr="00241680">
        <w:rPr>
          <w:sz w:val="26"/>
          <w:szCs w:val="26"/>
        </w:rPr>
        <w:t>.</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1.11. В случае если полученное значение расчетной численности превышает значение предельной численности, при определении нормативных затрат используется значение предельной численности.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1.12. Цена единицы планируемых к приобретению товаров, работ и услуг в формулах расчета определяется с учетом положений </w:t>
      </w:r>
      <w:hyperlink r:id="rId21" w:history="1">
        <w:r w:rsidRPr="00241680">
          <w:rPr>
            <w:sz w:val="26"/>
            <w:szCs w:val="26"/>
          </w:rPr>
          <w:t>статьи 22</w:t>
        </w:r>
      </w:hyperlink>
      <w:r w:rsidRPr="00241680">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1.13. Нормативные затраты подлежат размещению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8219CE">
      <w:pPr>
        <w:widowControl w:val="0"/>
        <w:tabs>
          <w:tab w:val="left" w:pos="567"/>
        </w:tabs>
        <w:autoSpaceDE w:val="0"/>
        <w:autoSpaceDN w:val="0"/>
        <w:adjustRightInd w:val="0"/>
        <w:ind w:firstLine="709"/>
        <w:outlineLvl w:val="2"/>
        <w:rPr>
          <w:sz w:val="26"/>
          <w:szCs w:val="26"/>
        </w:rPr>
      </w:pPr>
      <w:bookmarkStart w:id="4" w:name="Par92"/>
      <w:bookmarkEnd w:id="4"/>
      <w:r w:rsidRPr="00241680">
        <w:rPr>
          <w:sz w:val="26"/>
          <w:szCs w:val="26"/>
        </w:rPr>
        <w:t>2. Затраты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5" w:name="Par94"/>
      <w:bookmarkEnd w:id="5"/>
      <w:r w:rsidRPr="00241680">
        <w:rPr>
          <w:sz w:val="26"/>
          <w:szCs w:val="26"/>
        </w:rPr>
        <w:t>2.1. Затраты на услуги связи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2.1.1. Нормативные затраты на абонентскую плату (</w:t>
      </w:r>
      <w:r w:rsidRPr="00685D32">
        <w:rPr>
          <w:noProof/>
          <w:position w:val="-12"/>
          <w:sz w:val="26"/>
          <w:szCs w:val="26"/>
        </w:rPr>
        <w:pict>
          <v:shape id="Рисунок 1" o:spid="_x0000_i1030" type="#_x0000_t75" style="width:24pt;height:24pt;visibility:visible">
            <v:imagedata r:id="rId2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_x0000_i1031" type="#_x0000_t75" style="width:188.25pt;height:43.5pt;visibility:visible">
            <v:imagedata r:id="rId23"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_x0000_i1032" type="#_x0000_t75" style="width:26.25pt;height:24pt;visibility:visible">
            <v:imagedata r:id="rId24" o:title=""/>
          </v:shape>
        </w:pict>
      </w:r>
      <w:r w:rsidRPr="00241680">
        <w:rPr>
          <w:sz w:val="26"/>
          <w:szCs w:val="26"/>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 o:spid="_x0000_i1033" type="#_x0000_t75" style="width:26.25pt;height:24pt;visibility:visible">
            <v:imagedata r:id="rId25" o:title=""/>
          </v:shape>
        </w:pict>
      </w:r>
      <w:r w:rsidRPr="00241680">
        <w:rPr>
          <w:sz w:val="26"/>
          <w:szCs w:val="26"/>
        </w:rPr>
        <w:t xml:space="preserve"> - ежемесячная i-я абонентская плата в расчете на 1 абонентский номер для передачи голосовой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5" o:spid="_x0000_i1034" type="#_x0000_t75" style="width:26.25pt;height:24pt;visibility:visible">
            <v:imagedata r:id="rId26" o:title=""/>
          </v:shape>
        </w:pict>
      </w:r>
      <w:r w:rsidRPr="00241680">
        <w:rPr>
          <w:sz w:val="26"/>
          <w:szCs w:val="26"/>
        </w:rPr>
        <w:t xml:space="preserve"> - количество месяцев предоставления услуги с i-й абонентской платой.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2.1.2. Нормативные затраты на повременную оплату местных, междугородних и международных телефонных соединений (</w:t>
      </w:r>
      <w:r w:rsidRPr="00685D32">
        <w:rPr>
          <w:noProof/>
          <w:position w:val="-12"/>
          <w:sz w:val="26"/>
          <w:szCs w:val="26"/>
        </w:rPr>
        <w:pict>
          <v:shape id="Рисунок 6" o:spid="_x0000_i1035" type="#_x0000_t75" style="width:26.25pt;height:24pt;visibility:visible">
            <v:imagedata r:id="rId2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sz w:val="26"/>
          <w:szCs w:val="26"/>
        </w:rPr>
        <w:pict>
          <v:shape id="_x0000_i1036" type="#_x0000_t75" style="width:487.5pt;height:97.5pt">
            <v:imagedata r:id="rId28"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37" type="#_x0000_t75" style="width:27pt;height:18pt">
            <v:imagedata r:id="rId29"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38" type="#_x0000_t75" style="width:27pt;height:18pt">
            <v:imagedata r:id="rId29" o:title="" chromakey="white"/>
          </v:shape>
        </w:pict>
      </w:r>
      <w:r w:rsidRPr="00241680">
        <w:rPr>
          <w:sz w:val="26"/>
          <w:szCs w:val="26"/>
        </w:rPr>
        <w:fldChar w:fldCharType="end"/>
      </w:r>
      <w:r w:rsidRPr="00241680">
        <w:rPr>
          <w:sz w:val="26"/>
          <w:szCs w:val="26"/>
        </w:rPr>
        <w:t xml:space="preserve"> - количество абонентских номеров для передачи голосовой информации, используемых для местных телефонных соединений, с g-м тарифом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9" o:spid="_x0000_i1039" type="#_x0000_t75" style="width:26.25pt;height:26.25pt;visibility:visible">
            <v:imagedata r:id="rId30" o:title=""/>
          </v:shape>
        </w:pict>
      </w:r>
      <w:r w:rsidRPr="00241680">
        <w:rPr>
          <w:sz w:val="26"/>
          <w:szCs w:val="26"/>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0" o:spid="_x0000_i1040" type="#_x0000_t75" style="width:26.25pt;height:26.25pt;visibility:visible">
            <v:imagedata r:id="rId31" o:title=""/>
          </v:shape>
        </w:pict>
      </w:r>
      <w:r w:rsidRPr="00241680">
        <w:rPr>
          <w:sz w:val="26"/>
          <w:szCs w:val="26"/>
        </w:rPr>
        <w:t xml:space="preserve"> - цена минуты разговора при местных телефонных соединениях по g-му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 o:spid="_x0000_i1041" type="#_x0000_t75" style="width:26.25pt;height:26.25pt;visibility:visible">
            <v:imagedata r:id="rId32" o:title=""/>
          </v:shape>
        </w:pict>
      </w:r>
      <w:r w:rsidRPr="00241680">
        <w:rPr>
          <w:sz w:val="26"/>
          <w:szCs w:val="26"/>
        </w:rPr>
        <w:t xml:space="preserve"> - количество месяцев предоставления услуги местной телефонной связи по g-му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2" o:spid="_x0000_i1042" type="#_x0000_t75" style="width:26.25pt;height:24pt;visibility:visible">
            <v:imagedata r:id="rId33" o:title=""/>
          </v:shape>
        </w:pict>
      </w:r>
      <w:r w:rsidRPr="00241680">
        <w:rPr>
          <w:sz w:val="26"/>
          <w:szCs w:val="26"/>
        </w:rPr>
        <w:t xml:space="preserve"> - количество абонентских номеров для передачи голосовой информации, используемых для междугородних телефонных соединений, с i-м тарифом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3" o:spid="_x0000_i1043" type="#_x0000_t75" style="width:26.25pt;height:24pt;visibility:visible">
            <v:imagedata r:id="rId34" o:title=""/>
          </v:shape>
        </w:pict>
      </w:r>
      <w:r w:rsidRPr="00241680">
        <w:rPr>
          <w:sz w:val="26"/>
          <w:szCs w:val="26"/>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 o:spid="_x0000_i1044" type="#_x0000_t75" style="width:26.25pt;height:24pt;visibility:visible">
            <v:imagedata r:id="rId35" o:title=""/>
          </v:shape>
        </w:pict>
      </w:r>
      <w:r w:rsidRPr="00241680">
        <w:rPr>
          <w:sz w:val="26"/>
          <w:szCs w:val="26"/>
        </w:rPr>
        <w:t xml:space="preserve"> - цена минуты разговора при междугородних телефонных соединениях по i-му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5" o:spid="_x0000_i1045" type="#_x0000_t75" style="width:34.5pt;height:24pt;visibility:visible">
            <v:imagedata r:id="rId36" o:title=""/>
          </v:shape>
        </w:pict>
      </w:r>
      <w:r w:rsidRPr="00241680">
        <w:rPr>
          <w:sz w:val="26"/>
          <w:szCs w:val="26"/>
        </w:rPr>
        <w:t xml:space="preserve"> - количество месяцев предоставления услуги междугородней телефонной связи по i-му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6" o:spid="_x0000_i1046" type="#_x0000_t75" style="width:34.5pt;height:26.25pt;visibility:visible">
            <v:imagedata r:id="rId37" o:title=""/>
          </v:shape>
        </w:pict>
      </w:r>
      <w:r w:rsidRPr="00241680">
        <w:rPr>
          <w:sz w:val="26"/>
          <w:szCs w:val="26"/>
        </w:rPr>
        <w:t xml:space="preserve"> - количество абонентских номеров для передачи голосовой информации, используемых для международных телефонных соединений, с j-м тарифом (не более фактически сложившегося количества абонентских номеров за отчетный финансовый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7" o:spid="_x0000_i1047" type="#_x0000_t75" style="width:26.25pt;height:26.25pt;visibility:visible">
            <v:imagedata r:id="rId38" o:title=""/>
          </v:shape>
        </w:pict>
      </w:r>
      <w:r w:rsidRPr="00241680">
        <w:rPr>
          <w:sz w:val="26"/>
          <w:szCs w:val="26"/>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8" o:spid="_x0000_i1048" type="#_x0000_t75" style="width:26.25pt;height:26.25pt;visibility:visible">
            <v:imagedata r:id="rId39" o:title=""/>
          </v:shape>
        </w:pict>
      </w:r>
      <w:r w:rsidRPr="00241680">
        <w:rPr>
          <w:sz w:val="26"/>
          <w:szCs w:val="26"/>
        </w:rPr>
        <w:t xml:space="preserve"> - цена минуты разговора при международных телефонных соединениях по j-му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9" o:spid="_x0000_i1049" type="#_x0000_t75" style="width:34.5pt;height:26.25pt;visibility:visible">
            <v:imagedata r:id="rId40" o:title=""/>
          </v:shape>
        </w:pict>
      </w:r>
      <w:r w:rsidRPr="00241680">
        <w:rPr>
          <w:sz w:val="26"/>
          <w:szCs w:val="26"/>
        </w:rPr>
        <w:t xml:space="preserve"> - количество месяцев предоставления услуги международной телефонной связи по j-му тарифу.</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2.1.3</w:t>
      </w:r>
      <w:r w:rsidRPr="00241680">
        <w:rPr>
          <w:sz w:val="26"/>
          <w:szCs w:val="26"/>
        </w:rPr>
        <w:t>. Нормативные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w:t>
      </w:r>
      <w:r w:rsidRPr="00685D32">
        <w:rPr>
          <w:sz w:val="26"/>
          <w:szCs w:val="26"/>
        </w:rPr>
        <w:pict>
          <v:shape id="Рисунок 25" o:spid="_x0000_i1050" type="#_x0000_t75" style="width:24pt;height:24pt;visibility:visible">
            <v:imagedata r:id="rId41" o:title=""/>
          </v:shape>
        </w:pict>
      </w:r>
      <w:r w:rsidRPr="00241680">
        <w:rPr>
          <w:sz w:val="26"/>
          <w:szCs w:val="26"/>
        </w:rPr>
        <w:t>) определяются по формуле:</w:t>
      </w:r>
    </w:p>
    <w:p w:rsidR="00FE16C8" w:rsidRPr="00241680" w:rsidRDefault="00FE16C8" w:rsidP="00F15880">
      <w:pPr>
        <w:widowControl w:val="0"/>
        <w:tabs>
          <w:tab w:val="left" w:pos="567"/>
        </w:tabs>
        <w:autoSpaceDE w:val="0"/>
        <w:autoSpaceDN w:val="0"/>
        <w:adjustRightInd w:val="0"/>
        <w:ind w:firstLine="709"/>
        <w:jc w:val="center"/>
        <w:rPr>
          <w:sz w:val="26"/>
          <w:szCs w:val="26"/>
        </w:rPr>
      </w:pPr>
      <w:r w:rsidRPr="00685D32">
        <w:rPr>
          <w:sz w:val="26"/>
          <w:szCs w:val="26"/>
        </w:rPr>
        <w:pict>
          <v:shape id="Рисунок 26" o:spid="_x0000_i1051" type="#_x0000_t75" style="width:188.25pt;height:43.5pt;visibility:visible">
            <v:imagedata r:id="rId42" o:title=""/>
          </v:shape>
        </w:pict>
      </w:r>
      <w:r w:rsidRPr="00241680">
        <w:rPr>
          <w:sz w:val="26"/>
          <w:szCs w:val="26"/>
        </w:rPr>
        <w:t>,</w:t>
      </w:r>
    </w:p>
    <w:p w:rsidR="00FE16C8" w:rsidRPr="00241680" w:rsidRDefault="00FE16C8" w:rsidP="00F1588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sz w:val="26"/>
          <w:szCs w:val="26"/>
        </w:rPr>
        <w:pict>
          <v:shape id="Рисунок 27" o:spid="_x0000_i1052" type="#_x0000_t75" style="width:26.25pt;height:24pt;visibility:visible">
            <v:imagedata r:id="rId43" o:title=""/>
          </v:shape>
        </w:pict>
      </w:r>
      <w:r w:rsidRPr="00241680">
        <w:rPr>
          <w:sz w:val="26"/>
          <w:szCs w:val="26"/>
        </w:rPr>
        <w:t xml:space="preserve"> - количество SIM-карт по i-й должности в соответствии с нормативами муниципальных органов, определенными Администрацией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w:t>
      </w:r>
    </w:p>
    <w:p w:rsidR="00FE16C8" w:rsidRPr="00241680" w:rsidRDefault="00FE16C8" w:rsidP="00FC3F29">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sz w:val="26"/>
          <w:szCs w:val="26"/>
        </w:rPr>
        <w:pict>
          <v:shape id="Рисунок 28" o:spid="_x0000_i1053" type="#_x0000_t75" style="width:26.25pt;height:24pt;visibility:visible">
            <v:imagedata r:id="rId44" o:title=""/>
          </v:shape>
        </w:pict>
      </w:r>
      <w:r w:rsidRPr="00241680">
        <w:rPr>
          <w:sz w:val="26"/>
          <w:szCs w:val="26"/>
        </w:rPr>
        <w:t xml:space="preserve"> - ежемесячная цена в расчете на 1 SIM-карту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sz w:val="26"/>
          <w:szCs w:val="26"/>
        </w:rPr>
        <w:pict>
          <v:shape id="Рисунок 29" o:spid="_x0000_i1054" type="#_x0000_t75" style="width:34.5pt;height:24pt;visibility:visible">
            <v:imagedata r:id="rId45" o:title=""/>
          </v:shape>
        </w:pict>
      </w:r>
      <w:r w:rsidRPr="00241680">
        <w:rPr>
          <w:sz w:val="26"/>
          <w:szCs w:val="26"/>
        </w:rPr>
        <w:t xml:space="preserve"> - количество месяцев предоставления услуги передачи данных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2.1.4</w:t>
      </w:r>
      <w:r w:rsidRPr="00241680">
        <w:rPr>
          <w:sz w:val="26"/>
          <w:szCs w:val="26"/>
        </w:rPr>
        <w:t>. Нормативные затраты на сеть «Интернет» и услуги интернет-провайдеров (</w:t>
      </w:r>
      <w:r w:rsidRPr="00685D32">
        <w:rPr>
          <w:noProof/>
          <w:position w:val="-12"/>
          <w:sz w:val="26"/>
          <w:szCs w:val="26"/>
        </w:rPr>
        <w:pict>
          <v:shape id="Рисунок 30" o:spid="_x0000_i1055" type="#_x0000_t75" style="width:19.5pt;height:24pt;visibility:visible">
            <v:imagedata r:id="rId4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1" o:spid="_x0000_i1056" type="#_x0000_t75" style="width:171pt;height:43.5pt;visibility:visible">
            <v:imagedata r:id="rId47"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2" o:spid="_x0000_i1057" type="#_x0000_t75" style="width:26.25pt;height:24pt;visibility:visible">
            <v:imagedata r:id="rId48" o:title=""/>
          </v:shape>
        </w:pict>
      </w:r>
      <w:r w:rsidRPr="00241680">
        <w:rPr>
          <w:sz w:val="26"/>
          <w:szCs w:val="26"/>
        </w:rPr>
        <w:t xml:space="preserve"> - количество каналов передачи данных сети «Интернет» с i-й пропускной способностью;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3" o:spid="_x0000_i1058" type="#_x0000_t75" style="width:24pt;height:24pt;visibility:visible">
            <v:imagedata r:id="rId49" o:title=""/>
          </v:shape>
        </w:pict>
      </w:r>
      <w:r w:rsidRPr="00241680">
        <w:rPr>
          <w:sz w:val="26"/>
          <w:szCs w:val="26"/>
        </w:rPr>
        <w:t xml:space="preserve"> - месячная цена аренды канала передачи данных сети «Интернет» с i-й пропускной способностью;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4" o:spid="_x0000_i1059" type="#_x0000_t75" style="width:26.25pt;height:24pt;visibility:visible">
            <v:imagedata r:id="rId50" o:title=""/>
          </v:shape>
        </w:pict>
      </w:r>
      <w:r w:rsidRPr="00241680">
        <w:rPr>
          <w:sz w:val="26"/>
          <w:szCs w:val="26"/>
        </w:rPr>
        <w:t xml:space="preserve"> - количество месяцев аренды канала передачи данных сети «Интернет» с i-й пропускной способностью.</w:t>
      </w:r>
    </w:p>
    <w:p w:rsidR="00FE16C8" w:rsidRPr="00241680" w:rsidRDefault="00FE16C8" w:rsidP="00061EB1">
      <w:pPr>
        <w:tabs>
          <w:tab w:val="left" w:pos="567"/>
        </w:tabs>
        <w:autoSpaceDE w:val="0"/>
        <w:autoSpaceDN w:val="0"/>
        <w:adjustRightInd w:val="0"/>
        <w:ind w:firstLine="709"/>
        <w:jc w:val="both"/>
        <w:rPr>
          <w:sz w:val="26"/>
          <w:szCs w:val="26"/>
        </w:rPr>
      </w:pPr>
      <w:r>
        <w:rPr>
          <w:sz w:val="26"/>
          <w:szCs w:val="26"/>
        </w:rPr>
        <w:t>2.1.5</w:t>
      </w:r>
      <w:r w:rsidRPr="00241680">
        <w:rPr>
          <w:sz w:val="26"/>
          <w:szCs w:val="26"/>
        </w:rPr>
        <w:t>. Нормативные затраты на оплату иных услуг связи в сфере информационно-коммуникационных технологий (З</w:t>
      </w:r>
      <w:r w:rsidRPr="00241680">
        <w:rPr>
          <w:sz w:val="26"/>
          <w:szCs w:val="26"/>
          <w:vertAlign w:val="subscript"/>
        </w:rPr>
        <w:t>пр</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060" type="#_x0000_t75" style="width:134.25pt;height:45.75pt">
            <v:imagedata r:id="rId51" o:title="" chromakey="white"/>
          </v:shape>
        </w:pict>
      </w:r>
    </w:p>
    <w:p w:rsidR="00FE16C8" w:rsidRPr="00241680" w:rsidRDefault="00FE16C8" w:rsidP="00061EB1">
      <w:pPr>
        <w:tabs>
          <w:tab w:val="left" w:pos="567"/>
        </w:tabs>
        <w:autoSpaceDE w:val="0"/>
        <w:autoSpaceDN w:val="0"/>
        <w:adjustRightInd w:val="0"/>
        <w:ind w:firstLine="709"/>
        <w:jc w:val="both"/>
        <w:rPr>
          <w:sz w:val="26"/>
          <w:szCs w:val="26"/>
        </w:rPr>
      </w:pPr>
    </w:p>
    <w:p w:rsidR="00FE16C8" w:rsidRPr="00241680" w:rsidRDefault="00FE16C8" w:rsidP="00061EB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61" type="#_x0000_t75" style="width:27pt;height:18pt">
            <v:imagedata r:id="rId52"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62" type="#_x0000_t75" style="width:27pt;height:18pt">
            <v:imagedata r:id="rId52" o:title="" chromakey="white"/>
          </v:shape>
        </w:pict>
      </w:r>
      <w:r w:rsidRPr="00241680">
        <w:rPr>
          <w:sz w:val="26"/>
          <w:szCs w:val="26"/>
        </w:rPr>
        <w:fldChar w:fldCharType="end"/>
      </w:r>
      <w:r w:rsidRPr="00241680">
        <w:rPr>
          <w:sz w:val="26"/>
          <w:szCs w:val="26"/>
        </w:rPr>
        <w:t xml:space="preserve"> - планируемое к приобретению количество i-ой услуги;</w:t>
      </w:r>
    </w:p>
    <w:p w:rsidR="00FE16C8" w:rsidRPr="00241680" w:rsidRDefault="00FE16C8" w:rsidP="00061EB1">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63" type="#_x0000_t75" style="width:23.25pt;height:18pt">
            <v:imagedata r:id="rId53"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64" type="#_x0000_t75" style="width:23.25pt;height:18pt">
            <v:imagedata r:id="rId53"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i-ую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6" w:name="Par174"/>
      <w:bookmarkEnd w:id="6"/>
      <w:r w:rsidRPr="00241680">
        <w:rPr>
          <w:sz w:val="26"/>
          <w:szCs w:val="26"/>
        </w:rPr>
        <w:t>2.2. Затраты на содержание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При определении нормативных затрат на техническое обслуживание и регламентно-профилактический ремонт, указанный в под</w:t>
      </w:r>
      <w:hyperlink w:anchor="Par177" w:history="1">
        <w:r w:rsidRPr="00241680">
          <w:rPr>
            <w:sz w:val="26"/>
            <w:szCs w:val="26"/>
          </w:rPr>
          <w:t>пунктах 2.2.1</w:t>
        </w:r>
      </w:hyperlink>
      <w:r w:rsidRPr="00241680">
        <w:rPr>
          <w:sz w:val="26"/>
          <w:szCs w:val="26"/>
        </w:rPr>
        <w:t xml:space="preserve"> – </w:t>
      </w:r>
      <w:hyperlink w:anchor="Par216" w:history="1">
        <w:r w:rsidRPr="00241680">
          <w:rPr>
            <w:sz w:val="26"/>
            <w:szCs w:val="26"/>
          </w:rPr>
          <w:t>2.2.6</w:t>
        </w:r>
      </w:hyperlink>
      <w:r w:rsidRPr="00241680">
        <w:rPr>
          <w:sz w:val="26"/>
          <w:szCs w:val="26"/>
        </w:rPr>
        <w:t xml:space="preserve">               настоящего пункта,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8F2180">
      <w:pPr>
        <w:widowControl w:val="0"/>
        <w:tabs>
          <w:tab w:val="left" w:pos="567"/>
        </w:tabs>
        <w:autoSpaceDE w:val="0"/>
        <w:autoSpaceDN w:val="0"/>
        <w:adjustRightInd w:val="0"/>
        <w:ind w:firstLine="709"/>
        <w:jc w:val="both"/>
        <w:rPr>
          <w:sz w:val="26"/>
          <w:szCs w:val="26"/>
        </w:rPr>
      </w:pPr>
      <w:bookmarkStart w:id="7" w:name="Par177"/>
      <w:bookmarkEnd w:id="7"/>
      <w:r w:rsidRPr="00241680">
        <w:rPr>
          <w:sz w:val="26"/>
          <w:szCs w:val="26"/>
        </w:rPr>
        <w:t>2.2.1. Нормативные затраты на техническое обслуживание и регламентно-профилактический ремонт средств вычислительной техники (</w:t>
      </w:r>
      <w:r w:rsidRPr="00685D32">
        <w:rPr>
          <w:noProof/>
          <w:position w:val="-14"/>
          <w:sz w:val="26"/>
          <w:szCs w:val="26"/>
        </w:rPr>
        <w:pict>
          <v:shape id="Рисунок 52" o:spid="_x0000_i1065" type="#_x0000_t75" style="width:26.25pt;height:26.25pt;visibility:visible">
            <v:imagedata r:id="rId5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66" type="#_x0000_t75" style="width:190.5pt;height:45.75pt">
            <v:imagedata r:id="rId5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54" o:spid="_x0000_i1067" type="#_x0000_t75" style="width:34.5pt;height:26.25pt;visibility:visible">
            <v:imagedata r:id="rId56" o:title=""/>
          </v:shape>
        </w:pict>
      </w:r>
      <w:r w:rsidRPr="00241680">
        <w:rPr>
          <w:sz w:val="26"/>
          <w:szCs w:val="26"/>
        </w:rPr>
        <w:t xml:space="preserve"> - фактическое количество средств вычислительной техники </w:t>
      </w:r>
      <w:r w:rsidRPr="00241680">
        <w:rPr>
          <w:sz w:val="26"/>
          <w:szCs w:val="26"/>
          <w:lang w:val="en-US"/>
        </w:rPr>
        <w:t>i</w:t>
      </w:r>
      <w:r w:rsidRPr="00241680">
        <w:rPr>
          <w:sz w:val="26"/>
          <w:szCs w:val="26"/>
        </w:rPr>
        <w:t>-го типа;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55" o:spid="_x0000_i1068" type="#_x0000_t75" style="width:26.25pt;height:26.25pt;visibility:visible">
            <v:imagedata r:id="rId57" o:title=""/>
          </v:shape>
        </w:pict>
      </w:r>
      <w:r w:rsidRPr="00241680">
        <w:rPr>
          <w:sz w:val="26"/>
          <w:szCs w:val="26"/>
        </w:rPr>
        <w:t xml:space="preserve"> - цена технического обслуживания и регламентно-профилактического ремонта в расчете на 1 средство вычислительной техники </w:t>
      </w:r>
      <w:r w:rsidRPr="00241680">
        <w:rPr>
          <w:sz w:val="26"/>
          <w:szCs w:val="26"/>
          <w:lang w:val="en-US"/>
        </w:rPr>
        <w:t>i</w:t>
      </w:r>
      <w:r w:rsidRPr="00241680">
        <w:rPr>
          <w:sz w:val="26"/>
          <w:szCs w:val="26"/>
        </w:rPr>
        <w:t>-го типа в месяц;</w:t>
      </w:r>
    </w:p>
    <w:p w:rsidR="00FE16C8" w:rsidRPr="00241680" w:rsidRDefault="00FE16C8" w:rsidP="0063002C">
      <w:pPr>
        <w:widowControl w:val="0"/>
        <w:tabs>
          <w:tab w:val="left" w:pos="567"/>
        </w:tabs>
        <w:autoSpaceDE w:val="0"/>
        <w:autoSpaceDN w:val="0"/>
        <w:adjustRightInd w:val="0"/>
        <w:ind w:firstLine="851"/>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69" type="#_x0000_t75" style="width:29.25pt;height:18pt">
            <v:imagedata r:id="rId58"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070" type="#_x0000_t75" style="width:29.25pt;height:18pt">
            <v:imagedata r:id="rId5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2.2.2. Нормативные затраты на техническое обслуживание и регламентно-профилактический ремонт оборудования по обеспечению безопасности информации (</w:t>
      </w:r>
      <w:r w:rsidRPr="00685D32">
        <w:rPr>
          <w:noProof/>
          <w:position w:val="-12"/>
          <w:sz w:val="26"/>
          <w:szCs w:val="26"/>
        </w:rPr>
        <w:pict>
          <v:shape id="Рисунок 59" o:spid="_x0000_i1071" type="#_x0000_t75" style="width:26.25pt;height:24pt;visibility:visible">
            <v:imagedata r:id="rId5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72" type="#_x0000_t75" style="width:189pt;height:45.75pt">
            <v:imagedata r:id="rId6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61" o:spid="_x0000_i1073" type="#_x0000_t75" style="width:36.75pt;height:24pt;visibility:visible">
            <v:imagedata r:id="rId61" o:title=""/>
          </v:shape>
        </w:pict>
      </w:r>
      <w:r w:rsidRPr="00241680">
        <w:rPr>
          <w:sz w:val="26"/>
          <w:szCs w:val="26"/>
        </w:rPr>
        <w:t xml:space="preserve"> - количество единиц i-го оборудования по обеспечению безопасности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62" o:spid="_x0000_i1074" type="#_x0000_t75" style="width:26.25pt;height:24pt;visibility:visible">
            <v:imagedata r:id="rId62" o:title=""/>
          </v:shape>
        </w:pict>
      </w:r>
      <w:r w:rsidRPr="00241680">
        <w:rPr>
          <w:sz w:val="26"/>
          <w:szCs w:val="26"/>
        </w:rPr>
        <w:t xml:space="preserve"> - цена технического обслуживания и регламентно-профилактического ремонта 1 единицы i-го оборудования в месяц;</w:t>
      </w:r>
    </w:p>
    <w:p w:rsidR="00FE16C8" w:rsidRPr="00241680" w:rsidRDefault="00FE16C8" w:rsidP="0063002C">
      <w:pPr>
        <w:widowControl w:val="0"/>
        <w:tabs>
          <w:tab w:val="left" w:pos="567"/>
        </w:tabs>
        <w:autoSpaceDE w:val="0"/>
        <w:autoSpaceDN w:val="0"/>
        <w:adjustRightInd w:val="0"/>
        <w:ind w:firstLine="851"/>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75" type="#_x0000_t75" style="width:30.75pt;height:16.5pt">
            <v:imagedata r:id="rId6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76" type="#_x0000_t75" style="width:30.75pt;height:16.5pt">
            <v:imagedata r:id="rId6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2.2.3. Нормативные затраты на техническое обслуживание и регламентно-профилактический ремонт системы телефонной связи (автоматизированных телефонных станций)   (</w:t>
      </w:r>
      <w:r w:rsidRPr="00685D32">
        <w:rPr>
          <w:noProof/>
          <w:position w:val="-12"/>
          <w:sz w:val="26"/>
          <w:szCs w:val="26"/>
        </w:rPr>
        <w:pict>
          <v:shape id="Рисунок 63" o:spid="_x0000_i1077" type="#_x0000_t75" style="width:26.25pt;height:24pt;visibility:visible">
            <v:imagedata r:id="rId6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78" type="#_x0000_t75" style="width:182.25pt;height:45.75pt">
            <v:imagedata r:id="rId6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65" o:spid="_x0000_i1079" type="#_x0000_t75" style="width:34.5pt;height:24pt;visibility:visible">
            <v:imagedata r:id="rId66" o:title=""/>
          </v:shape>
        </w:pict>
      </w:r>
      <w:r w:rsidRPr="00241680">
        <w:rPr>
          <w:sz w:val="26"/>
          <w:szCs w:val="26"/>
        </w:rPr>
        <w:t xml:space="preserve"> - количество автоматизированных телефонных станций i-го вида;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_x0000_i1080" type="#_x0000_t75" style="width:26.25pt;height:24pt;visibility:visible">
            <v:imagedata r:id="rId67" o:title=""/>
          </v:shape>
        </w:pict>
      </w:r>
      <w:r w:rsidRPr="00241680">
        <w:rPr>
          <w:sz w:val="26"/>
          <w:szCs w:val="26"/>
        </w:rPr>
        <w:t xml:space="preserve"> - цена технического обслуживания и регламентно-профилактического ремонта 1 автоматизированной телефонной станции i-го вида в месяц;</w:t>
      </w:r>
    </w:p>
    <w:p w:rsidR="00FE16C8" w:rsidRPr="00241680" w:rsidRDefault="00FE16C8" w:rsidP="001360E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81" type="#_x0000_t75" style="width:29.25pt;height:16.5pt">
            <v:imagedata r:id="rId6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82" type="#_x0000_t75" style="width:29.25pt;height:16.5pt">
            <v:imagedata r:id="rId6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2.2.4. Нормативные затраты на техническое обслуживание и регламентно-профилактический ремонт локальных вычислительных сетей (</w:t>
      </w:r>
      <w:r w:rsidRPr="00685D32">
        <w:rPr>
          <w:noProof/>
          <w:position w:val="-12"/>
          <w:sz w:val="26"/>
          <w:szCs w:val="26"/>
        </w:rPr>
        <w:pict>
          <v:shape id="_x0000_i1083" type="#_x0000_t75" style="width:26.25pt;height:24pt;visibility:visible">
            <v:imagedata r:id="rId6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84" type="#_x0000_t75" style="width:187.5pt;height:45.75pt">
            <v:imagedata r:id="rId7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69" o:spid="_x0000_i1085" type="#_x0000_t75" style="width:34.5pt;height:24pt;visibility:visible">
            <v:imagedata r:id="rId71" o:title=""/>
          </v:shape>
        </w:pict>
      </w:r>
      <w:r w:rsidRPr="00241680">
        <w:rPr>
          <w:sz w:val="26"/>
          <w:szCs w:val="26"/>
        </w:rPr>
        <w:t xml:space="preserve"> - количество устройств локальных вычислительных сетей i-го вида;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70" o:spid="_x0000_i1086" type="#_x0000_t75" style="width:26.25pt;height:24pt;visibility:visible">
            <v:imagedata r:id="rId72" o:title=""/>
          </v:shape>
        </w:pict>
      </w:r>
      <w:r w:rsidRPr="00241680">
        <w:rPr>
          <w:sz w:val="26"/>
          <w:szCs w:val="26"/>
        </w:rPr>
        <w:t xml:space="preserve"> - цена технического обслуживания и регламентно-профилактического ремонта 1 устройства локальных вычислительных сетей i-го вида в месяц;</w:t>
      </w:r>
    </w:p>
    <w:p w:rsidR="00FE16C8" w:rsidRPr="00241680" w:rsidRDefault="00FE16C8" w:rsidP="001360E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87" type="#_x0000_t75" style="width:30pt;height:16.5pt">
            <v:imagedata r:id="rId7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88" type="#_x0000_t75" style="width:30pt;height:16.5pt">
            <v:imagedata r:id="rId7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2.2.5. Нормативные затраты на техническое обслуживание и регламентно-профилактический ремонт систем бесперебойного питания (</w:t>
      </w:r>
      <w:r w:rsidRPr="00685D32">
        <w:rPr>
          <w:noProof/>
          <w:position w:val="-12"/>
          <w:sz w:val="26"/>
          <w:szCs w:val="26"/>
        </w:rPr>
        <w:pict>
          <v:shape id="Рисунок 71" o:spid="_x0000_i1089" type="#_x0000_t75" style="width:26.25pt;height:24pt;visibility:visible">
            <v:imagedata r:id="rId7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090" type="#_x0000_t75" style="width:191.25pt;height:45.75pt">
            <v:imagedata r:id="rId75"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73" o:spid="_x0000_i1091" type="#_x0000_t75" style="width:36.75pt;height:24pt;visibility:visible">
            <v:imagedata r:id="rId76" o:title=""/>
          </v:shape>
        </w:pict>
      </w:r>
      <w:r w:rsidRPr="00241680">
        <w:rPr>
          <w:sz w:val="26"/>
          <w:szCs w:val="26"/>
        </w:rPr>
        <w:t xml:space="preserve"> - количество модулей бесперебойного питания i-го вида;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74" o:spid="_x0000_i1092" type="#_x0000_t75" style="width:26.25pt;height:24pt;visibility:visible">
            <v:imagedata r:id="rId77" o:title=""/>
          </v:shape>
        </w:pict>
      </w:r>
      <w:r w:rsidRPr="00241680">
        <w:rPr>
          <w:sz w:val="26"/>
          <w:szCs w:val="26"/>
        </w:rPr>
        <w:t xml:space="preserve"> - цена технического обслуживания и регламентно-профилактического ремонта 1 модуля бесперебойного питания i-го вида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093" type="#_x0000_t75" style="width:30.75pt;height:16.5pt">
            <v:imagedata r:id="rId7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094" type="#_x0000_t75" style="width:30.75pt;height:16.5pt">
            <v:imagedata r:id="rId7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8" w:name="Par216"/>
      <w:bookmarkEnd w:id="8"/>
      <w:r w:rsidRPr="00241680">
        <w:rPr>
          <w:sz w:val="26"/>
          <w:szCs w:val="26"/>
        </w:rPr>
        <w:t>2.2.6. Нормативные затраты на техническое обслуживание и регламентно-профилактический ремонт принтеров, многофункциональных устройств и копировальных аппаратов (оргтехники) (</w:t>
      </w:r>
      <w:r w:rsidRPr="00685D32">
        <w:rPr>
          <w:noProof/>
          <w:position w:val="-14"/>
          <w:sz w:val="26"/>
          <w:szCs w:val="26"/>
        </w:rPr>
        <w:pict>
          <v:shape id="Рисунок 75" o:spid="_x0000_i1095" type="#_x0000_t75" style="width:26.25pt;height:26.25pt;visibility:visible">
            <v:imagedata r:id="rId7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F15880">
      <w:pPr>
        <w:widowControl w:val="0"/>
        <w:tabs>
          <w:tab w:val="left" w:pos="567"/>
        </w:tabs>
        <w:autoSpaceDE w:val="0"/>
        <w:autoSpaceDN w:val="0"/>
        <w:adjustRightInd w:val="0"/>
        <w:ind w:firstLine="709"/>
        <w:jc w:val="center"/>
        <w:rPr>
          <w:sz w:val="26"/>
          <w:szCs w:val="26"/>
        </w:rPr>
      </w:pPr>
      <w:r w:rsidRPr="00685D32">
        <w:rPr>
          <w:sz w:val="26"/>
          <w:szCs w:val="26"/>
        </w:rPr>
        <w:pict>
          <v:shape id="_x0000_i1096" type="#_x0000_t75" style="width:201.75pt;height:45.75pt">
            <v:imagedata r:id="rId80" o:title="" chromakey="white"/>
          </v:shape>
        </w:pic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77" o:spid="_x0000_i1097" type="#_x0000_t75" style="width:39pt;height:26.25pt;visibility:visible">
            <v:imagedata r:id="rId81" o:title=""/>
          </v:shape>
        </w:pict>
      </w:r>
      <w:r w:rsidRPr="00241680">
        <w:rPr>
          <w:sz w:val="26"/>
          <w:szCs w:val="26"/>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78" o:spid="_x0000_i1098" type="#_x0000_t75" style="width:34.5pt;height:26.25pt;visibility:visible">
            <v:imagedata r:id="rId82" o:title=""/>
          </v:shape>
        </w:pict>
      </w:r>
      <w:r w:rsidRPr="00241680">
        <w:rPr>
          <w:sz w:val="26"/>
          <w:szCs w:val="26"/>
        </w:rP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(оргтехники) в месяц;</w:t>
      </w:r>
    </w:p>
    <w:p w:rsidR="00FE16C8" w:rsidRPr="00241680" w:rsidRDefault="00FE16C8" w:rsidP="007C55AD">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099" type="#_x0000_t75" style="width:32.25pt;height:18pt">
            <v:imagedata r:id="rId83"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100" type="#_x0000_t75" style="width:32.25pt;height:18pt">
            <v:imagedata r:id="rId83"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2.2.7. Иные нормативные затраты, относящиеся к затратам на содержание имущества в сфере информационно-коммуникационных технологий (З </w:t>
      </w:r>
      <w:r w:rsidRPr="00241680">
        <w:rPr>
          <w:sz w:val="26"/>
          <w:szCs w:val="26"/>
          <w:vertAlign w:val="subscript"/>
        </w:rPr>
        <w:t>иникт</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101" type="#_x0000_t75" style="width:178.5pt;height:45.75pt">
            <v:imagedata r:id="rId8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02" type="#_x0000_t75" style="width:43.5pt;height:16.5pt">
            <v:imagedata r:id="rId85"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03" type="#_x0000_t75" style="width:43.5pt;height:16.5pt">
            <v:imagedata r:id="rId85"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04" type="#_x0000_t75" style="width:40.5pt;height:16.5pt">
            <v:imagedata r:id="rId86"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05" type="#_x0000_t75" style="width:40.5pt;height:16.5pt">
            <v:imagedata r:id="rId86"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9" w:name="Par224"/>
      <w:bookmarkEnd w:id="9"/>
      <w:r w:rsidRPr="00241680">
        <w:rPr>
          <w:sz w:val="26"/>
          <w:szCs w:val="26"/>
        </w:rPr>
        <w:t>2.3. Затраты на приобретение прочих работ и услуг, не относящиеся к затратам на услуги связи, аренду и содержание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 Нормативные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685D32">
        <w:rPr>
          <w:noProof/>
          <w:position w:val="-12"/>
          <w:sz w:val="26"/>
          <w:szCs w:val="26"/>
        </w:rPr>
        <w:pict>
          <v:shape id="Рисунок 79" o:spid="_x0000_i1106" type="#_x0000_t75" style="width:26.25pt;height:24pt;visibility:visible">
            <v:imagedata r:id="rId8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80" o:spid="_x0000_i1107" type="#_x0000_t75" style="width:117pt;height:24pt;visibility:visible">
            <v:imagedata r:id="rId88"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81" o:spid="_x0000_i1108" type="#_x0000_t75" style="width:26.25pt;height:24pt;visibility:visible">
            <v:imagedata r:id="rId89" o:title=""/>
          </v:shape>
        </w:pict>
      </w:r>
      <w:r w:rsidRPr="00241680">
        <w:rPr>
          <w:sz w:val="26"/>
          <w:szCs w:val="26"/>
        </w:rPr>
        <w:t xml:space="preserve"> - затраты на оплату услуг по сопровождению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82" o:spid="_x0000_i1109" type="#_x0000_t75" style="width:26.25pt;height:24pt;visibility:visible">
            <v:imagedata r:id="rId90" o:title=""/>
          </v:shape>
        </w:pict>
      </w:r>
      <w:r w:rsidRPr="00241680">
        <w:rPr>
          <w:sz w:val="26"/>
          <w:szCs w:val="26"/>
        </w:rPr>
        <w:t xml:space="preserve"> - затраты на оплату услуг по сопровождению и приобретению иного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2.3.1.1. Затраты на оплату услуг по сопровождению справочно-правовых систем (</w:t>
      </w:r>
      <w:r w:rsidRPr="00685D32">
        <w:rPr>
          <w:noProof/>
          <w:position w:val="-12"/>
          <w:sz w:val="26"/>
          <w:szCs w:val="26"/>
        </w:rPr>
        <w:pict>
          <v:shape id="Рисунок 83" o:spid="_x0000_i1110" type="#_x0000_t75" style="width:26.25pt;height:24pt;visibility:visible">
            <v:imagedata r:id="rId8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84" o:spid="_x0000_i1111" type="#_x0000_t75" style="width:105.75pt;height:34.5pt;visibility:visible">
            <v:imagedata r:id="rId91"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85" o:spid="_x0000_i1112" type="#_x0000_t75" style="width:36.75pt;height:24pt;visibility:visible">
            <v:imagedata r:id="rId92" o:title=""/>
          </v:shape>
        </w:pict>
      </w:r>
      <w:r w:rsidRPr="00241680">
        <w:rPr>
          <w:sz w:val="26"/>
          <w:szCs w:val="26"/>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2.3.1.2. Затраты на оплату услуг по сопровождению и приобретению иного программного обеспечения (</w:t>
      </w:r>
      <w:r w:rsidRPr="00685D32">
        <w:rPr>
          <w:noProof/>
          <w:position w:val="-12"/>
          <w:sz w:val="26"/>
          <w:szCs w:val="26"/>
        </w:rPr>
        <w:pict>
          <v:shape id="Рисунок 86" o:spid="_x0000_i1113" type="#_x0000_t75" style="width:26.25pt;height:24pt;visibility:visible">
            <v:imagedata r:id="rId9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87" o:spid="_x0000_i1114" type="#_x0000_t75" style="width:171pt;height:41.25pt;visibility:visible">
            <v:imagedata r:id="rId94"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88" o:spid="_x0000_i1115" type="#_x0000_t75" style="width:36.75pt;height:26.25pt;visibility:visible">
            <v:imagedata r:id="rId95" o:title=""/>
          </v:shape>
        </w:pict>
      </w:r>
      <w:r w:rsidRPr="00241680">
        <w:rPr>
          <w:sz w:val="26"/>
          <w:szCs w:val="26"/>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89" o:spid="_x0000_i1116" type="#_x0000_t75" style="width:34.5pt;height:26.25pt;visibility:visible">
            <v:imagedata r:id="rId96" o:title=""/>
          </v:shape>
        </w:pict>
      </w:r>
      <w:r w:rsidRPr="00241680">
        <w:rPr>
          <w:sz w:val="26"/>
          <w:szCs w:val="26"/>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 Нормативные затраты на оплату услуг, связанных с обеспечением безопасности информации (</w:t>
      </w:r>
      <w:r w:rsidRPr="00685D32">
        <w:rPr>
          <w:noProof/>
          <w:position w:val="-12"/>
          <w:sz w:val="26"/>
          <w:szCs w:val="26"/>
        </w:rPr>
        <w:pict>
          <v:shape id="Рисунок 90" o:spid="_x0000_i1117" type="#_x0000_t75" style="width:26.25pt;height:24pt;visibility:visible">
            <v:imagedata r:id="rId9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91" o:spid="_x0000_i1118" type="#_x0000_t75" style="width:105.75pt;height:24pt;visibility:visible">
            <v:imagedata r:id="rId98"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92" o:spid="_x0000_i1119" type="#_x0000_t75" style="width:21.75pt;height:24pt;visibility:visible">
            <v:imagedata r:id="rId99" o:title=""/>
          </v:shape>
        </w:pict>
      </w:r>
      <w:r w:rsidRPr="00241680">
        <w:rPr>
          <w:sz w:val="26"/>
          <w:szCs w:val="26"/>
        </w:rPr>
        <w:t xml:space="preserve"> - затраты на проведение аттестационных, проверочных и контрольных мероприятий;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93" o:spid="_x0000_i1120" type="#_x0000_t75" style="width:24pt;height:24pt;visibility:visible">
            <v:imagedata r:id="rId100" o:title=""/>
          </v:shape>
        </w:pict>
      </w:r>
      <w:r w:rsidRPr="00241680">
        <w:rPr>
          <w:sz w:val="26"/>
          <w:szCs w:val="26"/>
        </w:rPr>
        <w:t xml:space="preserve"> - затраты на приобретение простых (неисключительных) лицензий на использование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2.3.2.1. Затраты на проведение аттестационных, проверочных и контрольных мероприятий (</w:t>
      </w:r>
      <w:r w:rsidRPr="00685D32">
        <w:rPr>
          <w:noProof/>
          <w:position w:val="-12"/>
          <w:sz w:val="26"/>
          <w:szCs w:val="26"/>
        </w:rPr>
        <w:pict>
          <v:shape id="Рисунок 94" o:spid="_x0000_i1121" type="#_x0000_t75" style="width:21.75pt;height:24pt;visibility:visible">
            <v:imagedata r:id="rId9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95" o:spid="_x0000_i1122" type="#_x0000_t75" style="width:242.25pt;height:41.25pt;visibility:visible">
            <v:imagedata r:id="rId101"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96" o:spid="_x0000_i1123" type="#_x0000_t75" style="width:26.25pt;height:24pt;visibility:visible">
            <v:imagedata r:id="rId102" o:title=""/>
          </v:shape>
        </w:pict>
      </w:r>
      <w:r w:rsidRPr="00241680">
        <w:rPr>
          <w:sz w:val="26"/>
          <w:szCs w:val="26"/>
        </w:rPr>
        <w:t xml:space="preserve"> - количество аттестуемых i-х объектов (помещений);</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97" o:spid="_x0000_i1124" type="#_x0000_t75" style="width:26.25pt;height:24pt;visibility:visible">
            <v:imagedata r:id="rId103" o:title=""/>
          </v:shape>
        </w:pict>
      </w:r>
      <w:r w:rsidRPr="00241680">
        <w:rPr>
          <w:sz w:val="26"/>
          <w:szCs w:val="26"/>
        </w:rPr>
        <w:t xml:space="preserve"> - цена проведения аттестации 1 i-го объекта (помещения);</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98" o:spid="_x0000_i1125" type="#_x0000_t75" style="width:26.25pt;height:26.25pt;visibility:visible">
            <v:imagedata r:id="rId104" o:title=""/>
          </v:shape>
        </w:pict>
      </w:r>
      <w:r w:rsidRPr="00241680">
        <w:rPr>
          <w:sz w:val="26"/>
          <w:szCs w:val="26"/>
        </w:rPr>
        <w:t xml:space="preserve"> - количество единиц j-го оборудования (устройств), требующих проверки;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99" o:spid="_x0000_i1126" type="#_x0000_t75" style="width:26.25pt;height:26.25pt;visibility:visible">
            <v:imagedata r:id="rId105" o:title=""/>
          </v:shape>
        </w:pict>
      </w:r>
      <w:r w:rsidRPr="00241680">
        <w:rPr>
          <w:sz w:val="26"/>
          <w:szCs w:val="26"/>
        </w:rPr>
        <w:t xml:space="preserve"> - цена проведения проверки 1 единицы j-го оборудования (устройства).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2.3.2.2. Затраты на приобретение простых (неисключительных) лицензий на использование программного обеспечения по защите информации (</w:t>
      </w:r>
      <w:r w:rsidRPr="00685D32">
        <w:rPr>
          <w:noProof/>
          <w:position w:val="-12"/>
          <w:sz w:val="26"/>
          <w:szCs w:val="26"/>
        </w:rPr>
        <w:pict>
          <v:shape id="Рисунок 100" o:spid="_x0000_i1127" type="#_x0000_t75" style="width:24pt;height:24pt;visibility:visible">
            <v:imagedata r:id="rId10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01" o:spid="_x0000_i1128" type="#_x0000_t75" style="width:134.25pt;height:36.75pt;visibility:visible">
            <v:imagedata r:id="rId107"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02" o:spid="_x0000_i1129" type="#_x0000_t75" style="width:26.25pt;height:24pt;visibility:visible">
            <v:imagedata r:id="rId108" o:title=""/>
          </v:shape>
        </w:pict>
      </w:r>
      <w:r w:rsidRPr="00241680">
        <w:rPr>
          <w:sz w:val="26"/>
          <w:szCs w:val="26"/>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03" o:spid="_x0000_i1130" type="#_x0000_t75" style="width:26.25pt;height:24pt;visibility:visible">
            <v:imagedata r:id="rId109" o:title=""/>
          </v:shape>
        </w:pict>
      </w:r>
      <w:r w:rsidRPr="00241680">
        <w:rPr>
          <w:sz w:val="26"/>
          <w:szCs w:val="26"/>
        </w:rPr>
        <w:t xml:space="preserve"> - цена единицы простой (неисключительной) лицензии на использование i-го программного обеспечения по защите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2.3.3. Нормативные затраты на оплату работ по монтажу (установке), дооборудованию и наладке оборудования (</w:t>
      </w:r>
      <w:r w:rsidRPr="00685D32">
        <w:rPr>
          <w:noProof/>
          <w:position w:val="-12"/>
          <w:sz w:val="26"/>
          <w:szCs w:val="26"/>
        </w:rPr>
        <w:pict>
          <v:shape id="Рисунок 104" o:spid="_x0000_i1131" type="#_x0000_t75" style="width:19.5pt;height:24pt;visibility:visible">
            <v:imagedata r:id="rId11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05" o:spid="_x0000_i1132" type="#_x0000_t75" style="width:125.25pt;height:41.25pt;visibility:visible">
            <v:imagedata r:id="rId111"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06" o:spid="_x0000_i1133" type="#_x0000_t75" style="width:26.25pt;height:24pt;visibility:visible">
            <v:imagedata r:id="rId112" o:title=""/>
          </v:shape>
        </w:pict>
      </w:r>
      <w:r w:rsidRPr="00241680">
        <w:rPr>
          <w:sz w:val="26"/>
          <w:szCs w:val="26"/>
        </w:rPr>
        <w:t xml:space="preserve"> - количество i-го оборудования, подлежащего монтажу (установке), дооборудованию и наладке;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07" o:spid="_x0000_i1134" type="#_x0000_t75" style="width:24pt;height:24pt;visibility:visible">
            <v:imagedata r:id="rId113" o:title=""/>
          </v:shape>
        </w:pict>
      </w:r>
      <w:r w:rsidRPr="00241680">
        <w:rPr>
          <w:sz w:val="26"/>
          <w:szCs w:val="26"/>
        </w:rPr>
        <w:t xml:space="preserve"> - цена монтажа (установки), дооборудования и наладки 1 единицы i-го оборудования.</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2.3.4. Иные нормативные затраты, относящиеся к затратам на приобретение прочих работ и услуг, не относящихся к затратам на услуги связи, аренду и содержание имущества, в сфере информационно-коммуникационных технологий </w:t>
      </w:r>
      <w:bookmarkStart w:id="10" w:name="Par279"/>
      <w:bookmarkEnd w:id="10"/>
      <w:r w:rsidRPr="00241680">
        <w:rPr>
          <w:sz w:val="26"/>
          <w:szCs w:val="26"/>
        </w:rPr>
        <w:t xml:space="preserve">(З </w:t>
      </w:r>
      <w:r w:rsidRPr="00241680">
        <w:rPr>
          <w:sz w:val="26"/>
          <w:szCs w:val="26"/>
          <w:vertAlign w:val="subscript"/>
        </w:rPr>
        <w:t>инпрт</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135" type="#_x0000_t75" style="width:180.75pt;height:45.75pt">
            <v:imagedata r:id="rId11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136" type="#_x0000_t75" style="width:43.5pt;height:18pt">
            <v:imagedata r:id="rId115"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137" type="#_x0000_t75" style="width:43.5pt;height:18pt">
            <v:imagedata r:id="rId115"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138" type="#_x0000_t75" style="width:39.75pt;height:18pt">
            <v:imagedata r:id="rId116"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139" type="#_x0000_t75" style="width:39.75pt;height:18pt">
            <v:imagedata r:id="rId116"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2.4. Затраты на приобретение основных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2.4.1. Нормативные затраты на приобретение рабочих станций и серверов  (</w:t>
      </w:r>
      <w:r w:rsidRPr="00685D32">
        <w:rPr>
          <w:noProof/>
          <w:position w:val="-14"/>
          <w:sz w:val="26"/>
          <w:szCs w:val="26"/>
        </w:rPr>
        <w:pict>
          <v:shape id="Рисунок 108" o:spid="_x0000_i1140" type="#_x0000_t75" style="width:26.25pt;height:26.25pt;visibility:visible">
            <v:imagedata r:id="rId11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09" o:spid="_x0000_i1141" type="#_x0000_t75" style="width:270pt;height:43.5pt;visibility:visible">
            <v:imagedata r:id="rId118"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10" o:spid="_x0000_i1142" type="#_x0000_t75" style="width:63pt;height:26.25pt;visibility:visible">
            <v:imagedata r:id="rId119" o:title=""/>
          </v:shape>
        </w:pict>
      </w:r>
      <w:r w:rsidRPr="00241680">
        <w:rPr>
          <w:sz w:val="26"/>
          <w:szCs w:val="26"/>
        </w:rPr>
        <w:t xml:space="preserve"> - предельное количество рабочих станций по i-й должности или серверов </w:t>
      </w:r>
      <w:r w:rsidRPr="00241680">
        <w:rPr>
          <w:sz w:val="26"/>
          <w:szCs w:val="26"/>
          <w:lang w:val="en-US"/>
        </w:rPr>
        <w:t>i</w:t>
      </w:r>
      <w:r w:rsidRPr="00241680">
        <w:rPr>
          <w:sz w:val="26"/>
          <w:szCs w:val="26"/>
        </w:rPr>
        <w:t>-го типа;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1" o:spid="_x0000_i1143" type="#_x0000_t75" style="width:58.5pt;height:26.25pt;visibility:visible">
            <v:imagedata r:id="rId120" o:title=""/>
          </v:shape>
        </w:pict>
      </w:r>
      <w:r w:rsidRPr="00241680">
        <w:rPr>
          <w:sz w:val="26"/>
          <w:szCs w:val="26"/>
        </w:rPr>
        <w:t xml:space="preserve"> - фактическое количество рабочих станций по i-й должности или серверов </w:t>
      </w:r>
      <w:r w:rsidRPr="00241680">
        <w:rPr>
          <w:sz w:val="26"/>
          <w:szCs w:val="26"/>
          <w:lang w:val="en-US"/>
        </w:rPr>
        <w:t>i</w:t>
      </w:r>
      <w:r w:rsidRPr="00241680">
        <w:rPr>
          <w:sz w:val="26"/>
          <w:szCs w:val="26"/>
        </w:rPr>
        <w:t>-го типа;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2" o:spid="_x0000_i1144" type="#_x0000_t75" style="width:26.25pt;height:26.25pt;visibility:visible">
            <v:imagedata r:id="rId121" o:title=""/>
          </v:shape>
        </w:pict>
      </w:r>
      <w:r w:rsidRPr="00241680">
        <w:rPr>
          <w:sz w:val="26"/>
          <w:szCs w:val="26"/>
        </w:rPr>
        <w:t xml:space="preserve"> - цена приобретения 1 рабочей станции по i-й должности или серверов </w:t>
      </w:r>
      <w:r w:rsidRPr="00241680">
        <w:rPr>
          <w:sz w:val="26"/>
          <w:szCs w:val="26"/>
          <w:lang w:val="en-US"/>
        </w:rPr>
        <w:t>i</w:t>
      </w:r>
      <w:r w:rsidRPr="00241680">
        <w:rPr>
          <w:sz w:val="26"/>
          <w:szCs w:val="26"/>
        </w:rPr>
        <w:t>-го типа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2.4.1.1. Предельное количество рабочих станций по i-й должности                          (</w:t>
      </w:r>
      <w:r w:rsidRPr="00685D32">
        <w:rPr>
          <w:noProof/>
          <w:position w:val="-14"/>
          <w:sz w:val="26"/>
          <w:szCs w:val="26"/>
        </w:rPr>
        <w:pict>
          <v:shape id="Рисунок 113" o:spid="_x0000_i1145" type="#_x0000_t75" style="width:63pt;height:26.25pt;visibility:visible">
            <v:imagedata r:id="rId122" o:title=""/>
          </v:shape>
        </w:pict>
      </w:r>
      <w:r w:rsidRPr="00241680">
        <w:rPr>
          <w:sz w:val="26"/>
          <w:szCs w:val="26"/>
        </w:rPr>
        <w:t>) определяется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114" o:spid="_x0000_i1146" type="#_x0000_t75" style="width:151.5pt;height:26.25pt;visibility:visible">
            <v:imagedata r:id="rId12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15" o:spid="_x0000_i1147" type="#_x0000_t75" style="width:26.25pt;height:24pt;visibility:visible">
            <v:imagedata r:id="rId124" o:title=""/>
          </v:shape>
        </w:pict>
      </w:r>
      <w:r w:rsidRPr="00241680">
        <w:rPr>
          <w:sz w:val="26"/>
          <w:szCs w:val="26"/>
        </w:rPr>
        <w:t xml:space="preserve"> - расчетная численность основных работников, определяемая в соответствии с </w:t>
      </w:r>
      <w:hyperlink r:id="rId125" w:history="1">
        <w:r w:rsidRPr="00241680">
          <w:rPr>
            <w:sz w:val="26"/>
            <w:szCs w:val="26"/>
          </w:rPr>
          <w:t>пунктами 1.9</w:t>
        </w:r>
      </w:hyperlink>
      <w:r w:rsidRPr="00241680">
        <w:rPr>
          <w:sz w:val="26"/>
          <w:szCs w:val="26"/>
        </w:rPr>
        <w:t xml:space="preserve"> – </w:t>
      </w:r>
      <w:hyperlink r:id="rId126" w:history="1">
        <w:r w:rsidRPr="00241680">
          <w:rPr>
            <w:sz w:val="26"/>
            <w:szCs w:val="26"/>
          </w:rPr>
          <w:t>1.11</w:t>
        </w:r>
      </w:hyperlink>
      <w:r w:rsidRPr="00241680">
        <w:rPr>
          <w:sz w:val="26"/>
          <w:szCs w:val="26"/>
        </w:rPr>
        <w:t xml:space="preserve"> раздела 1 Правил.</w:t>
      </w:r>
    </w:p>
    <w:p w:rsidR="00FE16C8" w:rsidRPr="00241680" w:rsidRDefault="00FE16C8" w:rsidP="00E84B52">
      <w:pPr>
        <w:widowControl w:val="0"/>
        <w:tabs>
          <w:tab w:val="left" w:pos="567"/>
        </w:tabs>
        <w:autoSpaceDE w:val="0"/>
        <w:autoSpaceDN w:val="0"/>
        <w:adjustRightInd w:val="0"/>
        <w:ind w:firstLine="709"/>
        <w:jc w:val="both"/>
        <w:rPr>
          <w:sz w:val="26"/>
          <w:szCs w:val="26"/>
        </w:rPr>
      </w:pPr>
      <w:r w:rsidRPr="00241680">
        <w:rPr>
          <w:sz w:val="26"/>
          <w:szCs w:val="26"/>
        </w:rPr>
        <w:t xml:space="preserve">2.4.1.2 Предельное количество серверов </w:t>
      </w:r>
      <w:r w:rsidRPr="00241680">
        <w:rPr>
          <w:sz w:val="26"/>
          <w:szCs w:val="26"/>
          <w:lang w:val="en-US"/>
        </w:rPr>
        <w:t>i</w:t>
      </w:r>
      <w:r w:rsidRPr="00241680">
        <w:rPr>
          <w:sz w:val="26"/>
          <w:szCs w:val="26"/>
        </w:rPr>
        <w:t>-го типа (</w:t>
      </w:r>
      <w:r w:rsidRPr="00685D32">
        <w:rPr>
          <w:noProof/>
          <w:position w:val="-14"/>
          <w:sz w:val="26"/>
          <w:szCs w:val="26"/>
        </w:rPr>
        <w:pict>
          <v:shape id="_x0000_i1148" type="#_x0000_t75" style="width:63pt;height:26.25pt;visibility:visible">
            <v:imagedata r:id="rId122" o:title=""/>
          </v:shape>
        </w:pict>
      </w:r>
      <w:r w:rsidRPr="00241680">
        <w:rPr>
          <w:sz w:val="26"/>
          <w:szCs w:val="26"/>
        </w:rPr>
        <w:t>) определяется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2.4.2. Нормативные затраты на приобретение принтеров, многофункциональных устройств и копировальных аппаратов (оргтехники)        (</w:t>
      </w:r>
      <w:r w:rsidRPr="00685D32">
        <w:rPr>
          <w:noProof/>
          <w:position w:val="-12"/>
          <w:sz w:val="26"/>
          <w:szCs w:val="26"/>
        </w:rPr>
        <w:pict>
          <v:shape id="Рисунок 116" o:spid="_x0000_i1149" type="#_x0000_t75" style="width:24pt;height:24pt;visibility:visible">
            <v:imagedata r:id="rId12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17" o:spid="_x0000_i1150" type="#_x0000_t75" style="width:276.75pt;height:39pt;visibility:visible">
            <v:imagedata r:id="rId128"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18" o:spid="_x0000_i1151" type="#_x0000_t75" style="width:58.5pt;height:26.25pt;visibility:visible">
            <v:imagedata r:id="rId129" o:title=""/>
          </v:shape>
        </w:pict>
      </w:r>
      <w:r w:rsidRPr="00241680">
        <w:rPr>
          <w:sz w:val="26"/>
          <w:szCs w:val="26"/>
        </w:rPr>
        <w:t xml:space="preserve"> - количество i-го типа принтера, многофункционального устройства и копировального аппарата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19" o:spid="_x0000_i1152" type="#_x0000_t75" style="width:56.25pt;height:26.25pt;visibility:visible">
            <v:imagedata r:id="rId130" o:title=""/>
          </v:shape>
        </w:pict>
      </w:r>
      <w:r w:rsidRPr="00241680">
        <w:rPr>
          <w:sz w:val="26"/>
          <w:szCs w:val="26"/>
        </w:rPr>
        <w:t xml:space="preserve"> - фактическое количество i-го типа принтера, многофункционального устройства и копировального аппарата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20" o:spid="_x0000_i1153" type="#_x0000_t75" style="width:26.25pt;height:24pt;visibility:visible">
            <v:imagedata r:id="rId131" o:title=""/>
          </v:shape>
        </w:pict>
      </w:r>
      <w:r w:rsidRPr="00241680">
        <w:rPr>
          <w:sz w:val="26"/>
          <w:szCs w:val="26"/>
        </w:rPr>
        <w:t xml:space="preserve"> - цена 1 i-го типа принтера, многофункционального устройства и копировального аппарата (оргтехники) в соответствии с нормативами муниуипальных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11" w:name="Par302"/>
      <w:bookmarkStart w:id="12" w:name="Par309"/>
      <w:bookmarkEnd w:id="11"/>
      <w:bookmarkEnd w:id="12"/>
      <w:r w:rsidRPr="00241680">
        <w:rPr>
          <w:sz w:val="26"/>
          <w:szCs w:val="26"/>
        </w:rPr>
        <w:t>2.4.3. Нормативные затраты на приобретение планшетных компьютеров                (</w:t>
      </w:r>
      <w:r w:rsidRPr="00685D32">
        <w:rPr>
          <w:noProof/>
          <w:position w:val="-14"/>
          <w:sz w:val="26"/>
          <w:szCs w:val="26"/>
        </w:rPr>
        <w:pict>
          <v:shape id="Рисунок 125" o:spid="_x0000_i1154" type="#_x0000_t75" style="width:34.5pt;height:26.25pt;visibility:visible">
            <v:imagedata r:id="rId13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26" o:spid="_x0000_i1155" type="#_x0000_t75" style="width:166.5pt;height:43.5pt;visibility:visible">
            <v:imagedata r:id="rId133" o:title=""/>
          </v:shape>
        </w:pict>
      </w:r>
      <w:r w:rsidRPr="00241680">
        <w:rPr>
          <w:sz w:val="26"/>
          <w:szCs w:val="26"/>
        </w:rPr>
        <w:t>,</w:t>
      </w:r>
    </w:p>
    <w:p w:rsidR="00FE16C8" w:rsidRPr="00241680" w:rsidRDefault="00FE16C8" w:rsidP="00F1588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27" o:spid="_x0000_i1156" type="#_x0000_t75" style="width:43.5pt;height:26.25pt;visibility:visible">
            <v:imagedata r:id="rId134" o:title=""/>
          </v:shape>
        </w:pict>
      </w:r>
      <w:r w:rsidRPr="00241680">
        <w:rPr>
          <w:sz w:val="26"/>
          <w:szCs w:val="26"/>
        </w:rPr>
        <w:t xml:space="preserve"> - планируемое к приобретению количество планшетных компьютеров по i-й должности в соответствии с нормативами муниципальных органов, определенными Администрацией </w:t>
      </w:r>
      <w:r w:rsidR="00380EA2">
        <w:rPr>
          <w:sz w:val="26"/>
          <w:szCs w:val="26"/>
        </w:rPr>
        <w:t>Войнов</w:t>
      </w:r>
      <w:r w:rsidRPr="00241680">
        <w:rPr>
          <w:sz w:val="26"/>
          <w:szCs w:val="26"/>
        </w:rPr>
        <w:t>ского сельского поселения Егорлыкского района;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28" o:spid="_x0000_i1157" type="#_x0000_t75" style="width:36.75pt;height:26.25pt;visibility:visible">
            <v:imagedata r:id="rId135" o:title=""/>
          </v:shape>
        </w:pict>
      </w:r>
      <w:r w:rsidRPr="00241680">
        <w:rPr>
          <w:sz w:val="26"/>
          <w:szCs w:val="26"/>
        </w:rPr>
        <w:t xml:space="preserve"> - цена 1 планшетного компьютера по i-й должности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2.4.4. Нормативные затраты на приобретение оборудования по обеспечению безопасности информации (</w:t>
      </w:r>
      <w:r w:rsidRPr="00685D32">
        <w:rPr>
          <w:noProof/>
          <w:position w:val="-12"/>
          <w:sz w:val="26"/>
          <w:szCs w:val="26"/>
        </w:rPr>
        <w:pict>
          <v:shape id="Рисунок 129" o:spid="_x0000_i1158" type="#_x0000_t75" style="width:34.5pt;height:24pt;visibility:visible">
            <v:imagedata r:id="rId13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30" o:spid="_x0000_i1159" type="#_x0000_t75" style="width:168.75pt;height:43.5pt;visibility:visible">
            <v:imagedata r:id="rId137" o:title=""/>
          </v:shape>
        </w:pict>
      </w:r>
      <w:r w:rsidRPr="00241680">
        <w:rPr>
          <w:sz w:val="26"/>
          <w:szCs w:val="26"/>
        </w:rPr>
        <w:t>,</w:t>
      </w:r>
    </w:p>
    <w:p w:rsidR="00FE16C8" w:rsidRPr="00241680" w:rsidRDefault="00FE16C8" w:rsidP="00FC3F2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31" o:spid="_x0000_i1160" type="#_x0000_t75" style="width:43.5pt;height:24pt;visibility:visible">
            <v:imagedata r:id="rId138" o:title=""/>
          </v:shape>
        </w:pict>
      </w:r>
      <w:r w:rsidRPr="00241680">
        <w:rPr>
          <w:sz w:val="26"/>
          <w:szCs w:val="26"/>
        </w:rPr>
        <w:t xml:space="preserve"> - планируемое к приобретению количество i-го оборудования по обеспечению безопасности информации;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32" o:spid="_x0000_i1161" type="#_x0000_t75" style="width:39pt;height:24pt;visibility:visible">
            <v:imagedata r:id="rId139" o:title=""/>
          </v:shape>
        </w:pict>
      </w:r>
      <w:r w:rsidRPr="00241680">
        <w:rPr>
          <w:sz w:val="26"/>
          <w:szCs w:val="26"/>
        </w:rPr>
        <w:t xml:space="preserve"> - цена приобретаемого i-го оборудования по обеспечению безопасности информации.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2.4.5. Иные нормативные затраты, относящиеся к затратам на приобретение основных средств в сфере информационно-коммуникационных технологий (З </w:t>
      </w:r>
      <w:r w:rsidRPr="00241680">
        <w:rPr>
          <w:sz w:val="26"/>
          <w:szCs w:val="26"/>
          <w:vertAlign w:val="subscript"/>
        </w:rPr>
        <w:t>иност</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162" type="#_x0000_t75" style="width:186pt;height:45.75pt">
            <v:imagedata r:id="rId140"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63" type="#_x0000_t75" style="width:42pt;height:16.5pt">
            <v:imagedata r:id="rId141"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64" type="#_x0000_t75" style="width:42pt;height:16.5pt">
            <v:imagedata r:id="rId141"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165" type="#_x0000_t75" style="width:39pt;height:16.5pt">
            <v:imagedata r:id="rId142"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166" type="#_x0000_t75" style="width:39pt;height:16.5pt">
            <v:imagedata r:id="rId142"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3" w:name="Par323"/>
      <w:bookmarkEnd w:id="13"/>
      <w:r>
        <w:rPr>
          <w:sz w:val="26"/>
          <w:szCs w:val="26"/>
        </w:rPr>
        <w:t>2.5</w:t>
      </w:r>
      <w:r w:rsidRPr="00241680">
        <w:rPr>
          <w:sz w:val="26"/>
          <w:szCs w:val="26"/>
        </w:rPr>
        <w:t>. Затраты на приобретение материальных запасов.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.1. Нормативные затраты на приобретение мониторов (</w:t>
      </w:r>
      <w:r w:rsidRPr="00685D32">
        <w:rPr>
          <w:noProof/>
          <w:position w:val="-12"/>
          <w:sz w:val="26"/>
          <w:szCs w:val="26"/>
        </w:rPr>
        <w:pict>
          <v:shape id="Рисунок 133" o:spid="_x0000_i1167" type="#_x0000_t75" style="width:26.25pt;height:24pt;visibility:visible">
            <v:imagedata r:id="rId14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34" o:spid="_x0000_i1168" type="#_x0000_t75" style="width:151.5pt;height:43.5pt;visibility:visible">
            <v:imagedata r:id="rId14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35" o:spid="_x0000_i1169" type="#_x0000_t75" style="width:39pt;height:24pt;visibility:visible">
            <v:imagedata r:id="rId145" o:title=""/>
          </v:shape>
        </w:pict>
      </w:r>
      <w:r w:rsidRPr="00241680">
        <w:rPr>
          <w:sz w:val="26"/>
          <w:szCs w:val="26"/>
        </w:rPr>
        <w:t xml:space="preserve"> - планируемое к приобретению количество мониторов для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36" o:spid="_x0000_i1170" type="#_x0000_t75" style="width:34.5pt;height:24pt;visibility:visible">
            <v:imagedata r:id="rId146" o:title=""/>
          </v:shape>
        </w:pict>
      </w:r>
      <w:r w:rsidRPr="00241680">
        <w:rPr>
          <w:sz w:val="26"/>
          <w:szCs w:val="26"/>
        </w:rPr>
        <w:t xml:space="preserve"> - цена одного монитора для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.2. Нормативные затраты на приобретение системных блоков (</w:t>
      </w:r>
      <w:r w:rsidRPr="00685D32">
        <w:rPr>
          <w:noProof/>
          <w:position w:val="-12"/>
          <w:sz w:val="26"/>
          <w:szCs w:val="26"/>
        </w:rPr>
        <w:pict>
          <v:shape id="Рисунок 137" o:spid="_x0000_i1171" type="#_x0000_t75" style="width:24pt;height:24pt;visibility:visible">
            <v:imagedata r:id="rId14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38" o:spid="_x0000_i1172" type="#_x0000_t75" style="width:134.25pt;height:43.5pt;visibility:visible">
            <v:imagedata r:id="rId148" o:title=""/>
          </v:shape>
        </w:pict>
      </w:r>
      <w:r w:rsidRPr="00241680">
        <w:rPr>
          <w:sz w:val="26"/>
          <w:szCs w:val="26"/>
        </w:rPr>
        <w:t>,</w:t>
      </w:r>
    </w:p>
    <w:p w:rsidR="00FE16C8" w:rsidRPr="00241680" w:rsidRDefault="00FE16C8" w:rsidP="00AE4EA9">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39" o:spid="_x0000_i1173" type="#_x0000_t75" style="width:26.25pt;height:24pt;visibility:visible">
            <v:imagedata r:id="rId149" o:title=""/>
          </v:shape>
        </w:pict>
      </w:r>
      <w:r w:rsidRPr="00241680">
        <w:rPr>
          <w:sz w:val="26"/>
          <w:szCs w:val="26"/>
        </w:rPr>
        <w:t xml:space="preserve"> - планируемое к приобретению количество i-х системных блоков;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0" o:spid="_x0000_i1174" type="#_x0000_t75" style="width:26.25pt;height:24pt;visibility:visible">
            <v:imagedata r:id="rId150" o:title=""/>
          </v:shape>
        </w:pict>
      </w:r>
      <w:r w:rsidRPr="00241680">
        <w:rPr>
          <w:sz w:val="26"/>
          <w:szCs w:val="26"/>
        </w:rPr>
        <w:t xml:space="preserve"> - цена одного i-го системного блока.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.3. Нормативные затраты на приобретение других запасных частей для вычислительной техники (</w:t>
      </w:r>
      <w:r w:rsidRPr="00685D32">
        <w:rPr>
          <w:noProof/>
          <w:position w:val="-12"/>
          <w:sz w:val="26"/>
          <w:szCs w:val="26"/>
        </w:rPr>
        <w:pict>
          <v:shape id="Рисунок 141" o:spid="_x0000_i1175" type="#_x0000_t75" style="width:26.25pt;height:24pt;visibility:visible">
            <v:imagedata r:id="rId15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42" o:spid="_x0000_i1176" type="#_x0000_t75" style="width:149.25pt;height:39pt;visibility:visible">
            <v:imagedata r:id="rId15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43" o:spid="_x0000_i1177" type="#_x0000_t75" style="width:34.5pt;height:24pt;visibility:visible">
            <v:imagedata r:id="rId153" o:title=""/>
          </v:shape>
        </w:pict>
      </w:r>
      <w:r w:rsidRPr="00241680">
        <w:rPr>
          <w:sz w:val="26"/>
          <w:szCs w:val="26"/>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4" o:spid="_x0000_i1178" type="#_x0000_t75" style="width:26.25pt;height:24pt;visibility:visible">
            <v:imagedata r:id="rId154" o:title=""/>
          </v:shape>
        </w:pict>
      </w:r>
      <w:r w:rsidRPr="00241680">
        <w:rPr>
          <w:sz w:val="26"/>
          <w:szCs w:val="26"/>
        </w:rPr>
        <w:t xml:space="preserve"> - цена 1 единицы i-й запасной части для вычислительной 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.4. Нормативные затраты на приобретение съемных электронных носителей информации (</w:t>
      </w:r>
      <w:r w:rsidRPr="00685D32">
        <w:rPr>
          <w:noProof/>
          <w:position w:val="-12"/>
          <w:sz w:val="26"/>
          <w:szCs w:val="26"/>
        </w:rPr>
        <w:pict>
          <v:shape id="Рисунок 145" o:spid="_x0000_i1179" type="#_x0000_t75" style="width:24pt;height:24pt;visibility:visible">
            <v:imagedata r:id="rId15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46" o:spid="_x0000_i1180" type="#_x0000_t75" style="width:134.25pt;height:39pt;visibility:visible">
            <v:imagedata r:id="rId15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47" o:spid="_x0000_i1181" type="#_x0000_t75" style="width:34.5pt;height:24pt;visibility:visible">
            <v:imagedata r:id="rId157" o:title=""/>
          </v:shape>
        </w:pict>
      </w:r>
      <w:r w:rsidRPr="00241680">
        <w:rPr>
          <w:sz w:val="26"/>
          <w:szCs w:val="26"/>
        </w:rPr>
        <w:t xml:space="preserve"> - планируемое к приобретению количество i-го носителя информации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48" o:spid="_x0000_i1182" type="#_x0000_t75" style="width:26.25pt;height:24pt;visibility:visible">
            <v:imagedata r:id="rId158" o:title=""/>
          </v:shape>
        </w:pict>
      </w:r>
      <w:r w:rsidRPr="00241680">
        <w:rPr>
          <w:sz w:val="26"/>
          <w:szCs w:val="26"/>
        </w:rPr>
        <w:t xml:space="preserve"> - цена 1 единицы i-го носителя информации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 Нормативные затраты на приобретение деталей для содержания принтеров, многофункциональных устройств и копировальных аппаратов (оргтехники)        (</w:t>
      </w:r>
      <w:r w:rsidRPr="00685D32">
        <w:rPr>
          <w:noProof/>
          <w:position w:val="-12"/>
          <w:sz w:val="26"/>
          <w:szCs w:val="26"/>
        </w:rPr>
        <w:pict>
          <v:shape id="Рисунок 149" o:spid="_x0000_i1183" type="#_x0000_t75" style="width:26.25pt;height:24pt;visibility:visible">
            <v:imagedata r:id="rId15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150" o:spid="_x0000_i1184" type="#_x0000_t75" style="width:105.75pt;height:26.25pt;visibility:visible">
            <v:imagedata r:id="rId160"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51" o:spid="_x0000_i1185" type="#_x0000_t75" style="width:24pt;height:26.25pt;visibility:visible">
            <v:imagedata r:id="rId161" o:title=""/>
          </v:shape>
        </w:pict>
      </w:r>
      <w:r w:rsidRPr="00241680">
        <w:rPr>
          <w:sz w:val="26"/>
          <w:szCs w:val="26"/>
        </w:rPr>
        <w:t xml:space="preserve"> - затраты на приобретение расходных материалов для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52" o:spid="_x0000_i1186" type="#_x0000_t75" style="width:24pt;height:24pt;visibility:visible">
            <v:imagedata r:id="rId162" o:title=""/>
          </v:shape>
        </w:pict>
      </w:r>
      <w:r w:rsidRPr="00241680">
        <w:rPr>
          <w:sz w:val="26"/>
          <w:szCs w:val="26"/>
        </w:rPr>
        <w:t xml:space="preserve"> - затраты на приобретение запасных частей для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.5.1. Затраты на приобретение расходных материалов для принтеров, многофункциональных устройств и копировальных аппаратов (оргтехники)        (</w:t>
      </w:r>
      <w:r w:rsidRPr="00685D32">
        <w:rPr>
          <w:noProof/>
          <w:position w:val="-14"/>
          <w:sz w:val="26"/>
          <w:szCs w:val="26"/>
        </w:rPr>
        <w:pict>
          <v:shape id="Рисунок 153" o:spid="_x0000_i1187" type="#_x0000_t75" style="width:24pt;height:26.25pt;visibility:visible">
            <v:imagedata r:id="rId16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54" o:spid="_x0000_i1188" type="#_x0000_t75" style="width:196.5pt;height:43.5pt;visibility:visible">
            <v:imagedata r:id="rId163"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55" o:spid="_x0000_i1189" type="#_x0000_t75" style="width:26.25pt;height:26.25pt;visibility:visible">
            <v:imagedata r:id="rId164" o:title=""/>
          </v:shape>
        </w:pict>
      </w:r>
      <w:r w:rsidRPr="00241680">
        <w:rPr>
          <w:sz w:val="26"/>
          <w:szCs w:val="26"/>
        </w:rPr>
        <w:t xml:space="preserve"> - фактическое количество принтеров, многофункциональных устройств и копировальных аппаратов (оргтехники) i-го типа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56" o:spid="_x0000_i1190" type="#_x0000_t75" style="width:34.5pt;height:26.25pt;visibility:visible">
            <v:imagedata r:id="rId165" o:title=""/>
          </v:shape>
        </w:pict>
      </w:r>
      <w:r w:rsidRPr="00241680">
        <w:rPr>
          <w:sz w:val="26"/>
          <w:szCs w:val="26"/>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57" o:spid="_x0000_i1191" type="#_x0000_t75" style="width:26.25pt;height:26.25pt;visibility:visible">
            <v:imagedata r:id="rId166" o:title=""/>
          </v:shape>
        </w:pict>
      </w:r>
      <w:r w:rsidRPr="00241680">
        <w:rPr>
          <w:sz w:val="26"/>
          <w:szCs w:val="26"/>
        </w:rPr>
        <w:t xml:space="preserve"> - цена расходного материала по i-му типу принтеров, многофункциональных устройств и копировальных аппаратов (оргтехники)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.5.2. Затраты на приобретение запасных частей для принтеров, многофункциональных устройств и копировальных аппаратов (оргтехники)                    (</w:t>
      </w:r>
      <w:r w:rsidRPr="00685D32">
        <w:rPr>
          <w:noProof/>
          <w:position w:val="-12"/>
          <w:sz w:val="26"/>
          <w:szCs w:val="26"/>
        </w:rPr>
        <w:pict>
          <v:shape id="Рисунок 158" o:spid="_x0000_i1192" type="#_x0000_t75" style="width:19.5pt;height:24pt;visibility:visible">
            <v:imagedata r:id="rId16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59" o:spid="_x0000_i1193" type="#_x0000_t75" style="width:134.25pt;height:39pt;visibility:visible">
            <v:imagedata r:id="rId167"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60" o:spid="_x0000_i1194" type="#_x0000_t75" style="width:26.25pt;height:24pt;visibility:visible">
            <v:imagedata r:id="rId168" o:title=""/>
          </v:shape>
        </w:pict>
      </w:r>
      <w:r w:rsidRPr="00241680">
        <w:rPr>
          <w:sz w:val="26"/>
          <w:szCs w:val="26"/>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61" o:spid="_x0000_i1195" type="#_x0000_t75" style="width:26.25pt;height:24pt;visibility:visible">
            <v:imagedata r:id="rId169" o:title=""/>
          </v:shape>
        </w:pict>
      </w:r>
      <w:r w:rsidRPr="00241680">
        <w:rPr>
          <w:sz w:val="26"/>
          <w:szCs w:val="26"/>
        </w:rPr>
        <w:t xml:space="preserve"> - цена 1 единицы i-й запасной части.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2.5</w:t>
      </w:r>
      <w:r w:rsidRPr="00241680">
        <w:rPr>
          <w:sz w:val="26"/>
          <w:szCs w:val="26"/>
        </w:rPr>
        <w:t>.6. Нормативные затраты на приобретение материальных запасов по обеспечению безопасности информации (</w:t>
      </w:r>
      <w:r w:rsidRPr="00685D32">
        <w:rPr>
          <w:noProof/>
          <w:position w:val="-12"/>
          <w:sz w:val="26"/>
          <w:szCs w:val="26"/>
        </w:rPr>
        <w:pict>
          <v:shape id="Рисунок 162" o:spid="_x0000_i1196" type="#_x0000_t75" style="width:26.25pt;height:24pt;visibility:visible">
            <v:imagedata r:id="rId17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63" o:spid="_x0000_i1197" type="#_x0000_t75" style="width:159.75pt;height:43.5pt;visibility:visible">
            <v:imagedata r:id="rId17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64" o:spid="_x0000_i1198" type="#_x0000_t75" style="width:39pt;height:24pt;visibility:visible">
            <v:imagedata r:id="rId172" o:title=""/>
          </v:shape>
        </w:pict>
      </w:r>
      <w:r w:rsidRPr="00241680">
        <w:rPr>
          <w:sz w:val="26"/>
          <w:szCs w:val="26"/>
        </w:rPr>
        <w:t xml:space="preserve"> - планируемое к приобретению количество i-го материального запаса;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65" o:spid="_x0000_i1199" type="#_x0000_t75" style="width:34.5pt;height:24pt;visibility:visible">
            <v:imagedata r:id="rId173" o:title=""/>
          </v:shape>
        </w:pict>
      </w:r>
      <w:r w:rsidRPr="00241680">
        <w:rPr>
          <w:sz w:val="26"/>
          <w:szCs w:val="26"/>
        </w:rPr>
        <w:t xml:space="preserve"> - цена 1 единицы i-го материального запаса.</w:t>
      </w:r>
    </w:p>
    <w:p w:rsidR="00FE16C8" w:rsidRPr="00241680" w:rsidRDefault="00FE16C8" w:rsidP="00EE0F47">
      <w:pPr>
        <w:tabs>
          <w:tab w:val="left" w:pos="567"/>
        </w:tabs>
        <w:autoSpaceDE w:val="0"/>
        <w:autoSpaceDN w:val="0"/>
        <w:adjustRightInd w:val="0"/>
        <w:ind w:firstLine="709"/>
        <w:jc w:val="both"/>
        <w:rPr>
          <w:sz w:val="26"/>
          <w:szCs w:val="26"/>
        </w:rPr>
      </w:pPr>
      <w:r>
        <w:rPr>
          <w:sz w:val="26"/>
          <w:szCs w:val="26"/>
        </w:rPr>
        <w:t>2.5</w:t>
      </w:r>
      <w:r w:rsidRPr="00241680">
        <w:rPr>
          <w:sz w:val="26"/>
          <w:szCs w:val="26"/>
        </w:rPr>
        <w:t xml:space="preserve">.7. Иные нормативные затраты, относящиеся к затратам на приобретение материальных запасов в сфере информационно-коммуникационных технологий  (З </w:t>
      </w:r>
      <w:r w:rsidRPr="00241680">
        <w:rPr>
          <w:sz w:val="26"/>
          <w:szCs w:val="26"/>
          <w:vertAlign w:val="subscript"/>
        </w:rPr>
        <w:t>инмзт</w:t>
      </w:r>
      <w:r w:rsidRPr="00241680">
        <w:rPr>
          <w:sz w:val="26"/>
          <w:szCs w:val="26"/>
        </w:rPr>
        <w:t>), определяются по формуле:</w:t>
      </w:r>
    </w:p>
    <w:p w:rsidR="00FE16C8" w:rsidRPr="00241680" w:rsidRDefault="00FE16C8" w:rsidP="00EE0F47">
      <w:pPr>
        <w:tabs>
          <w:tab w:val="left" w:pos="567"/>
        </w:tabs>
        <w:autoSpaceDE w:val="0"/>
        <w:autoSpaceDN w:val="0"/>
        <w:adjustRightInd w:val="0"/>
        <w:ind w:firstLine="709"/>
        <w:jc w:val="both"/>
        <w:rPr>
          <w:sz w:val="26"/>
          <w:szCs w:val="26"/>
        </w:rPr>
      </w:pPr>
      <w:r w:rsidRPr="00685D32">
        <w:rPr>
          <w:sz w:val="26"/>
          <w:szCs w:val="26"/>
        </w:rPr>
        <w:pict>
          <v:shape id="_x0000_i1200" type="#_x0000_t75" style="width:190.5pt;height:45.75pt">
            <v:imagedata r:id="rId17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01" type="#_x0000_t75" style="width:43.5pt;height:16.5pt">
            <v:imagedata r:id="rId175"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02" type="#_x0000_t75" style="width:43.5pt;height:16.5pt">
            <v:imagedata r:id="rId175"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03" type="#_x0000_t75" style="width:40.5pt;height:16.5pt">
            <v:imagedata r:id="rId176"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04" type="#_x0000_t75" style="width:40.5pt;height:16.5pt">
            <v:imagedata r:id="rId176"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государственных и муниципальных заказчиков Южного федерального округа и сопредельных федеральных округов и подтверждается информацией, опубликованной в Единой информационной системе в сфере закупок.</w: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bookmarkStart w:id="14" w:name="Par919"/>
      <w:bookmarkEnd w:id="14"/>
      <w:r w:rsidRPr="00241680">
        <w:rPr>
          <w:sz w:val="26"/>
          <w:szCs w:val="26"/>
        </w:rPr>
        <w:t>3. Затраты на капитальный ремонт</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муниципального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3.1. Затраты на капитальный ремонт муниципального имущества включают в себя: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транспортные услуги;</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аренду;</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содержание муниципального имущества;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прочих работ и услуг, не относящихся к затратам на транспортные услуги, аренду и содержание муниципального имущества;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иные затраты, связанные с осуществлением капитального ремонта муниципального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3.2.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3.3.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 xml:space="preserve">3.4. Затраты на разработку проектной документации определяются в соответствии со </w:t>
      </w:r>
      <w:hyperlink r:id="rId177" w:history="1">
        <w:r w:rsidRPr="00241680">
          <w:rPr>
            <w:sz w:val="26"/>
            <w:szCs w:val="26"/>
          </w:rPr>
          <w:t>статьей 22</w:t>
        </w:r>
      </w:hyperlink>
      <w:r w:rsidRPr="00241680">
        <w:rPr>
          <w:sz w:val="26"/>
          <w:szCs w:val="26"/>
        </w:rPr>
        <w:t xml:space="preserve"> Федерального закона № 44-ФЗ, законодательством Российской Федерации, Ростовской области и нормативными правовыми актами Егорлыкского района о градостроительной деятельности, а также с учетом установленного Администрацией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Егорлыкского района единого порядка организации и финансирования из бюджета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 работ по строительству, реконструкции, капитальному ремонту объектов, а также ремонту автомобильных дорог.</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r w:rsidRPr="00241680">
        <w:rPr>
          <w:sz w:val="26"/>
          <w:szCs w:val="26"/>
        </w:rPr>
        <w:t>4. Затраты на финансовое обеспечение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строительства, реконструкции (в том числе с элементами</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реставрации), технического перевооружения объектов</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капитального строительства или приобретение объектов недвижимого имущества в муниципальную собственность</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4.1.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аренду;</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прочих работ и услуг, не относящихся к затратам на аренду, связанных с осуществлением строительства, реконструкции (в том числе с элементами реставрации) и технического перевооружения;</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 и приобретение не произведенных активов;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иные затраты, связанные со строительством, реконструкцией (в том числе с элементами реставрации), техническим перевооружением объектов капитального строительства или с приобретением объектов недвижимого имущества.</w:t>
      </w:r>
    </w:p>
    <w:p w:rsidR="00FE16C8" w:rsidRPr="00241680" w:rsidRDefault="00FE16C8" w:rsidP="008C60A6">
      <w:pPr>
        <w:tabs>
          <w:tab w:val="left" w:pos="567"/>
        </w:tabs>
        <w:autoSpaceDE w:val="0"/>
        <w:autoSpaceDN w:val="0"/>
        <w:adjustRightInd w:val="0"/>
        <w:ind w:firstLine="709"/>
        <w:jc w:val="both"/>
        <w:rPr>
          <w:sz w:val="26"/>
          <w:szCs w:val="26"/>
        </w:rPr>
      </w:pPr>
      <w:r w:rsidRPr="00241680">
        <w:rPr>
          <w:sz w:val="26"/>
          <w:szCs w:val="26"/>
        </w:rPr>
        <w:t xml:space="preserve">4.2.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78" w:history="1">
        <w:r w:rsidRPr="00241680">
          <w:rPr>
            <w:sz w:val="26"/>
            <w:szCs w:val="26"/>
          </w:rPr>
          <w:t>статьей 22</w:t>
        </w:r>
      </w:hyperlink>
      <w:r w:rsidRPr="00241680">
        <w:rPr>
          <w:sz w:val="26"/>
          <w:szCs w:val="26"/>
        </w:rPr>
        <w:t xml:space="preserve"> Федерального закона № 44-ФЗ и с законодательством Российской Федерации, Ростовской области и нормативными правовыми актами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 xml:space="preserve">Егорлыкского района о градостроительной деятельности, а также с учетом установленного Администрацией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 xml:space="preserve">Егорлыкского района единого порядка организации и финансирования из бюджета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Егорлыкского района работ по строительству, реконструкции, капитальному ремонту объектов, а также ремонту автомобильных дорог.</w:t>
      </w:r>
    </w:p>
    <w:p w:rsidR="00FE16C8" w:rsidRPr="00241680" w:rsidRDefault="00FE16C8" w:rsidP="008C60A6">
      <w:pPr>
        <w:tabs>
          <w:tab w:val="left" w:pos="567"/>
        </w:tabs>
        <w:autoSpaceDE w:val="0"/>
        <w:autoSpaceDN w:val="0"/>
        <w:adjustRightInd w:val="0"/>
        <w:ind w:firstLine="709"/>
        <w:jc w:val="both"/>
        <w:rPr>
          <w:sz w:val="26"/>
          <w:szCs w:val="26"/>
        </w:rPr>
      </w:pPr>
      <w:r w:rsidRPr="00241680">
        <w:rPr>
          <w:sz w:val="26"/>
          <w:szCs w:val="26"/>
        </w:rPr>
        <w:t xml:space="preserve">4.3. Затраты на приобретение объектов недвижимого имущества определяются в соответствии со </w:t>
      </w:r>
      <w:hyperlink r:id="rId179" w:history="1">
        <w:r w:rsidRPr="00241680">
          <w:rPr>
            <w:sz w:val="26"/>
            <w:szCs w:val="26"/>
          </w:rPr>
          <w:t>статьей 22</w:t>
        </w:r>
      </w:hyperlink>
      <w:r w:rsidRPr="00241680">
        <w:rPr>
          <w:sz w:val="26"/>
          <w:szCs w:val="26"/>
        </w:rPr>
        <w:t xml:space="preserve"> Федеральный закон № 44-ФЗ и с законодательством Российской Федерации, регулирующим оценочную деятельность в Российской Федерации.</w:t>
      </w:r>
    </w:p>
    <w:p w:rsidR="00FE16C8" w:rsidRPr="00241680" w:rsidRDefault="00FE16C8" w:rsidP="001E5474">
      <w:pPr>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r w:rsidRPr="00241680">
        <w:rPr>
          <w:sz w:val="26"/>
          <w:szCs w:val="26"/>
        </w:rPr>
        <w:t>5. Затраты на дополнительное профессиональное образование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5.1.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 а также иные затраты,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5.2. Затраты на приобретение образовательных услуг по профессиональной переподготовке и повышению квалификации определяются в соответствии со </w:t>
      </w:r>
      <w:hyperlink r:id="rId180" w:history="1">
        <w:r w:rsidRPr="00241680">
          <w:rPr>
            <w:sz w:val="26"/>
            <w:szCs w:val="26"/>
          </w:rPr>
          <w:t>статьей 22</w:t>
        </w:r>
      </w:hyperlink>
      <w:r w:rsidRPr="00241680">
        <w:rPr>
          <w:sz w:val="26"/>
          <w:szCs w:val="26"/>
        </w:rPr>
        <w:t xml:space="preserve"> Федерального закона № 44-ФЗ.</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5.3. Затраты на приобретение образовательных услуг по профессиональной переподготовке и повышению квалификации (</w:t>
      </w:r>
      <w:r w:rsidRPr="00685D32">
        <w:rPr>
          <w:noProof/>
          <w:position w:val="-12"/>
          <w:sz w:val="26"/>
          <w:szCs w:val="26"/>
        </w:rPr>
        <w:pict>
          <v:shape id="Рисунок 459" o:spid="_x0000_i1205" type="#_x0000_t75" style="width:26.25pt;height:24pt;visibility:visible">
            <v:imagedata r:id="rId18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60" o:spid="_x0000_i1206" type="#_x0000_t75" style="width:151.5pt;height:43.5pt;visibility:visible">
            <v:imagedata r:id="rId182"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61" o:spid="_x0000_i1207" type="#_x0000_t75" style="width:36.75pt;height:24pt;visibility:visible">
            <v:imagedata r:id="rId183" o:title=""/>
          </v:shape>
        </w:pict>
      </w:r>
      <w:r w:rsidRPr="00241680">
        <w:rPr>
          <w:sz w:val="26"/>
          <w:szCs w:val="26"/>
        </w:rPr>
        <w:t xml:space="preserve"> - количество работников, направляемых на i-й вид дополнительного профессионального образования;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62" o:spid="_x0000_i1208" type="#_x0000_t75" style="width:34.5pt;height:24pt;visibility:visible">
            <v:imagedata r:id="rId184" o:title=""/>
          </v:shape>
        </w:pict>
      </w:r>
      <w:r w:rsidRPr="00241680">
        <w:rPr>
          <w:sz w:val="26"/>
          <w:szCs w:val="26"/>
        </w:rPr>
        <w:t xml:space="preserve"> - цена обучения одного работника по i-му виду дополнительного профессионального образования.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outlineLvl w:val="2"/>
        <w:rPr>
          <w:sz w:val="26"/>
          <w:szCs w:val="26"/>
        </w:rPr>
      </w:pPr>
      <w:bookmarkStart w:id="15" w:name="Par383"/>
      <w:bookmarkEnd w:id="15"/>
      <w:r w:rsidRPr="00241680">
        <w:rPr>
          <w:sz w:val="26"/>
          <w:szCs w:val="26"/>
        </w:rPr>
        <w:t>6. Прочие затраты</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6" w:name="Par385"/>
      <w:bookmarkEnd w:id="16"/>
      <w:r w:rsidRPr="00241680">
        <w:rPr>
          <w:sz w:val="26"/>
          <w:szCs w:val="26"/>
        </w:rPr>
        <w:t>6.1. Затраты на услуги связи, не отнесенные к затратам на услуги связи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 </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6.1.1. Нормативные затраты на оплату услуг почтовой связи (</w:t>
      </w:r>
      <w:r w:rsidRPr="00685D32">
        <w:rPr>
          <w:noProof/>
          <w:position w:val="-12"/>
          <w:sz w:val="26"/>
          <w:szCs w:val="26"/>
        </w:rPr>
        <w:pict>
          <v:shape id="Рисунок 170" o:spid="_x0000_i1209" type="#_x0000_t75" style="width:19.5pt;height:24pt;visibility:visible">
            <v:imagedata r:id="rId18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sz w:val="26"/>
          <w:szCs w:val="26"/>
        </w:rPr>
        <w:pict>
          <v:shape id="_x0000_i1210" type="#_x0000_t75" style="width:152.25pt;height:45.75pt">
            <v:imagedata r:id="rId186" o:title="" chromakey="white"/>
          </v:shape>
        </w:pic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72" o:spid="_x0000_i1211" type="#_x0000_t75" style="width:26.25pt;height:24pt;visibility:visible">
            <v:imagedata r:id="rId187" o:title=""/>
          </v:shape>
        </w:pict>
      </w:r>
      <w:r w:rsidRPr="00241680">
        <w:rPr>
          <w:sz w:val="26"/>
          <w:szCs w:val="26"/>
        </w:rPr>
        <w:t xml:space="preserve"> - планируемое количество i-х почтовых отправлений в месяц;</w:t>
      </w:r>
    </w:p>
    <w:p w:rsidR="00FE16C8" w:rsidRPr="00241680" w:rsidRDefault="00FE16C8" w:rsidP="00847F1B">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12" type="#_x0000_t75" style="width:24pt;height:16.5pt">
            <v:imagedata r:id="rId18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13" type="#_x0000_t75" style="width:24pt;height:16.5pt">
            <v:imagedata r:id="rId188" o:title="" chromakey="white"/>
          </v:shape>
        </w:pict>
      </w:r>
      <w:r w:rsidRPr="00241680">
        <w:rPr>
          <w:sz w:val="26"/>
          <w:szCs w:val="26"/>
        </w:rPr>
        <w:fldChar w:fldCharType="end"/>
      </w:r>
      <w:r w:rsidRPr="00241680">
        <w:rPr>
          <w:sz w:val="26"/>
          <w:szCs w:val="26"/>
        </w:rPr>
        <w:t xml:space="preserve"> - количество месяцев предоставления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73" o:spid="_x0000_i1214" type="#_x0000_t75" style="width:24pt;height:24pt;visibility:visible">
            <v:imagedata r:id="rId189" o:title=""/>
          </v:shape>
        </w:pict>
      </w:r>
      <w:r w:rsidRPr="00241680">
        <w:rPr>
          <w:sz w:val="26"/>
          <w:szCs w:val="26"/>
        </w:rPr>
        <w:t xml:space="preserve"> - цена 1 i-го почтового отправления.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6.1.2. Нормативные затраты на оплату услуг специальной связи (</w:t>
      </w:r>
      <w:r w:rsidRPr="00685D32">
        <w:rPr>
          <w:noProof/>
          <w:position w:val="-12"/>
          <w:sz w:val="26"/>
          <w:szCs w:val="26"/>
        </w:rPr>
        <w:pict>
          <v:shape id="Рисунок 174" o:spid="_x0000_i1215" type="#_x0000_t75" style="width:21.75pt;height:24pt;visibility:visible">
            <v:imagedata r:id="rId19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175" o:spid="_x0000_i1216" type="#_x0000_t75" style="width:105.75pt;height:24pt;visibility:visible">
            <v:imagedata r:id="rId19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76" o:spid="_x0000_i1217" type="#_x0000_t75" style="width:26.25pt;height:24pt;visibility:visible">
            <v:imagedata r:id="rId192" o:title=""/>
          </v:shape>
        </w:pict>
      </w:r>
      <w:r w:rsidRPr="00241680">
        <w:rPr>
          <w:sz w:val="26"/>
          <w:szCs w:val="26"/>
        </w:rPr>
        <w:t xml:space="preserve"> - планируемое количество листов (пакетов) исходящей информации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77" o:spid="_x0000_i1218" type="#_x0000_t75" style="width:24pt;height:24pt;visibility:visible">
            <v:imagedata r:id="rId193" o:title=""/>
          </v:shape>
        </w:pict>
      </w:r>
      <w:r w:rsidRPr="00241680">
        <w:rPr>
          <w:sz w:val="26"/>
          <w:szCs w:val="26"/>
        </w:rPr>
        <w:t xml:space="preserve"> - цена 1 листа (пакета) исходящей информации, отправляемой по каналам специальной связи.</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6.1.3. </w:t>
      </w:r>
      <w:bookmarkStart w:id="17" w:name="Par411"/>
      <w:bookmarkEnd w:id="17"/>
      <w:r w:rsidRPr="00241680">
        <w:rPr>
          <w:sz w:val="26"/>
          <w:szCs w:val="26"/>
        </w:rPr>
        <w:t xml:space="preserve">Иные нормативные затраты, относящиеся к затратам на услуги связи (З </w:t>
      </w:r>
      <w:r w:rsidRPr="00241680">
        <w:rPr>
          <w:sz w:val="26"/>
          <w:szCs w:val="26"/>
          <w:vertAlign w:val="subscript"/>
        </w:rPr>
        <w:t>инус</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219" type="#_x0000_t75" style="width:169.5pt;height:45.75pt">
            <v:imagedata r:id="rId194"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20" type="#_x0000_t75" style="width:36.75pt;height:18pt">
            <v:imagedata r:id="rId195"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21" type="#_x0000_t75" style="width:36.75pt;height:18pt">
            <v:imagedata r:id="rId195" o:title="" chromakey="white"/>
          </v:shape>
        </w:pict>
      </w:r>
      <w:r w:rsidRPr="00241680">
        <w:rPr>
          <w:sz w:val="26"/>
          <w:szCs w:val="26"/>
        </w:rPr>
        <w:fldChar w:fldCharType="end"/>
      </w:r>
      <w:r w:rsidRPr="00241680">
        <w:rPr>
          <w:sz w:val="26"/>
          <w:szCs w:val="26"/>
        </w:rPr>
        <w:t xml:space="preserve"> - планируемое к приобретению количество i-ой услуги;</w:t>
      </w: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22" type="#_x0000_t75" style="width:33pt;height:18pt">
            <v:imagedata r:id="rId196"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23" type="#_x0000_t75" style="width:33pt;height:18pt">
            <v:imagedata r:id="rId196"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i-ую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1E5474">
      <w:pPr>
        <w:tabs>
          <w:tab w:val="left" w:pos="567"/>
        </w:tabs>
        <w:autoSpaceDE w:val="0"/>
        <w:autoSpaceDN w:val="0"/>
        <w:adjustRightInd w:val="0"/>
        <w:ind w:firstLine="709"/>
        <w:jc w:val="both"/>
        <w:rPr>
          <w:sz w:val="26"/>
          <w:szCs w:val="26"/>
        </w:rPr>
      </w:pPr>
      <w:r w:rsidRPr="00241680">
        <w:rPr>
          <w:sz w:val="26"/>
          <w:szCs w:val="26"/>
        </w:rPr>
        <w:t>6.2. Затраты на транспортные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6.2.1. Нормативные затраты по договору об оказании услуг перевозки (транспортировки) грузов (</w:t>
      </w:r>
      <w:r w:rsidRPr="00685D32">
        <w:rPr>
          <w:noProof/>
          <w:position w:val="-12"/>
          <w:sz w:val="26"/>
          <w:szCs w:val="26"/>
        </w:rPr>
        <w:pict>
          <v:shape id="Рисунок 178" o:spid="_x0000_i1224" type="#_x0000_t75" style="width:24pt;height:24pt;visibility:visible">
            <v:imagedata r:id="rId19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79" o:spid="_x0000_i1225" type="#_x0000_t75" style="width:134.25pt;height:43.5pt;visibility:visible">
            <v:imagedata r:id="rId19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180" o:spid="_x0000_i1226" type="#_x0000_t75" style="width:26.25pt;height:24pt;visibility:visible">
            <v:imagedata r:id="rId199" o:title=""/>
          </v:shape>
        </w:pict>
      </w:r>
      <w:r w:rsidRPr="00241680">
        <w:rPr>
          <w:sz w:val="26"/>
          <w:szCs w:val="26"/>
        </w:rPr>
        <w:t xml:space="preserve"> - планируемое к приобретению количество i-х услуг перевозки (транспортировки) грузов;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81" o:spid="_x0000_i1227" type="#_x0000_t75" style="width:26.25pt;height:24pt;visibility:visible">
            <v:imagedata r:id="rId200" o:title=""/>
          </v:shape>
        </w:pict>
      </w:r>
      <w:r w:rsidRPr="00241680">
        <w:rPr>
          <w:sz w:val="26"/>
          <w:szCs w:val="26"/>
        </w:rPr>
        <w:t xml:space="preserve"> - цена 1 i-й услуги перевозки (транспортировки) груза.</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6.2.2. Затраты на оказание автотранспортных услуг в целях обеспечения деятельности муниципальных органов (</w:t>
      </w:r>
      <w:r w:rsidRPr="00241680">
        <w:rPr>
          <w:sz w:val="26"/>
          <w:szCs w:val="26"/>
        </w:rPr>
        <w:fldChar w:fldCharType="begin"/>
      </w:r>
      <w:r w:rsidRPr="00241680">
        <w:rPr>
          <w:sz w:val="26"/>
          <w:szCs w:val="26"/>
        </w:rPr>
        <w:instrText xml:space="preserve"> QUOTE </w:instrText>
      </w:r>
      <w:r w:rsidRPr="00685D32">
        <w:rPr>
          <w:sz w:val="26"/>
          <w:szCs w:val="26"/>
        </w:rPr>
        <w:pict>
          <v:shape id="_x0000_i1228" type="#_x0000_t75" style="width:22.5pt;height:16.5pt">
            <v:imagedata r:id="rId201" o:title="" chromakey="white"/>
          </v:shape>
        </w:pict>
      </w:r>
      <w:r w:rsidRPr="00241680">
        <w:rPr>
          <w:sz w:val="26"/>
          <w:szCs w:val="26"/>
        </w:rPr>
        <w:instrText xml:space="preserve"> </w:instrText>
      </w:r>
      <w:r w:rsidRPr="00241680">
        <w:rPr>
          <w:sz w:val="26"/>
          <w:szCs w:val="26"/>
        </w:rPr>
        <w:fldChar w:fldCharType="separate"/>
      </w:r>
      <w:r w:rsidRPr="00685D32">
        <w:rPr>
          <w:sz w:val="26"/>
          <w:szCs w:val="26"/>
        </w:rPr>
        <w:pict>
          <v:shape id="_x0000_i1229" type="#_x0000_t75" style="width:22.5pt;height:16.5pt">
            <v:imagedata r:id="rId201" o:title="" chromakey="white"/>
          </v:shape>
        </w:pict>
      </w:r>
      <w:r w:rsidRPr="00241680">
        <w:rPr>
          <w:sz w:val="26"/>
          <w:szCs w:val="26"/>
        </w:rPr>
        <w:fldChar w:fldCharType="end"/>
      </w:r>
      <w:r w:rsidRPr="00241680">
        <w:rPr>
          <w:sz w:val="26"/>
          <w:szCs w:val="26"/>
        </w:rPr>
        <w:t>) определяются по формуле:</w:t>
      </w:r>
    </w:p>
    <w:p w:rsidR="00FE16C8" w:rsidRPr="00241680" w:rsidRDefault="00FE16C8" w:rsidP="00847B8F">
      <w:pPr>
        <w:widowControl w:val="0"/>
        <w:tabs>
          <w:tab w:val="left" w:pos="567"/>
        </w:tabs>
        <w:autoSpaceDE w:val="0"/>
        <w:autoSpaceDN w:val="0"/>
        <w:adjustRightInd w:val="0"/>
        <w:ind w:firstLine="709"/>
        <w:jc w:val="both"/>
        <w:rPr>
          <w:sz w:val="26"/>
          <w:szCs w:val="26"/>
        </w:rPr>
      </w:pPr>
    </w:p>
    <w:p w:rsidR="00FE16C8" w:rsidRPr="00241680" w:rsidRDefault="00FE16C8" w:rsidP="00F15880">
      <w:pPr>
        <w:widowControl w:val="0"/>
        <w:tabs>
          <w:tab w:val="left" w:pos="567"/>
        </w:tabs>
        <w:autoSpaceDE w:val="0"/>
        <w:autoSpaceDN w:val="0"/>
        <w:adjustRightInd w:val="0"/>
        <w:ind w:firstLine="709"/>
        <w:jc w:val="center"/>
        <w:rPr>
          <w:emboss/>
          <w:color w:val="FFFFFF"/>
          <w:sz w:val="26"/>
          <w:szCs w:val="26"/>
        </w:rPr>
      </w:pPr>
      <w:r w:rsidRPr="00685D32">
        <w:rPr>
          <w:sz w:val="26"/>
          <w:szCs w:val="26"/>
        </w:rPr>
        <w:pict>
          <v:shape id="_x0000_i1230" type="#_x0000_t75" style="width:306pt;height:45.75pt">
            <v:imagedata r:id="rId202" o:title="" chromakey="white"/>
          </v:shape>
        </w:pic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1" type="#_x0000_t75" style="width:30.75pt;height:16.5pt">
            <v:imagedata r:id="rId20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2" type="#_x0000_t75" style="width:30.75pt;height:16.5pt">
            <v:imagedata r:id="rId203" o:title="" chromakey="white"/>
          </v:shape>
        </w:pict>
      </w:r>
      <w:r w:rsidRPr="00241680">
        <w:rPr>
          <w:sz w:val="26"/>
          <w:szCs w:val="26"/>
        </w:rPr>
        <w:fldChar w:fldCharType="end"/>
      </w:r>
      <w:r w:rsidRPr="00241680">
        <w:rPr>
          <w:sz w:val="26"/>
          <w:szCs w:val="26"/>
        </w:rPr>
        <w:t xml:space="preserve">- планируемое к предоставлению количество i-х транспортных средств; </w:t>
      </w:r>
    </w:p>
    <w:p w:rsidR="00FE16C8" w:rsidRPr="00241680" w:rsidRDefault="00FE16C8" w:rsidP="00847B8F">
      <w:pPr>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3" type="#_x0000_t75" style="width:28.5pt;height:16.5pt">
            <v:imagedata r:id="rId204"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4" type="#_x0000_t75" style="width:28.5pt;height:16.5pt">
            <v:imagedata r:id="rId204" o:title="" chromakey="white"/>
          </v:shape>
        </w:pict>
      </w:r>
      <w:r w:rsidRPr="00241680">
        <w:rPr>
          <w:sz w:val="26"/>
          <w:szCs w:val="26"/>
        </w:rPr>
        <w:fldChar w:fldCharType="end"/>
      </w:r>
      <w:r w:rsidRPr="00241680">
        <w:rPr>
          <w:sz w:val="26"/>
          <w:szCs w:val="26"/>
        </w:rPr>
        <w:t>- максимальный пробег одной единицы исходя из утвержденных годовых норм пробега;</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5" type="#_x0000_t75" style="width:26.25pt;height:16.5pt">
            <v:imagedata r:id="rId205"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6" type="#_x0000_t75" style="width:26.25pt;height:16.5pt">
            <v:imagedata r:id="rId205" o:title="" chromakey="white"/>
          </v:shape>
        </w:pict>
      </w:r>
      <w:r w:rsidRPr="00241680">
        <w:rPr>
          <w:sz w:val="26"/>
          <w:szCs w:val="26"/>
        </w:rPr>
        <w:fldChar w:fldCharType="end"/>
      </w:r>
      <w:r w:rsidRPr="00241680">
        <w:rPr>
          <w:sz w:val="26"/>
          <w:szCs w:val="26"/>
        </w:rPr>
        <w:t xml:space="preserve">-  стоимость </w:t>
      </w:r>
      <w:smartTag w:uri="urn:schemas-microsoft-com:office:smarttags" w:element="metricconverter">
        <w:smartTagPr>
          <w:attr w:name="ProductID" w:val="1 км"/>
        </w:smartTagPr>
        <w:r w:rsidRPr="00241680">
          <w:rPr>
            <w:sz w:val="26"/>
            <w:szCs w:val="26"/>
          </w:rPr>
          <w:t>1 км</w:t>
        </w:r>
      </w:smartTag>
      <w:r w:rsidRPr="00241680">
        <w:rPr>
          <w:sz w:val="26"/>
          <w:szCs w:val="26"/>
        </w:rPr>
        <w:t>. пробега i-го транспортного средства;</w:t>
      </w:r>
    </w:p>
    <w:p w:rsidR="00FE16C8" w:rsidRPr="00241680" w:rsidRDefault="00FE16C8" w:rsidP="00847B8F">
      <w:pPr>
        <w:widowControl w:val="0"/>
        <w:tabs>
          <w:tab w:val="left" w:pos="851"/>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7" type="#_x0000_t75" style="width:25.5pt;height:16.5pt">
            <v:imagedata r:id="rId206"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38" type="#_x0000_t75" style="width:25.5pt;height:16.5pt">
            <v:imagedata r:id="rId206" o:title="" chromakey="white"/>
          </v:shape>
        </w:pict>
      </w:r>
      <w:r w:rsidRPr="00241680">
        <w:rPr>
          <w:sz w:val="26"/>
          <w:szCs w:val="26"/>
        </w:rPr>
        <w:fldChar w:fldCharType="end"/>
      </w:r>
      <w:r w:rsidRPr="00241680">
        <w:rPr>
          <w:sz w:val="26"/>
          <w:szCs w:val="26"/>
        </w:rPr>
        <w:t xml:space="preserve"> - количество часов работы i-го транспортного средства по производственному календарю;</w:t>
      </w:r>
    </w:p>
    <w:p w:rsidR="00FE16C8" w:rsidRPr="00241680" w:rsidRDefault="00FE16C8" w:rsidP="00847B8F">
      <w:pPr>
        <w:widowControl w:val="0"/>
        <w:tabs>
          <w:tab w:val="left" w:pos="567"/>
        </w:tabs>
        <w:autoSpaceDE w:val="0"/>
        <w:autoSpaceDN w:val="0"/>
        <w:adjustRightInd w:val="0"/>
        <w:ind w:firstLine="709"/>
        <w:jc w:val="both"/>
        <w:rPr>
          <w:sz w:val="26"/>
          <w:szCs w:val="26"/>
        </w:rPr>
      </w:pPr>
      <w:r w:rsidRPr="00241680">
        <w:rPr>
          <w:sz w:val="26"/>
          <w:szCs w:val="26"/>
        </w:rPr>
        <w:t xml:space="preserve">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39" type="#_x0000_t75" style="width:13.5pt;height:16.5pt">
            <v:imagedata r:id="rId207"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40" type="#_x0000_t75" style="width:13.5pt;height:16.5pt">
            <v:imagedata r:id="rId207" o:title="" chromakey="white"/>
          </v:shape>
        </w:pict>
      </w:r>
      <w:r w:rsidRPr="00241680">
        <w:rPr>
          <w:sz w:val="26"/>
          <w:szCs w:val="26"/>
        </w:rPr>
        <w:fldChar w:fldCharType="end"/>
      </w:r>
      <w:r w:rsidRPr="00241680">
        <w:rPr>
          <w:sz w:val="26"/>
          <w:szCs w:val="26"/>
        </w:rPr>
        <w:t>-  стоимость 1 часа работы i-го транспортного средства.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6.2.3. Нормативные затраты на оплату разовых услуг пассажирских перевозок при проведении совещания (</w:t>
      </w:r>
      <w:r w:rsidRPr="00685D32">
        <w:rPr>
          <w:noProof/>
          <w:position w:val="-12"/>
          <w:sz w:val="26"/>
          <w:szCs w:val="26"/>
        </w:rPr>
        <w:pict>
          <v:shape id="Рисунок 187" o:spid="_x0000_i1241" type="#_x0000_t75" style="width:24pt;height:24pt;visibility:visible">
            <v:imagedata r:id="rId20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88" o:spid="_x0000_i1242" type="#_x0000_t75" style="width:171pt;height:43.5pt;visibility:visible">
            <v:imagedata r:id="rId209" o:title=""/>
          </v:shape>
        </w:pict>
      </w:r>
      <w:r w:rsidRPr="00241680">
        <w:rPr>
          <w:sz w:val="26"/>
          <w:szCs w:val="26"/>
        </w:rPr>
        <w:t>,</w:t>
      </w:r>
    </w:p>
    <w:p w:rsidR="00FE16C8" w:rsidRPr="00241680" w:rsidRDefault="00FE16C8" w:rsidP="002A37C5">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89" o:spid="_x0000_i1243" type="#_x0000_t75" style="width:26.25pt;height:26.25pt;visibility:visible">
            <v:imagedata r:id="rId210" o:title=""/>
          </v:shape>
        </w:pict>
      </w:r>
      <w:r w:rsidRPr="00241680">
        <w:rPr>
          <w:sz w:val="26"/>
          <w:szCs w:val="26"/>
        </w:rPr>
        <w:t xml:space="preserve"> - планируемое количество к приобретению i-х разовых услуг пассажирских перевозок;</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90" o:spid="_x0000_i1244" type="#_x0000_t75" style="width:26.25pt;height:24pt;visibility:visible">
            <v:imagedata r:id="rId211" o:title=""/>
          </v:shape>
        </w:pict>
      </w:r>
      <w:r w:rsidRPr="00241680">
        <w:rPr>
          <w:sz w:val="26"/>
          <w:szCs w:val="26"/>
        </w:rPr>
        <w:t xml:space="preserve"> - среднее количество часов аренды транспортного средства по i-й разовой услуге;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91" o:spid="_x0000_i1245" type="#_x0000_t75" style="width:24pt;height:24pt;visibility:visible">
            <v:imagedata r:id="rId212" o:title=""/>
          </v:shape>
        </w:pict>
      </w:r>
      <w:r w:rsidRPr="00241680">
        <w:rPr>
          <w:sz w:val="26"/>
          <w:szCs w:val="26"/>
        </w:rPr>
        <w:t xml:space="preserve"> - цена 1 часа аренды транспортного средства по i-й разовой услуге.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6.2.4. Нормативные затраты на оплату проезда работника к месту нахождения учебного заведения и обратно (</w:t>
      </w:r>
      <w:r w:rsidRPr="00685D32">
        <w:rPr>
          <w:noProof/>
          <w:position w:val="-14"/>
          <w:sz w:val="26"/>
          <w:szCs w:val="26"/>
        </w:rPr>
        <w:pict>
          <v:shape id="Рисунок 192" o:spid="_x0000_i1246" type="#_x0000_t75" style="width:26.25pt;height:26.25pt;visibility:visible">
            <v:imagedata r:id="rId21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193" o:spid="_x0000_i1247" type="#_x0000_t75" style="width:183.75pt;height:43.5pt;visibility:visible">
            <v:imagedata r:id="rId214" o:title=""/>
          </v:shape>
        </w:pict>
      </w:r>
      <w:r w:rsidRPr="00241680">
        <w:rPr>
          <w:sz w:val="26"/>
          <w:szCs w:val="26"/>
        </w:rPr>
        <w:t>,</w:t>
      </w:r>
    </w:p>
    <w:p w:rsidR="00FE16C8" w:rsidRPr="00241680" w:rsidRDefault="00FE16C8" w:rsidP="002A37C5">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94" o:spid="_x0000_i1248" type="#_x0000_t75" style="width:34.5pt;height:26.25pt;visibility:visible">
            <v:imagedata r:id="rId215" o:title=""/>
          </v:shape>
        </w:pict>
      </w:r>
      <w:r w:rsidRPr="00241680">
        <w:rPr>
          <w:sz w:val="26"/>
          <w:szCs w:val="26"/>
        </w:rPr>
        <w:t xml:space="preserve"> - количество работников, имеющих право на компенсацию расходов, по i-му направлению;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195" o:spid="_x0000_i1249" type="#_x0000_t75" style="width:26.25pt;height:26.25pt;visibility:visible">
            <v:imagedata r:id="rId216" o:title=""/>
          </v:shape>
        </w:pict>
      </w:r>
      <w:r w:rsidRPr="00241680">
        <w:rPr>
          <w:sz w:val="26"/>
          <w:szCs w:val="26"/>
        </w:rPr>
        <w:t xml:space="preserve"> - цена проезда к месту нахождения учебного заведения по i-му направлению.</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6.2.5. Иные нормативные затраты, относящиеся к затратам на транспортные услуги  (З </w:t>
      </w:r>
      <w:r w:rsidRPr="00241680">
        <w:rPr>
          <w:sz w:val="26"/>
          <w:szCs w:val="26"/>
          <w:vertAlign w:val="subscript"/>
        </w:rPr>
        <w:t>инту</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250" type="#_x0000_t75" style="width:172.5pt;height:45.75pt">
            <v:imagedata r:id="rId217"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51" type="#_x0000_t75" style="width:37.5pt;height:18pt">
            <v:imagedata r:id="rId218"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52" type="#_x0000_t75" style="width:37.5pt;height:18pt">
            <v:imagedata r:id="rId218" o:title="" chromakey="white"/>
          </v:shape>
        </w:pict>
      </w:r>
      <w:r w:rsidRPr="00241680">
        <w:rPr>
          <w:sz w:val="26"/>
          <w:szCs w:val="26"/>
        </w:rPr>
        <w:fldChar w:fldCharType="end"/>
      </w:r>
      <w:r w:rsidRPr="00241680">
        <w:rPr>
          <w:sz w:val="26"/>
          <w:szCs w:val="26"/>
        </w:rPr>
        <w:t xml:space="preserve"> - планируемое к приобретению количество i-ой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253" type="#_x0000_t75" style="width:34.5pt;height:18pt">
            <v:imagedata r:id="rId219"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254" type="#_x0000_t75" style="width:34.5pt;height:18pt">
            <v:imagedata r:id="rId219" o:title="" chromakey="white"/>
          </v:shape>
        </w:pict>
      </w:r>
      <w:r w:rsidRPr="00241680">
        <w:rPr>
          <w:sz w:val="26"/>
          <w:szCs w:val="26"/>
        </w:rPr>
        <w:fldChar w:fldCharType="end"/>
      </w:r>
      <w:r w:rsidRPr="00241680">
        <w:rPr>
          <w:sz w:val="26"/>
          <w:szCs w:val="26"/>
        </w:rPr>
        <w:t xml:space="preserve"> - цена приобретаемой i-ой услуги, которая определяется по минимальным фактическим затратам в отчетном финансовом году на i-ую услугу </w:t>
      </w:r>
      <w:bookmarkStart w:id="18" w:name="Par444"/>
      <w:bookmarkEnd w:id="18"/>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Pr="00685D32">
        <w:rPr>
          <w:noProof/>
          <w:position w:val="-14"/>
          <w:sz w:val="26"/>
          <w:szCs w:val="26"/>
        </w:rPr>
        <w:pict>
          <v:shape id="Рисунок 196" o:spid="_x0000_i1255" type="#_x0000_t75" style="width:24pt;height:26.25pt;visibility:visible">
            <v:imagedata r:id="rId22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197" o:spid="_x0000_i1256" type="#_x0000_t75" style="width:127.5pt;height:26.25pt;visibility:visible">
            <v:imagedata r:id="rId22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198" o:spid="_x0000_i1257" type="#_x0000_t75" style="width:41.25pt;height:26.25pt;visibility:visible">
            <v:imagedata r:id="rId222" o:title=""/>
          </v:shape>
        </w:pict>
      </w:r>
      <w:r w:rsidRPr="00241680">
        <w:rPr>
          <w:sz w:val="26"/>
          <w:szCs w:val="26"/>
        </w:rPr>
        <w:t xml:space="preserve"> - затраты по договору на проезд к месту командирования и обратно;</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199" o:spid="_x0000_i1258" type="#_x0000_t75" style="width:34.5pt;height:24pt;visibility:visible">
            <v:imagedata r:id="rId223" o:title=""/>
          </v:shape>
        </w:pict>
      </w:r>
      <w:r w:rsidRPr="00241680">
        <w:rPr>
          <w:sz w:val="26"/>
          <w:szCs w:val="26"/>
        </w:rPr>
        <w:t xml:space="preserve"> - затраты по договору на найм жилого помещения на период командирования.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6.3.1.  Затраты по договору на проезд к месту командирования и обратно            (</w:t>
      </w:r>
      <w:r w:rsidRPr="00685D32">
        <w:rPr>
          <w:noProof/>
          <w:position w:val="-14"/>
          <w:sz w:val="26"/>
          <w:szCs w:val="26"/>
        </w:rPr>
        <w:pict>
          <v:shape id="Рисунок 200" o:spid="_x0000_i1259" type="#_x0000_t75" style="width:41.25pt;height:26.25pt;visibility:visible">
            <v:imagedata r:id="rId22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01" o:spid="_x0000_i1260" type="#_x0000_t75" style="width:225pt;height:43.5pt;visibility:visible">
            <v:imagedata r:id="rId22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202" o:spid="_x0000_i1261" type="#_x0000_t75" style="width:43.5pt;height:26.25pt;visibility:visible">
            <v:imagedata r:id="rId225" o:title=""/>
          </v:shape>
        </w:pict>
      </w:r>
      <w:r w:rsidRPr="00241680">
        <w:rPr>
          <w:sz w:val="26"/>
          <w:szCs w:val="26"/>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FE16C8" w:rsidRPr="00241680" w:rsidRDefault="00FE16C8" w:rsidP="00D63420">
      <w:pPr>
        <w:widowControl w:val="0"/>
        <w:tabs>
          <w:tab w:val="left" w:pos="567"/>
        </w:tabs>
        <w:autoSpaceDE w:val="0"/>
        <w:autoSpaceDN w:val="0"/>
        <w:adjustRightInd w:val="0"/>
        <w:ind w:firstLine="709"/>
        <w:jc w:val="both"/>
        <w:rPr>
          <w:sz w:val="26"/>
          <w:szCs w:val="26"/>
        </w:rPr>
      </w:pPr>
      <w:r w:rsidRPr="00685D32">
        <w:rPr>
          <w:sz w:val="26"/>
          <w:szCs w:val="26"/>
        </w:rPr>
        <w:pict>
          <v:shape id="Рисунок 203" o:spid="_x0000_i1262" type="#_x0000_t75" style="width:43.5pt;height:26.25pt;visibility:visible">
            <v:imagedata r:id="rId226" o:title=""/>
          </v:shape>
        </w:pict>
      </w:r>
      <w:r w:rsidRPr="00241680">
        <w:rPr>
          <w:sz w:val="26"/>
          <w:szCs w:val="26"/>
        </w:rPr>
        <w:t xml:space="preserve"> - цена проезда по i-му направлению командирования с учетом соблюдения </w:t>
      </w:r>
      <w:hyperlink r:id="rId227" w:history="1">
        <w:r w:rsidRPr="00241680">
          <w:rPr>
            <w:sz w:val="26"/>
            <w:szCs w:val="26"/>
          </w:rPr>
          <w:t>порядка и условий</w:t>
        </w:r>
      </w:hyperlink>
      <w:r w:rsidRPr="00241680">
        <w:rPr>
          <w:sz w:val="26"/>
          <w:szCs w:val="26"/>
        </w:rPr>
        <w:t xml:space="preserve"> командирования муниципальных служащих, </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6.3.2. Затраты по договору на найм жилого помещения на период командирования (</w:t>
      </w:r>
      <w:r w:rsidRPr="00685D32">
        <w:rPr>
          <w:noProof/>
          <w:position w:val="-12"/>
          <w:sz w:val="26"/>
          <w:szCs w:val="26"/>
        </w:rPr>
        <w:pict>
          <v:shape id="Рисунок 204" o:spid="_x0000_i1263" type="#_x0000_t75" style="width:34.5pt;height:24pt;visibility:visible">
            <v:imagedata r:id="rId22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05" o:spid="_x0000_i1264" type="#_x0000_t75" style="width:233.25pt;height:43.5pt;visibility:visible">
            <v:imagedata r:id="rId22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06" o:spid="_x0000_i1265" type="#_x0000_t75" style="width:43.5pt;height:24pt;visibility:visible">
            <v:imagedata r:id="rId229" o:title=""/>
          </v:shape>
        </w:pict>
      </w:r>
      <w:r w:rsidRPr="00241680">
        <w:rPr>
          <w:sz w:val="26"/>
          <w:szCs w:val="26"/>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FE16C8" w:rsidRPr="00241680" w:rsidRDefault="00FE16C8" w:rsidP="00D63420">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07" o:spid="_x0000_i1266" type="#_x0000_t75" style="width:39pt;height:24pt;visibility:visible">
            <v:imagedata r:id="rId230" o:title=""/>
          </v:shape>
        </w:pict>
      </w:r>
      <w:r w:rsidRPr="00241680">
        <w:rPr>
          <w:sz w:val="26"/>
          <w:szCs w:val="26"/>
        </w:rPr>
        <w:t xml:space="preserve"> - цена найма жилого помещения в сутки по i-му направлению командирования с учетом соблюдения </w:t>
      </w:r>
      <w:hyperlink r:id="rId231" w:history="1">
        <w:r w:rsidRPr="00241680">
          <w:rPr>
            <w:sz w:val="26"/>
            <w:szCs w:val="26"/>
          </w:rPr>
          <w:t>порядка и условий</w:t>
        </w:r>
      </w:hyperlink>
      <w:r w:rsidRPr="00241680">
        <w:rPr>
          <w:sz w:val="26"/>
          <w:szCs w:val="26"/>
        </w:rPr>
        <w:t xml:space="preserve"> командирования муниципальных служащих</w:t>
      </w:r>
    </w:p>
    <w:p w:rsidR="00FE16C8" w:rsidRPr="00241680" w:rsidRDefault="00FE16C8" w:rsidP="00D63420">
      <w:pPr>
        <w:tabs>
          <w:tab w:val="left" w:pos="567"/>
        </w:tabs>
        <w:autoSpaceDE w:val="0"/>
        <w:autoSpaceDN w:val="0"/>
        <w:adjustRightInd w:val="0"/>
        <w:ind w:firstLine="709"/>
        <w:jc w:val="both"/>
        <w:rPr>
          <w:sz w:val="26"/>
          <w:szCs w:val="26"/>
        </w:rPr>
      </w:pPr>
      <w:r w:rsidRPr="00241680">
        <w:rPr>
          <w:sz w:val="26"/>
          <w:szCs w:val="26"/>
        </w:rPr>
        <w:t xml:space="preserve"> </w:t>
      </w:r>
      <w:r w:rsidRPr="00685D32">
        <w:rPr>
          <w:noProof/>
          <w:position w:val="-12"/>
          <w:sz w:val="26"/>
          <w:szCs w:val="26"/>
        </w:rPr>
        <w:pict>
          <v:shape id="Рисунок 208" o:spid="_x0000_i1267" type="#_x0000_t75" style="width:43.5pt;height:24pt;visibility:visible">
            <v:imagedata r:id="rId232" o:title=""/>
          </v:shape>
        </w:pict>
      </w:r>
      <w:r w:rsidRPr="00241680">
        <w:rPr>
          <w:sz w:val="26"/>
          <w:szCs w:val="26"/>
        </w:rPr>
        <w:t xml:space="preserve"> - количество суток нахождения в командировке по i-му направлению командирования.</w:t>
      </w: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19" w:name="Par472"/>
      <w:bookmarkEnd w:id="19"/>
      <w:r w:rsidRPr="00241680">
        <w:rPr>
          <w:sz w:val="26"/>
          <w:szCs w:val="26"/>
        </w:rPr>
        <w:t>6.4. Затраты на коммунальные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коммунальные услуги (</w:t>
      </w:r>
      <w:r w:rsidRPr="00685D32">
        <w:rPr>
          <w:noProof/>
          <w:position w:val="-12"/>
          <w:sz w:val="26"/>
          <w:szCs w:val="26"/>
        </w:rPr>
        <w:pict>
          <v:shape id="Рисунок 209" o:spid="_x0000_i1268" type="#_x0000_t75" style="width:26.25pt;height:24pt;visibility:visible">
            <v:imagedata r:id="rId23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З</w:t>
      </w:r>
      <w:r w:rsidRPr="00241680">
        <w:rPr>
          <w:sz w:val="26"/>
          <w:szCs w:val="26"/>
          <w:vertAlign w:val="subscript"/>
        </w:rPr>
        <w:t>ком</w:t>
      </w:r>
      <w:r w:rsidRPr="00241680">
        <w:rPr>
          <w:sz w:val="26"/>
          <w:szCs w:val="26"/>
        </w:rPr>
        <w:t xml:space="preserve"> = З</w:t>
      </w:r>
      <w:r w:rsidRPr="00241680">
        <w:rPr>
          <w:sz w:val="26"/>
          <w:szCs w:val="26"/>
          <w:vertAlign w:val="subscript"/>
        </w:rPr>
        <w:t>гс</w:t>
      </w:r>
      <w:r w:rsidRPr="00241680">
        <w:rPr>
          <w:sz w:val="26"/>
          <w:szCs w:val="26"/>
        </w:rPr>
        <w:t>+ З</w:t>
      </w:r>
      <w:r w:rsidRPr="00241680">
        <w:rPr>
          <w:sz w:val="26"/>
          <w:szCs w:val="26"/>
          <w:vertAlign w:val="subscript"/>
        </w:rPr>
        <w:t>эс</w:t>
      </w:r>
      <w:r w:rsidRPr="00241680">
        <w:rPr>
          <w:sz w:val="26"/>
          <w:szCs w:val="26"/>
        </w:rPr>
        <w:t xml:space="preserve"> + З</w:t>
      </w:r>
      <w:r w:rsidRPr="00241680">
        <w:rPr>
          <w:sz w:val="26"/>
          <w:szCs w:val="26"/>
          <w:vertAlign w:val="subscript"/>
        </w:rPr>
        <w:t>хв</w:t>
      </w:r>
      <w:r w:rsidRPr="00241680">
        <w:rPr>
          <w:sz w:val="26"/>
          <w:szCs w:val="26"/>
        </w:rPr>
        <w:t>+ З</w:t>
      </w:r>
      <w:r w:rsidRPr="00241680">
        <w:rPr>
          <w:sz w:val="26"/>
          <w:szCs w:val="26"/>
          <w:vertAlign w:val="subscript"/>
        </w:rPr>
        <w:t>внск</w:t>
      </w:r>
      <w:r w:rsidRPr="00241680">
        <w:rPr>
          <w:sz w:val="26"/>
          <w:szCs w:val="26"/>
        </w:rPr>
        <w:t xml:space="preserve"> + З </w:t>
      </w:r>
      <w:r w:rsidRPr="00241680">
        <w:rPr>
          <w:sz w:val="26"/>
          <w:szCs w:val="26"/>
          <w:vertAlign w:val="subscript"/>
        </w:rPr>
        <w:t>инк</w: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11" o:spid="_x0000_i1269" type="#_x0000_t75" style="width:21.75pt;height:24pt;visibility:visible">
            <v:imagedata r:id="rId234" o:title=""/>
          </v:shape>
        </w:pict>
      </w:r>
      <w:r w:rsidRPr="00241680">
        <w:rPr>
          <w:sz w:val="26"/>
          <w:szCs w:val="26"/>
        </w:rPr>
        <w:t xml:space="preserve"> - затраты на газоснабжение;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12" o:spid="_x0000_i1270" type="#_x0000_t75" style="width:21.75pt;height:24pt;visibility:visible">
            <v:imagedata r:id="rId235" o:title=""/>
          </v:shape>
        </w:pict>
      </w:r>
      <w:r w:rsidRPr="00241680">
        <w:rPr>
          <w:sz w:val="26"/>
          <w:szCs w:val="26"/>
        </w:rPr>
        <w:t xml:space="preserve"> - затраты на электроснабжение;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15" o:spid="_x0000_i1271" type="#_x0000_t75" style="width:24pt;height:24pt;visibility:visible">
            <v:imagedata r:id="rId236" o:title=""/>
          </v:shape>
        </w:pict>
      </w:r>
      <w:r w:rsidRPr="00241680">
        <w:rPr>
          <w:sz w:val="26"/>
          <w:szCs w:val="26"/>
        </w:rPr>
        <w:t xml:space="preserve"> - затраты на холодную воду;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16" o:spid="_x0000_i1272" type="#_x0000_t75" style="width:26.25pt;height:24pt;visibility:visible">
            <v:imagedata r:id="rId237" o:title=""/>
          </v:shape>
        </w:pict>
      </w:r>
      <w:r w:rsidRPr="00241680">
        <w:rPr>
          <w:sz w:val="26"/>
          <w:szCs w:val="26"/>
        </w:rPr>
        <w:t xml:space="preserve"> - затраты на оплату услуг лиц, привлекаемых на основании гражданско-правовых договоров (далее - внештатный сотрудник);</w:t>
      </w:r>
    </w:p>
    <w:p w:rsidR="00FE16C8" w:rsidRPr="00241680" w:rsidRDefault="00FE16C8" w:rsidP="005E626D">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73" type="#_x0000_t75" style="width:25.5pt;height:16.5pt">
            <v:imagedata r:id="rId23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74" type="#_x0000_t75" style="width:25.5pt;height:16.5pt">
            <v:imagedata r:id="rId238" o:title="" chromakey="white"/>
          </v:shape>
        </w:pict>
      </w:r>
      <w:r w:rsidRPr="00241680">
        <w:rPr>
          <w:sz w:val="26"/>
          <w:szCs w:val="26"/>
        </w:rPr>
        <w:fldChar w:fldCharType="end"/>
      </w:r>
      <w:r w:rsidRPr="00241680">
        <w:rPr>
          <w:sz w:val="26"/>
          <w:szCs w:val="26"/>
        </w:rPr>
        <w:t xml:space="preserve"> - иные нормативные затраты, относящиеся к затратам на коммунальные услуги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6.4.1. Нормативные затраты на газоснабжение и иные виды топлива (</w:t>
      </w:r>
      <w:r w:rsidRPr="00685D32">
        <w:rPr>
          <w:noProof/>
          <w:position w:val="-12"/>
          <w:sz w:val="26"/>
          <w:szCs w:val="26"/>
        </w:rPr>
        <w:pict>
          <v:shape id="Рисунок 217" o:spid="_x0000_i1275" type="#_x0000_t75" style="width:21.75pt;height:24pt;visibility:visible">
            <v:imagedata r:id="rId23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18" o:spid="_x0000_i1276" type="#_x0000_t75" style="width:183.75pt;height:43.5pt;visibility:visible">
            <v:imagedata r:id="rId23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19" o:spid="_x0000_i1277" type="#_x0000_t75" style="width:26.25pt;height:24pt;visibility:visible">
            <v:imagedata r:id="rId240" o:title=""/>
          </v:shape>
        </w:pict>
      </w:r>
      <w:r w:rsidRPr="00241680">
        <w:rPr>
          <w:sz w:val="26"/>
          <w:szCs w:val="26"/>
        </w:rPr>
        <w:t xml:space="preserve"> - расчетная потребность в i-м виде топлива (газе и ином виде топлива);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20" o:spid="_x0000_i1278" type="#_x0000_t75" style="width:26.25pt;height:24pt;visibility:visible">
            <v:imagedata r:id="rId241" o:title=""/>
          </v:shape>
        </w:pict>
      </w:r>
      <w:r w:rsidRPr="00241680">
        <w:rPr>
          <w:sz w:val="26"/>
          <w:szCs w:val="26"/>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21" o:spid="_x0000_i1279" type="#_x0000_t75" style="width:26.25pt;height:24pt;visibility:visible">
            <v:imagedata r:id="rId242" o:title=""/>
          </v:shape>
        </w:pict>
      </w:r>
      <w:r w:rsidRPr="00241680">
        <w:rPr>
          <w:sz w:val="26"/>
          <w:szCs w:val="26"/>
        </w:rPr>
        <w:t xml:space="preserve"> - поправочный коэффициент, учитывающий затраты на транспортировку i-го вида топлива.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6.4.2. Нормативные затраты на электроснабжение (</w:t>
      </w:r>
      <w:r w:rsidRPr="00685D32">
        <w:rPr>
          <w:noProof/>
          <w:position w:val="-12"/>
          <w:sz w:val="26"/>
          <w:szCs w:val="26"/>
        </w:rPr>
        <w:pict>
          <v:shape id="Рисунок 222" o:spid="_x0000_i1280" type="#_x0000_t75" style="width:21.75pt;height:24pt;visibility:visible">
            <v:imagedata r:id="rId24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23" o:spid="_x0000_i1281" type="#_x0000_t75" style="width:134.25pt;height:43.5pt;visibility:visible">
            <v:imagedata r:id="rId24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24" o:spid="_x0000_i1282" type="#_x0000_t75" style="width:26.25pt;height:24pt;visibility:visible">
            <v:imagedata r:id="rId245" o:title=""/>
          </v:shape>
        </w:pict>
      </w:r>
      <w:r w:rsidRPr="00241680">
        <w:rPr>
          <w:sz w:val="26"/>
          <w:szCs w:val="26"/>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25" o:spid="_x0000_i1283" type="#_x0000_t75" style="width:26.25pt;height:24pt;visibility:visible">
            <v:imagedata r:id="rId246" o:title=""/>
          </v:shape>
        </w:pict>
      </w:r>
      <w:r w:rsidRPr="00241680">
        <w:rPr>
          <w:sz w:val="26"/>
          <w:szCs w:val="26"/>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6.4.3. Нормативные затраты на холодную воду (</w:t>
      </w:r>
      <w:r w:rsidRPr="00685D32">
        <w:rPr>
          <w:noProof/>
          <w:position w:val="-12"/>
          <w:sz w:val="26"/>
          <w:szCs w:val="26"/>
        </w:rPr>
        <w:pict>
          <v:shape id="Рисунок 234" o:spid="_x0000_i1284" type="#_x0000_t75" style="width:24pt;height:24pt;visibility:visible">
            <v:imagedata r:id="rId247" o:title=""/>
          </v:shape>
        </w:pict>
      </w:r>
      <w:r w:rsidRPr="00241680">
        <w:rPr>
          <w:sz w:val="26"/>
          <w:szCs w:val="26"/>
        </w:rPr>
        <w:t xml:space="preserve">) определяются по формуле: </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241680">
        <w:rPr>
          <w:sz w:val="26"/>
          <w:szCs w:val="26"/>
        </w:rPr>
        <w:t>З</w:t>
      </w:r>
      <w:r w:rsidRPr="00241680">
        <w:rPr>
          <w:sz w:val="26"/>
          <w:szCs w:val="26"/>
          <w:vertAlign w:val="subscript"/>
        </w:rPr>
        <w:t>хв</w:t>
      </w:r>
      <w:r w:rsidRPr="00241680">
        <w:rPr>
          <w:sz w:val="26"/>
          <w:szCs w:val="26"/>
        </w:rPr>
        <w:t xml:space="preserve"> = П</w:t>
      </w:r>
      <w:r w:rsidRPr="00241680">
        <w:rPr>
          <w:sz w:val="26"/>
          <w:szCs w:val="26"/>
          <w:vertAlign w:val="subscript"/>
        </w:rPr>
        <w:t>хв</w:t>
      </w:r>
      <w:r w:rsidRPr="00241680">
        <w:rPr>
          <w:sz w:val="26"/>
          <w:szCs w:val="26"/>
        </w:rPr>
        <w:t xml:space="preserve">  х Т </w:t>
      </w:r>
      <w:r w:rsidRPr="00241680">
        <w:rPr>
          <w:sz w:val="26"/>
          <w:szCs w:val="26"/>
          <w:vertAlign w:val="subscript"/>
        </w:rPr>
        <w:t>хв</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36" o:spid="_x0000_i1285" type="#_x0000_t75" style="width:26.25pt;height:24pt;visibility:visible">
            <v:imagedata r:id="rId248" o:title=""/>
          </v:shape>
        </w:pict>
      </w:r>
      <w:r w:rsidRPr="00241680">
        <w:rPr>
          <w:sz w:val="26"/>
          <w:szCs w:val="26"/>
        </w:rPr>
        <w:t xml:space="preserve"> - расчетная потребность в холодной воде;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37" o:spid="_x0000_i1286" type="#_x0000_t75" style="width:26.25pt;height:24pt;visibility:visible">
            <v:imagedata r:id="rId249" o:title=""/>
          </v:shape>
        </w:pict>
      </w:r>
      <w:r w:rsidRPr="00241680">
        <w:rPr>
          <w:sz w:val="26"/>
          <w:szCs w:val="26"/>
        </w:rPr>
        <w:t xml:space="preserve"> - регулируемый тариф на холодную воду;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6.4.4</w:t>
      </w:r>
      <w:r w:rsidRPr="00241680">
        <w:rPr>
          <w:sz w:val="26"/>
          <w:szCs w:val="26"/>
        </w:rPr>
        <w:t>. Нормативные затраты на оплату услуг внештатных сотрудников        (</w:t>
      </w:r>
      <w:r w:rsidRPr="00685D32">
        <w:rPr>
          <w:noProof/>
          <w:position w:val="-12"/>
          <w:sz w:val="26"/>
          <w:szCs w:val="26"/>
        </w:rPr>
        <w:pict>
          <v:shape id="Рисунок 240" o:spid="_x0000_i1287" type="#_x0000_t75" style="width:26.25pt;height:24pt;visibility:visible">
            <v:imagedata r:id="rId25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41" o:spid="_x0000_i1288" type="#_x0000_t75" style="width:267.75pt;height:43.5pt;visibility:visible">
            <v:imagedata r:id="rId25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42" o:spid="_x0000_i1289" type="#_x0000_t75" style="width:43.5pt;height:24pt;visibility:visible">
            <v:imagedata r:id="rId252" o:title=""/>
          </v:shape>
        </w:pict>
      </w:r>
      <w:r w:rsidRPr="00241680">
        <w:rPr>
          <w:sz w:val="26"/>
          <w:szCs w:val="26"/>
        </w:rPr>
        <w:t xml:space="preserve"> - планируемое количество месяцев работы внештатного сотрудника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3" o:spid="_x0000_i1290" type="#_x0000_t75" style="width:39pt;height:24pt;visibility:visible">
            <v:imagedata r:id="rId253" o:title=""/>
          </v:shape>
        </w:pict>
      </w:r>
      <w:r w:rsidRPr="00241680">
        <w:rPr>
          <w:sz w:val="26"/>
          <w:szCs w:val="26"/>
        </w:rPr>
        <w:t xml:space="preserve"> - стоимость 1 месяца работы внештатного сотрудника по i-й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4" o:spid="_x0000_i1291" type="#_x0000_t75" style="width:34.5pt;height:24pt;visibility:visible">
            <v:imagedata r:id="rId254" o:title=""/>
          </v:shape>
        </w:pict>
      </w:r>
      <w:r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FE16C8" w:rsidRPr="00241680" w:rsidRDefault="00FE16C8" w:rsidP="005E626D">
      <w:pPr>
        <w:tabs>
          <w:tab w:val="left" w:pos="567"/>
        </w:tabs>
        <w:autoSpaceDE w:val="0"/>
        <w:autoSpaceDN w:val="0"/>
        <w:adjustRightInd w:val="0"/>
        <w:ind w:firstLine="709"/>
        <w:jc w:val="both"/>
        <w:rPr>
          <w:sz w:val="26"/>
          <w:szCs w:val="26"/>
        </w:rPr>
      </w:pPr>
      <w:r>
        <w:rPr>
          <w:sz w:val="26"/>
          <w:szCs w:val="26"/>
        </w:rPr>
        <w:t>6.4.5</w:t>
      </w:r>
      <w:r w:rsidRPr="00241680">
        <w:rPr>
          <w:sz w:val="26"/>
          <w:szCs w:val="26"/>
        </w:rPr>
        <w:t>. Иные нормативные затраты, относящиеся к затратам на коммунальные услуги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292" type="#_x0000_t75" style="width:25.5pt;height:16.5pt">
            <v:imagedata r:id="rId23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293" type="#_x0000_t75" style="width:25.5pt;height:16.5pt">
            <v:imagedata r:id="rId238" o:title="" chromakey="white"/>
          </v:shape>
        </w:pict>
      </w:r>
      <w:r w:rsidRPr="00241680">
        <w:rPr>
          <w:sz w:val="26"/>
          <w:szCs w:val="26"/>
        </w:rPr>
        <w:fldChar w:fldCharType="end"/>
      </w:r>
      <w:r w:rsidRPr="00241680">
        <w:rPr>
          <w:sz w:val="26"/>
          <w:szCs w:val="26"/>
        </w:rPr>
        <w:t>), определяются исходя из утвержденных муниципальным органом нормативов по количеству и ценам иных услуг, необходимых для осуществления функций и полномочий муниципального органа, должностных обязанностей его работников.</w:t>
      </w:r>
    </w:p>
    <w:p w:rsidR="00FE16C8" w:rsidRPr="00241680" w:rsidRDefault="00FE16C8" w:rsidP="001E5474">
      <w:pPr>
        <w:widowControl w:val="0"/>
        <w:tabs>
          <w:tab w:val="left" w:pos="567"/>
        </w:tabs>
        <w:autoSpaceDE w:val="0"/>
        <w:autoSpaceDN w:val="0"/>
        <w:adjustRightInd w:val="0"/>
        <w:ind w:firstLine="709"/>
        <w:outlineLvl w:val="3"/>
        <w:rPr>
          <w:sz w:val="26"/>
          <w:szCs w:val="26"/>
        </w:rPr>
      </w:pPr>
      <w:bookmarkStart w:id="20" w:name="Par534"/>
      <w:bookmarkEnd w:id="20"/>
      <w:r w:rsidRPr="00241680">
        <w:rPr>
          <w:sz w:val="26"/>
          <w:szCs w:val="26"/>
        </w:rPr>
        <w:t>6.5. Затраты на аренду помещений и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6.5.1. Нормативные затраты на аренду помещений (</w:t>
      </w:r>
      <w:r w:rsidRPr="00685D32">
        <w:rPr>
          <w:noProof/>
          <w:position w:val="-12"/>
          <w:sz w:val="26"/>
          <w:szCs w:val="26"/>
        </w:rPr>
        <w:pict>
          <v:shape id="Рисунок 245" o:spid="_x0000_i1294" type="#_x0000_t75" style="width:24pt;height:24pt;visibility:visible">
            <v:imagedata r:id="rId25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46" o:spid="_x0000_i1295" type="#_x0000_t75" style="width:220.5pt;height:43.5pt;visibility:visible">
            <v:imagedata r:id="rId25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47" o:spid="_x0000_i1296" type="#_x0000_t75" style="width:26.25pt;height:24pt;visibility:visible">
            <v:imagedata r:id="rId257" o:title=""/>
          </v:shape>
        </w:pict>
      </w:r>
      <w:r w:rsidRPr="00241680">
        <w:rPr>
          <w:sz w:val="26"/>
          <w:szCs w:val="26"/>
        </w:rPr>
        <w:t xml:space="preserve"> - численность работников, размещаемых на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 xml:space="preserve">S - площадь, установленная в соответствии с </w:t>
      </w:r>
      <w:hyperlink r:id="rId258" w:history="1">
        <w:r w:rsidRPr="00241680">
          <w:rPr>
            <w:sz w:val="26"/>
            <w:szCs w:val="26"/>
          </w:rPr>
          <w:t>постановлением</w:t>
        </w:r>
      </w:hyperlink>
      <w:r w:rsidRPr="00241680">
        <w:rPr>
          <w:sz w:val="26"/>
          <w:szCs w:val="26"/>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8" o:spid="_x0000_i1297" type="#_x0000_t75" style="width:26.25pt;height:24pt;visibility:visible">
            <v:imagedata r:id="rId259" o:title=""/>
          </v:shape>
        </w:pict>
      </w:r>
      <w:r w:rsidRPr="00241680">
        <w:rPr>
          <w:sz w:val="26"/>
          <w:szCs w:val="26"/>
        </w:rPr>
        <w:t xml:space="preserve"> - цена ежемесячной аренды за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49" o:spid="_x0000_i1298" type="#_x0000_t75" style="width:26.25pt;height:24pt;visibility:visible">
            <v:imagedata r:id="rId260" o:title=""/>
          </v:shape>
        </w:pict>
      </w:r>
      <w:r w:rsidRPr="00241680">
        <w:rPr>
          <w:sz w:val="26"/>
          <w:szCs w:val="26"/>
        </w:rPr>
        <w:t xml:space="preserve"> - планируемое количество месяцев аренды i-й арендуемой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6.5.2. Нормативные затраты на аренду помещения (зала) для проведения совещания (</w:t>
      </w:r>
      <w:r w:rsidRPr="00685D32">
        <w:rPr>
          <w:noProof/>
          <w:position w:val="-12"/>
          <w:sz w:val="26"/>
          <w:szCs w:val="26"/>
        </w:rPr>
        <w:pict>
          <v:shape id="Рисунок 250" o:spid="_x0000_i1299" type="#_x0000_t75" style="width:26.25pt;height:24pt;visibility:visible">
            <v:imagedata r:id="rId26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51" o:spid="_x0000_i1300" type="#_x0000_t75" style="width:147pt;height:43.5pt;visibility:visible">
            <v:imagedata r:id="rId26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52" o:spid="_x0000_i1301" type="#_x0000_t75" style="width:34.5pt;height:24pt;visibility:visible">
            <v:imagedata r:id="rId263" o:title=""/>
          </v:shape>
        </w:pict>
      </w:r>
      <w:r w:rsidRPr="00241680">
        <w:rPr>
          <w:sz w:val="26"/>
          <w:szCs w:val="26"/>
        </w:rPr>
        <w:t xml:space="preserve"> - планируемое количество суток аренды i-го помещения (зала);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3" o:spid="_x0000_i1302" type="#_x0000_t75" style="width:26.25pt;height:24pt;visibility:visible">
            <v:imagedata r:id="rId264" o:title=""/>
          </v:shape>
        </w:pict>
      </w:r>
      <w:r w:rsidRPr="00241680">
        <w:rPr>
          <w:sz w:val="26"/>
          <w:szCs w:val="26"/>
        </w:rPr>
        <w:t xml:space="preserve"> - цена аренды i-го помещения (зала) в сутки.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6.5.3. Нормативные затраты на аренду оборудования для проведения совещания (</w:t>
      </w:r>
      <w:r w:rsidRPr="00685D32">
        <w:rPr>
          <w:noProof/>
          <w:position w:val="-12"/>
          <w:sz w:val="26"/>
          <w:szCs w:val="26"/>
        </w:rPr>
        <w:pict>
          <v:shape id="Рисунок 254" o:spid="_x0000_i1303" type="#_x0000_t75" style="width:26.25pt;height:24pt;visibility:visible">
            <v:imagedata r:id="rId26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55" o:spid="_x0000_i1304" type="#_x0000_t75" style="width:237.75pt;height:43.5pt;visibility:visible">
            <v:imagedata r:id="rId26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56" o:spid="_x0000_i1305" type="#_x0000_t75" style="width:26.25pt;height:24pt;visibility:visible">
            <v:imagedata r:id="rId267" o:title=""/>
          </v:shape>
        </w:pict>
      </w:r>
      <w:r w:rsidRPr="00241680">
        <w:rPr>
          <w:sz w:val="26"/>
          <w:szCs w:val="26"/>
        </w:rPr>
        <w:t xml:space="preserve"> - количество арендуемого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7" o:spid="_x0000_i1306" type="#_x0000_t75" style="width:26.25pt;height:24pt;visibility:visible">
            <v:imagedata r:id="rId268" o:title=""/>
          </v:shape>
        </w:pict>
      </w:r>
      <w:r w:rsidRPr="00241680">
        <w:rPr>
          <w:sz w:val="26"/>
          <w:szCs w:val="26"/>
        </w:rPr>
        <w:t xml:space="preserve"> - количество дней аренды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8" o:spid="_x0000_i1307" type="#_x0000_t75" style="width:26.25pt;height:24pt;visibility:visible">
            <v:imagedata r:id="rId269" o:title=""/>
          </v:shape>
        </w:pict>
      </w:r>
      <w:r w:rsidRPr="00241680">
        <w:rPr>
          <w:sz w:val="26"/>
          <w:szCs w:val="26"/>
        </w:rPr>
        <w:t xml:space="preserve"> - количество часов аренды в день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59" o:spid="_x0000_i1308" type="#_x0000_t75" style="width:24pt;height:24pt;visibility:visible">
            <v:imagedata r:id="rId270" o:title=""/>
          </v:shape>
        </w:pict>
      </w:r>
      <w:r w:rsidRPr="00241680">
        <w:rPr>
          <w:sz w:val="26"/>
          <w:szCs w:val="26"/>
        </w:rPr>
        <w:t xml:space="preserve"> - цена 1 часа аренды i-го оборудования.</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6.5.4. Иные нормативные затраты, относящиеся к затратам на содержание имущества  (З </w:t>
      </w:r>
      <w:r w:rsidRPr="00241680">
        <w:rPr>
          <w:sz w:val="26"/>
          <w:szCs w:val="26"/>
          <w:vertAlign w:val="subscript"/>
        </w:rPr>
        <w:t>инси</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309" type="#_x0000_t75" style="width:171.75pt;height:45.75pt">
            <v:imagedata r:id="rId271"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310" type="#_x0000_t75" style="width:37.5pt;height:16.5pt">
            <v:imagedata r:id="rId272"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311" type="#_x0000_t75" style="width:37.5pt;height:16.5pt">
            <v:imagedata r:id="rId272"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312" type="#_x0000_t75" style="width:34.5pt;height:16.5pt">
            <v:imagedata r:id="rId27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313" type="#_x0000_t75" style="width:34.5pt;height:16.5pt">
            <v:imagedata r:id="rId273"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w:t>
      </w:r>
      <w:bookmarkStart w:id="21" w:name="Par562"/>
      <w:bookmarkEnd w:id="21"/>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6.6.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FE16C8"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6.6.1. Нормативные затраты на содержание и техническое обслуживание помещений (</w:t>
      </w:r>
      <w:r w:rsidRPr="00685D32">
        <w:rPr>
          <w:noProof/>
          <w:position w:val="-12"/>
          <w:sz w:val="26"/>
          <w:szCs w:val="26"/>
        </w:rPr>
        <w:pict>
          <v:shape id="Рисунок 260" o:spid="_x0000_i1314" type="#_x0000_t75" style="width:24pt;height:24pt;visibility:visible">
            <v:imagedata r:id="rId27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7666C" w:rsidRDefault="00FE16C8" w:rsidP="001E5474">
      <w:pPr>
        <w:widowControl w:val="0"/>
        <w:tabs>
          <w:tab w:val="left" w:pos="567"/>
        </w:tabs>
        <w:autoSpaceDE w:val="0"/>
        <w:autoSpaceDN w:val="0"/>
        <w:adjustRightInd w:val="0"/>
        <w:ind w:firstLine="709"/>
        <w:jc w:val="both"/>
        <w:rPr>
          <w:sz w:val="32"/>
          <w:szCs w:val="32"/>
        </w:rPr>
      </w:pPr>
      <w:r w:rsidRPr="0027666C">
        <w:rPr>
          <w:sz w:val="32"/>
          <w:szCs w:val="32"/>
        </w:rPr>
        <w:t xml:space="preserve">                            З</w:t>
      </w:r>
      <w:r w:rsidRPr="0027666C">
        <w:rPr>
          <w:sz w:val="32"/>
          <w:szCs w:val="32"/>
          <w:vertAlign w:val="subscript"/>
        </w:rPr>
        <w:t>сп</w:t>
      </w:r>
      <w:r w:rsidRPr="0027666C">
        <w:rPr>
          <w:sz w:val="32"/>
          <w:szCs w:val="32"/>
        </w:rPr>
        <w:t xml:space="preserve"> =З</w:t>
      </w:r>
      <w:r w:rsidRPr="0027666C">
        <w:rPr>
          <w:sz w:val="32"/>
          <w:szCs w:val="32"/>
          <w:vertAlign w:val="subscript"/>
        </w:rPr>
        <w:t>ос</w:t>
      </w:r>
      <w:r w:rsidRPr="0027666C">
        <w:rPr>
          <w:sz w:val="32"/>
          <w:szCs w:val="32"/>
        </w:rPr>
        <w:t xml:space="preserve"> + З</w:t>
      </w:r>
      <w:r w:rsidRPr="0027666C">
        <w:rPr>
          <w:sz w:val="32"/>
          <w:szCs w:val="32"/>
          <w:vertAlign w:val="subscript"/>
        </w:rPr>
        <w:t xml:space="preserve">тр </w:t>
      </w:r>
      <w:r w:rsidRPr="0027666C">
        <w:rPr>
          <w:sz w:val="32"/>
          <w:szCs w:val="32"/>
        </w:rPr>
        <w:t>+ З</w:t>
      </w:r>
      <w:r w:rsidRPr="0027666C">
        <w:rPr>
          <w:sz w:val="32"/>
          <w:szCs w:val="32"/>
          <w:vertAlign w:val="subscript"/>
        </w:rPr>
        <w:t xml:space="preserve">зз + </w:t>
      </w:r>
      <w:r w:rsidRPr="0027666C">
        <w:rPr>
          <w:sz w:val="32"/>
          <w:szCs w:val="32"/>
        </w:rPr>
        <w:t>З</w:t>
      </w:r>
      <w:r w:rsidRPr="0027666C">
        <w:rPr>
          <w:sz w:val="32"/>
          <w:szCs w:val="32"/>
          <w:vertAlign w:val="subscript"/>
        </w:rPr>
        <w:t xml:space="preserve"> аутп +</w:t>
      </w:r>
      <w:r w:rsidRPr="0027666C">
        <w:rPr>
          <w:sz w:val="32"/>
          <w:szCs w:val="32"/>
        </w:rPr>
        <w:t>З</w:t>
      </w:r>
      <w:r w:rsidRPr="0027666C">
        <w:rPr>
          <w:sz w:val="32"/>
          <w:szCs w:val="32"/>
          <w:vertAlign w:val="subscript"/>
        </w:rPr>
        <w:t xml:space="preserve"> тбо</w:t>
      </w:r>
    </w:p>
    <w:p w:rsidR="00FE16C8" w:rsidRDefault="00FE16C8" w:rsidP="0027666C">
      <w:pPr>
        <w:widowControl w:val="0"/>
        <w:tabs>
          <w:tab w:val="left" w:pos="567"/>
        </w:tabs>
        <w:autoSpaceDE w:val="0"/>
        <w:autoSpaceDN w:val="0"/>
        <w:adjustRightInd w:val="0"/>
        <w:ind w:firstLine="709"/>
        <w:jc w:val="center"/>
        <w:rPr>
          <w:noProof/>
          <w:position w:val="-12"/>
          <w:sz w:val="26"/>
          <w:szCs w:val="26"/>
        </w:rPr>
      </w:pPr>
    </w:p>
    <w:p w:rsidR="00FE16C8" w:rsidRPr="00241680" w:rsidRDefault="00FE16C8" w:rsidP="0027666C">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262" o:spid="_x0000_i1315" type="#_x0000_t75" style="width:24pt;height:24pt;visibility:visible">
            <v:imagedata r:id="rId275" o:title=""/>
          </v:shape>
        </w:pict>
      </w:r>
      <w:r w:rsidRPr="00241680">
        <w:rPr>
          <w:sz w:val="26"/>
          <w:szCs w:val="26"/>
        </w:rPr>
        <w:t xml:space="preserve"> - затраты на техническое обслуживание и регламентно-профилактический ремонт систем охранно-тревожной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63" o:spid="_x0000_i1316" type="#_x0000_t75" style="width:24pt;height:26.25pt;visibility:visible">
            <v:imagedata r:id="rId276" o:title=""/>
          </v:shape>
        </w:pict>
      </w:r>
      <w:r w:rsidRPr="00241680">
        <w:rPr>
          <w:sz w:val="26"/>
          <w:szCs w:val="26"/>
        </w:rPr>
        <w:t xml:space="preserve"> - затраты на проведение текущего ремонта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64" o:spid="_x0000_i1317" type="#_x0000_t75" style="width:21.75pt;height:26.25pt;visibility:visible">
            <v:imagedata r:id="rId277" o:title=""/>
          </v:shape>
        </w:pict>
      </w:r>
      <w:r w:rsidRPr="00241680">
        <w:rPr>
          <w:sz w:val="26"/>
          <w:szCs w:val="26"/>
        </w:rPr>
        <w:t xml:space="preserve"> - затраты на содержание прилегающей территории;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65" o:spid="_x0000_i1318" type="#_x0000_t75" style="width:26.25pt;height:26.25pt;visibility:visible">
            <v:imagedata r:id="rId278" o:title=""/>
          </v:shape>
        </w:pict>
      </w:r>
      <w:r w:rsidRPr="00241680">
        <w:rPr>
          <w:sz w:val="26"/>
          <w:szCs w:val="26"/>
        </w:rPr>
        <w:t xml:space="preserve"> - затраты на оплату услуг по обслуживанию и уборке помещения;</w:t>
      </w:r>
    </w:p>
    <w:p w:rsidR="00FE16C8" w:rsidRPr="00241680" w:rsidRDefault="00FE16C8" w:rsidP="0080256A">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66" o:spid="_x0000_i1319" type="#_x0000_t75" style="width:26.25pt;height:24pt;visibility:visible">
            <v:imagedata r:id="rId279" o:title=""/>
          </v:shape>
        </w:pict>
      </w:r>
      <w:r w:rsidRPr="00241680">
        <w:rPr>
          <w:sz w:val="26"/>
          <w:szCs w:val="26"/>
        </w:rPr>
        <w:t xml:space="preserve"> - затраты на вывоз твердых бытовых отходов;</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В формулах для расчета затрат, указанных в под</w:t>
      </w:r>
      <w:hyperlink w:anchor="Par598" w:history="1">
        <w:r w:rsidRPr="00241680">
          <w:rPr>
            <w:sz w:val="26"/>
            <w:szCs w:val="26"/>
          </w:rPr>
          <w:t>пунктах 6.6.1.3</w:t>
        </w:r>
      </w:hyperlink>
      <w:r w:rsidRPr="00241680">
        <w:rPr>
          <w:sz w:val="26"/>
          <w:szCs w:val="26"/>
        </w:rPr>
        <w:t xml:space="preserve">, </w:t>
      </w:r>
      <w:hyperlink w:anchor="Par613" w:history="1">
        <w:r w:rsidRPr="00241680">
          <w:rPr>
            <w:sz w:val="26"/>
            <w:szCs w:val="26"/>
          </w:rPr>
          <w:t>6.6.1.5</w:t>
        </w:r>
      </w:hyperlink>
      <w:r w:rsidRPr="00241680">
        <w:rPr>
          <w:sz w:val="26"/>
          <w:szCs w:val="26"/>
        </w:rPr>
        <w:t xml:space="preserve"> и </w:t>
      </w:r>
      <w:hyperlink w:anchor="Par635" w:history="1">
        <w:r w:rsidRPr="00241680">
          <w:rPr>
            <w:sz w:val="26"/>
            <w:szCs w:val="26"/>
          </w:rPr>
          <w:t>6.6</w:t>
        </w:r>
      </w:hyperlink>
      <w:r w:rsidRPr="00241680">
        <w:rPr>
          <w:sz w:val="26"/>
          <w:szCs w:val="26"/>
        </w:rPr>
        <w:t xml:space="preserve">.1.9 – </w:t>
      </w:r>
      <w:hyperlink w:anchor="Par649" w:history="1">
        <w:r w:rsidRPr="00241680">
          <w:rPr>
            <w:sz w:val="26"/>
            <w:szCs w:val="26"/>
          </w:rPr>
          <w:t>6.6.1.11</w:t>
        </w:r>
      </w:hyperlink>
      <w:r w:rsidRPr="00241680">
        <w:rPr>
          <w:sz w:val="26"/>
          <w:szCs w:val="26"/>
        </w:rPr>
        <w:t xml:space="preserve"> раздела 6 Правил, значение показателя площади помещений должно находиться в пределах нормативов площадей, установленных </w:t>
      </w:r>
      <w:hyperlink r:id="rId280" w:history="1">
        <w:r w:rsidRPr="00241680">
          <w:rPr>
            <w:sz w:val="26"/>
            <w:szCs w:val="26"/>
          </w:rPr>
          <w:t>постановлением</w:t>
        </w:r>
      </w:hyperlink>
      <w:r w:rsidRPr="00241680">
        <w:rPr>
          <w:sz w:val="26"/>
          <w:szCs w:val="26"/>
        </w:rPr>
        <w:t xml:space="preserve"> Правительства Российской Федерации от 05.01.1998 № 3 «О порядке закрепления и использования находящихся в федеральной собственности административных зданий, строений и нежилых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6.6.1.1</w:t>
      </w:r>
      <w:r w:rsidRPr="00241680">
        <w:rPr>
          <w:sz w:val="26"/>
          <w:szCs w:val="26"/>
        </w:rPr>
        <w:t>. Затраты на техническое обслуживание и регламентно-профилактический ремонт систем охранно-тревожной сигнализации (</w:t>
      </w:r>
      <w:r w:rsidRPr="00685D32">
        <w:rPr>
          <w:noProof/>
          <w:position w:val="-12"/>
          <w:sz w:val="26"/>
          <w:szCs w:val="26"/>
        </w:rPr>
        <w:pict>
          <v:shape id="Рисунок 277" o:spid="_x0000_i1320" type="#_x0000_t75" style="width:24pt;height:24pt;visibility:visible">
            <v:imagedata r:id="rId28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78" o:spid="_x0000_i1321" type="#_x0000_t75" style="width:134.25pt;height:43.5pt;visibility:visible">
            <v:imagedata r:id="rId28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79" o:spid="_x0000_i1322" type="#_x0000_t75" style="width:26.25pt;height:24pt;visibility:visible">
            <v:imagedata r:id="rId283" o:title=""/>
          </v:shape>
        </w:pict>
      </w:r>
      <w:r w:rsidRPr="00241680">
        <w:rPr>
          <w:sz w:val="26"/>
          <w:szCs w:val="26"/>
        </w:rPr>
        <w:t xml:space="preserve"> - количество i-х обслуживаемых устройств в составе системы охранно-тревожной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80" o:spid="_x0000_i1323" type="#_x0000_t75" style="width:26.25pt;height:24pt;visibility:visible">
            <v:imagedata r:id="rId284" o:title=""/>
          </v:shape>
        </w:pict>
      </w:r>
      <w:r w:rsidRPr="00241680">
        <w:rPr>
          <w:sz w:val="26"/>
          <w:szCs w:val="26"/>
        </w:rPr>
        <w:t xml:space="preserve"> - цена обслуживания 1 i-го устройства.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2" w:name="Par598"/>
      <w:bookmarkEnd w:id="22"/>
      <w:r>
        <w:rPr>
          <w:sz w:val="26"/>
          <w:szCs w:val="26"/>
        </w:rPr>
        <w:t>6.6.1.2</w:t>
      </w:r>
      <w:r w:rsidRPr="00241680">
        <w:rPr>
          <w:sz w:val="26"/>
          <w:szCs w:val="26"/>
        </w:rPr>
        <w:t>. Затраты на проведение текущего ремонта помещения (</w:t>
      </w:r>
      <w:r w:rsidRPr="00685D32">
        <w:rPr>
          <w:noProof/>
          <w:position w:val="-14"/>
          <w:sz w:val="26"/>
          <w:szCs w:val="26"/>
        </w:rPr>
        <w:pict>
          <v:shape id="Рисунок 281" o:spid="_x0000_i1324" type="#_x0000_t75" style="width:24pt;height:26.25pt;visibility:visible">
            <v:imagedata r:id="rId285" o:title=""/>
          </v:shape>
        </w:pict>
      </w:r>
      <w:r w:rsidRPr="00241680">
        <w:rPr>
          <w:sz w:val="26"/>
          <w:szCs w:val="26"/>
        </w:rPr>
        <w:t xml:space="preserve">) определяются исходя из установленной муниципальным органом нормы проведения ремонта,  с учетом требований </w:t>
      </w:r>
      <w:hyperlink r:id="rId286" w:history="1">
        <w:r w:rsidRPr="00241680">
          <w:rPr>
            <w:sz w:val="26"/>
            <w:szCs w:val="26"/>
          </w:rPr>
          <w:t>Положения</w:t>
        </w:r>
      </w:hyperlink>
      <w:r w:rsidRPr="00241680">
        <w:rPr>
          <w:sz w:val="26"/>
          <w:szCs w:val="26"/>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 № 312,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82" o:spid="_x0000_i1325" type="#_x0000_t75" style="width:132pt;height:43.5pt;visibility:visible">
            <v:imagedata r:id="rId287"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283" o:spid="_x0000_i1326" type="#_x0000_t75" style="width:26.25pt;height:26.25pt;visibility:visible">
            <v:imagedata r:id="rId288" o:title=""/>
          </v:shape>
        </w:pict>
      </w:r>
      <w:r w:rsidRPr="00241680">
        <w:rPr>
          <w:sz w:val="26"/>
          <w:szCs w:val="26"/>
        </w:rPr>
        <w:t xml:space="preserve"> - площадь i-го здания, планируемая к проведению текущего ремонта;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84" o:spid="_x0000_i1327" type="#_x0000_t75" style="width:26.25pt;height:26.25pt;visibility:visible">
            <v:imagedata r:id="rId289" o:title=""/>
          </v:shape>
        </w:pict>
      </w:r>
      <w:r w:rsidRPr="00241680">
        <w:rPr>
          <w:sz w:val="26"/>
          <w:szCs w:val="26"/>
        </w:rPr>
        <w:t xml:space="preserve"> - цена текущего ремонта </w:t>
      </w:r>
      <w:smartTag w:uri="urn:schemas-microsoft-com:office:smarttags" w:element="metricconverter">
        <w:smartTagPr>
          <w:attr w:name="ProductID" w:val="1 кв. метра"/>
        </w:smartTagPr>
        <w:r w:rsidRPr="00241680">
          <w:rPr>
            <w:sz w:val="26"/>
            <w:szCs w:val="26"/>
          </w:rPr>
          <w:t>1 кв. метра</w:t>
        </w:r>
      </w:smartTag>
      <w:r w:rsidRPr="00241680">
        <w:rPr>
          <w:sz w:val="26"/>
          <w:szCs w:val="26"/>
        </w:rPr>
        <w:t xml:space="preserve"> площади i-го здания.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6.6.1.3</w:t>
      </w:r>
      <w:r w:rsidRPr="00241680">
        <w:rPr>
          <w:sz w:val="26"/>
          <w:szCs w:val="26"/>
        </w:rPr>
        <w:t>. Затраты на содержание прилегающей территории (</w:t>
      </w:r>
      <w:r w:rsidRPr="00685D32">
        <w:rPr>
          <w:noProof/>
          <w:position w:val="-12"/>
          <w:sz w:val="26"/>
          <w:szCs w:val="26"/>
        </w:rPr>
        <w:pict>
          <v:shape id="Рисунок 285" o:spid="_x0000_i1328" type="#_x0000_t75" style="width:21.75pt;height:24pt;visibility:visible">
            <v:imagedata r:id="rId29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86" o:spid="_x0000_i1329" type="#_x0000_t75" style="width:179.25pt;height:43.5pt;visibility:visible">
            <v:imagedata r:id="rId29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87" o:spid="_x0000_i1330" type="#_x0000_t75" style="width:26.25pt;height:24pt;visibility:visible">
            <v:imagedata r:id="rId292" o:title=""/>
          </v:shape>
        </w:pict>
      </w:r>
      <w:r w:rsidRPr="00241680">
        <w:rPr>
          <w:sz w:val="26"/>
          <w:szCs w:val="26"/>
        </w:rPr>
        <w:t xml:space="preserve"> - площадь закрепленной i-й прилегающей территории;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88" o:spid="_x0000_i1331" type="#_x0000_t75" style="width:26.25pt;height:24pt;visibility:visible">
            <v:imagedata r:id="rId293" o:title=""/>
          </v:shape>
        </w:pict>
      </w:r>
      <w:r w:rsidRPr="00241680">
        <w:rPr>
          <w:sz w:val="26"/>
          <w:szCs w:val="26"/>
        </w:rPr>
        <w:t xml:space="preserve"> - цена содержания i-й прилегающей территории в месяц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89" o:spid="_x0000_i1332" type="#_x0000_t75" style="width:26.25pt;height:24pt;visibility:visible">
            <v:imagedata r:id="rId294" o:title=""/>
          </v:shape>
        </w:pict>
      </w:r>
      <w:r w:rsidRPr="00241680">
        <w:rPr>
          <w:sz w:val="26"/>
          <w:szCs w:val="26"/>
        </w:rPr>
        <w:t xml:space="preserve"> - планируемое количество месяцев содержания i-й прилегающей территории в очередном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3" w:name="Par613"/>
      <w:bookmarkEnd w:id="23"/>
      <w:r>
        <w:rPr>
          <w:sz w:val="26"/>
          <w:szCs w:val="26"/>
        </w:rPr>
        <w:t>6.6.1.4</w:t>
      </w:r>
      <w:r w:rsidRPr="00241680">
        <w:rPr>
          <w:sz w:val="26"/>
          <w:szCs w:val="26"/>
        </w:rPr>
        <w:t>. Затраты на оплату услуг по обслуживанию и уборке помещения                  (</w:t>
      </w:r>
      <w:r w:rsidRPr="00685D32">
        <w:rPr>
          <w:noProof/>
          <w:position w:val="-14"/>
          <w:sz w:val="26"/>
          <w:szCs w:val="26"/>
        </w:rPr>
        <w:pict>
          <v:shape id="Рисунок 290" o:spid="_x0000_i1333" type="#_x0000_t75" style="width:26.25pt;height:26.25pt;visibility:visible">
            <v:imagedata r:id="rId29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291" o:spid="_x0000_i1334" type="#_x0000_t75" style="width:3in;height:43.5pt;visibility:visible">
            <v:imagedata r:id="rId29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292" o:spid="_x0000_i1335" type="#_x0000_t75" style="width:36.75pt;height:26.25pt;visibility:visible">
            <v:imagedata r:id="rId297" o:title=""/>
          </v:shape>
        </w:pict>
      </w:r>
      <w:r w:rsidRPr="00241680">
        <w:rPr>
          <w:sz w:val="26"/>
          <w:szCs w:val="26"/>
        </w:rPr>
        <w:t xml:space="preserve"> - площадь в i-м помещении, в отношении которой планируется заключение договора (контракта) на обслуживание и уборку;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93" o:spid="_x0000_i1336" type="#_x0000_t75" style="width:34.5pt;height:26.25pt;visibility:visible">
            <v:imagedata r:id="rId298" o:title=""/>
          </v:shape>
        </w:pict>
      </w:r>
      <w:r w:rsidRPr="00241680">
        <w:rPr>
          <w:sz w:val="26"/>
          <w:szCs w:val="26"/>
        </w:rPr>
        <w:t xml:space="preserve"> - цена услуги по обслуживанию и уборке i-го помещения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294" o:spid="_x0000_i1337" type="#_x0000_t75" style="width:41.25pt;height:26.25pt;visibility:visible">
            <v:imagedata r:id="rId299" o:title=""/>
          </v:shape>
        </w:pict>
      </w:r>
      <w:r w:rsidRPr="00241680">
        <w:rPr>
          <w:sz w:val="26"/>
          <w:szCs w:val="26"/>
        </w:rPr>
        <w:t xml:space="preserve"> - количество месяцев использования услуги по обслуживанию и уборке i-го помещения в месяц.</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6.6.1.5</w:t>
      </w:r>
      <w:r w:rsidRPr="00241680">
        <w:rPr>
          <w:sz w:val="26"/>
          <w:szCs w:val="26"/>
        </w:rPr>
        <w:t>. Затраты на вывоз твердых бытовых отходов (</w:t>
      </w:r>
      <w:r w:rsidRPr="00685D32">
        <w:rPr>
          <w:noProof/>
          <w:position w:val="-12"/>
          <w:sz w:val="26"/>
          <w:szCs w:val="26"/>
        </w:rPr>
        <w:pict>
          <v:shape id="Рисунок 295" o:spid="_x0000_i1338" type="#_x0000_t75" style="width:26.25pt;height:24pt;visibility:visible">
            <v:imagedata r:id="rId30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296" o:spid="_x0000_i1339" type="#_x0000_t75" style="width:117pt;height:24pt;visibility:visible">
            <v:imagedata r:id="rId30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297" o:spid="_x0000_i1340" type="#_x0000_t75" style="width:26.25pt;height:24pt;visibility:visible">
            <v:imagedata r:id="rId302" o:title=""/>
          </v:shape>
        </w:pict>
      </w:r>
      <w:r w:rsidRPr="00241680">
        <w:rPr>
          <w:sz w:val="26"/>
          <w:szCs w:val="26"/>
        </w:rPr>
        <w:t xml:space="preserve"> - количество куб. метров твердых бытовых отходов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298" o:spid="_x0000_i1341" type="#_x0000_t75" style="width:26.25pt;height:24pt;visibility:visible">
            <v:imagedata r:id="rId303" o:title=""/>
          </v:shape>
        </w:pict>
      </w:r>
      <w:r w:rsidRPr="00241680">
        <w:rPr>
          <w:sz w:val="26"/>
          <w:szCs w:val="26"/>
        </w:rPr>
        <w:t xml:space="preserve"> - цена вывоза </w:t>
      </w:r>
      <w:smartTag w:uri="urn:schemas-microsoft-com:office:smarttags" w:element="metricconverter">
        <w:smartTagPr>
          <w:attr w:name="ProductID" w:val="1 куб. метра"/>
        </w:smartTagPr>
        <w:r w:rsidRPr="00241680">
          <w:rPr>
            <w:sz w:val="26"/>
            <w:szCs w:val="26"/>
          </w:rPr>
          <w:t>1 куб. метра</w:t>
        </w:r>
      </w:smartTag>
      <w:r w:rsidRPr="00241680">
        <w:rPr>
          <w:sz w:val="26"/>
          <w:szCs w:val="26"/>
        </w:rPr>
        <w:t xml:space="preserve"> твердых бытовых отходов.</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4" w:name="Par635"/>
      <w:bookmarkEnd w:id="24"/>
      <w:r>
        <w:rPr>
          <w:sz w:val="26"/>
          <w:szCs w:val="26"/>
        </w:rPr>
        <w:t>6.6.1.6</w:t>
      </w:r>
      <w:r w:rsidRPr="00241680">
        <w:rPr>
          <w:sz w:val="26"/>
          <w:szCs w:val="26"/>
        </w:rPr>
        <w:t>.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w:t>
      </w:r>
      <w:r w:rsidRPr="00685D32">
        <w:rPr>
          <w:noProof/>
          <w:position w:val="-12"/>
          <w:sz w:val="26"/>
          <w:szCs w:val="26"/>
        </w:rPr>
        <w:pict>
          <v:shape id="Рисунок 303" o:spid="_x0000_i1342" type="#_x0000_t75" style="width:26.25pt;height:24pt;visibility:visible">
            <v:imagedata r:id="rId304"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04" o:spid="_x0000_i1343" type="#_x0000_t75" style="width:132pt;height:24pt;visibility:visible">
            <v:imagedata r:id="rId305"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05" o:spid="_x0000_i1344" type="#_x0000_t75" style="width:26.25pt;height:24pt;visibility:visible">
            <v:imagedata r:id="rId306" o:title=""/>
          </v:shape>
        </w:pict>
      </w:r>
      <w:r w:rsidRPr="00241680">
        <w:rPr>
          <w:sz w:val="26"/>
          <w:szCs w:val="26"/>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06" o:spid="_x0000_i1345" type="#_x0000_t75" style="width:26.25pt;height:24pt;visibility:visible">
            <v:imagedata r:id="rId307" o:title=""/>
          </v:shape>
        </w:pict>
      </w:r>
      <w:r w:rsidRPr="00241680">
        <w:rPr>
          <w:sz w:val="26"/>
          <w:szCs w:val="26"/>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 соответствующего административного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6.6.1.7</w:t>
      </w:r>
      <w:r w:rsidRPr="00241680">
        <w:rPr>
          <w:sz w:val="26"/>
          <w:szCs w:val="26"/>
        </w:rPr>
        <w:t>. Затраты на техническое обслуживание и регламентно-профилактический ремонт водонапорной насосной станции пожаротушения                    (</w:t>
      </w:r>
      <w:r w:rsidRPr="00685D32">
        <w:rPr>
          <w:noProof/>
          <w:position w:val="-12"/>
          <w:sz w:val="26"/>
          <w:szCs w:val="26"/>
        </w:rPr>
        <w:pict>
          <v:shape id="Рисунок 307" o:spid="_x0000_i1346" type="#_x0000_t75" style="width:26.25pt;height:24pt;visibility:visible">
            <v:imagedata r:id="rId30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08" o:spid="_x0000_i1347" type="#_x0000_t75" style="width:134.25pt;height:24pt;visibility:visible">
            <v:imagedata r:id="rId30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09" o:spid="_x0000_i1348" type="#_x0000_t75" style="width:26.25pt;height:24pt;visibility:visible">
            <v:imagedata r:id="rId310" o:title=""/>
          </v:shape>
        </w:pict>
      </w:r>
      <w:r w:rsidRPr="00241680">
        <w:rPr>
          <w:sz w:val="26"/>
          <w:szCs w:val="26"/>
        </w:rPr>
        <w:t xml:space="preserve"> - площадь административных помещений, для обслуживания которых предназначена водонапорная насосная станция пожаротушения;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10" o:spid="_x0000_i1349" type="#_x0000_t75" style="width:34.5pt;height:24pt;visibility:visible">
            <v:imagedata r:id="rId311" o:title=""/>
          </v:shape>
        </w:pict>
      </w:r>
      <w:r w:rsidRPr="00241680">
        <w:rPr>
          <w:sz w:val="26"/>
          <w:szCs w:val="26"/>
        </w:rPr>
        <w:t xml:space="preserve"> - цена технического обслуживания и текущего ремонта водонапорной насосной станции пожаротушения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 соответствующего административного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5" w:name="Par649"/>
      <w:bookmarkEnd w:id="25"/>
      <w:r>
        <w:rPr>
          <w:sz w:val="26"/>
          <w:szCs w:val="26"/>
        </w:rPr>
        <w:t>6.6.1.8</w:t>
      </w:r>
      <w:r w:rsidRPr="00241680">
        <w:rPr>
          <w:sz w:val="26"/>
          <w:szCs w:val="26"/>
        </w:rPr>
        <w:t>.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sidRPr="00685D32">
        <w:rPr>
          <w:noProof/>
          <w:position w:val="-12"/>
          <w:sz w:val="26"/>
          <w:szCs w:val="26"/>
        </w:rPr>
        <w:pict>
          <v:shape id="Рисунок 311" o:spid="_x0000_i1350" type="#_x0000_t75" style="width:26.25pt;height:24pt;visibility:visible">
            <v:imagedata r:id="rId31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12" o:spid="_x0000_i1351" type="#_x0000_t75" style="width:117pt;height:24pt;visibility:visible">
            <v:imagedata r:id="rId31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13" o:spid="_x0000_i1352" type="#_x0000_t75" style="width:26.25pt;height:24pt;visibility:visible">
            <v:imagedata r:id="rId314" o:title=""/>
          </v:shape>
        </w:pict>
      </w:r>
      <w:r w:rsidRPr="00241680">
        <w:rPr>
          <w:sz w:val="26"/>
          <w:szCs w:val="26"/>
        </w:rPr>
        <w:t xml:space="preserve"> - площадь административных помещений, для отопления которых используется индивидуальный тепловой пункт;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14" o:spid="_x0000_i1353" type="#_x0000_t75" style="width:26.25pt;height:24pt;visibility:visible">
            <v:imagedata r:id="rId315" o:title=""/>
          </v:shape>
        </w:pict>
      </w:r>
      <w:r w:rsidRPr="00241680">
        <w:rPr>
          <w:sz w:val="26"/>
          <w:szCs w:val="26"/>
        </w:rPr>
        <w:t xml:space="preserve"> - цена технического обслуживания и текущего ремонта индивидуального теплового пункта в расчете на </w:t>
      </w:r>
      <w:smartTag w:uri="urn:schemas-microsoft-com:office:smarttags" w:element="metricconverter">
        <w:smartTagPr>
          <w:attr w:name="ProductID" w:val="1 кв. метр"/>
        </w:smartTagPr>
        <w:r w:rsidRPr="00241680">
          <w:rPr>
            <w:sz w:val="26"/>
            <w:szCs w:val="26"/>
          </w:rPr>
          <w:t>1 кв. метр</w:t>
        </w:r>
      </w:smartTag>
      <w:r w:rsidRPr="00241680">
        <w:rPr>
          <w:sz w:val="26"/>
          <w:szCs w:val="26"/>
        </w:rPr>
        <w:t xml:space="preserve"> площади соответствующих административных помещений.</w:t>
      </w:r>
    </w:p>
    <w:p w:rsidR="00FE16C8" w:rsidRPr="00241680" w:rsidRDefault="00FE16C8" w:rsidP="001E5474">
      <w:pPr>
        <w:widowControl w:val="0"/>
        <w:tabs>
          <w:tab w:val="left" w:pos="567"/>
        </w:tabs>
        <w:autoSpaceDE w:val="0"/>
        <w:autoSpaceDN w:val="0"/>
        <w:adjustRightInd w:val="0"/>
        <w:ind w:firstLine="709"/>
        <w:jc w:val="both"/>
        <w:rPr>
          <w:sz w:val="26"/>
          <w:szCs w:val="26"/>
        </w:rPr>
      </w:pPr>
      <w:r>
        <w:rPr>
          <w:sz w:val="26"/>
          <w:szCs w:val="26"/>
        </w:rPr>
        <w:t>6.6.1.9</w:t>
      </w:r>
      <w:r w:rsidRPr="00241680">
        <w:rPr>
          <w:sz w:val="26"/>
          <w:szCs w:val="26"/>
        </w:rPr>
        <w:t>.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sidRPr="00685D32">
        <w:rPr>
          <w:noProof/>
          <w:position w:val="-12"/>
          <w:sz w:val="26"/>
          <w:szCs w:val="26"/>
        </w:rPr>
        <w:pict>
          <v:shape id="Рисунок 315" o:spid="_x0000_i1354" type="#_x0000_t75" style="width:26.25pt;height:24pt;visibility:visible">
            <v:imagedata r:id="rId316"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16" o:spid="_x0000_i1355" type="#_x0000_t75" style="width:147pt;height:43.5pt;visibility:visible">
            <v:imagedata r:id="rId317"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17" o:spid="_x0000_i1356" type="#_x0000_t75" style="width:26.25pt;height:24pt;visibility:visible">
            <v:imagedata r:id="rId318" o:title=""/>
          </v:shape>
        </w:pict>
      </w:r>
      <w:r w:rsidRPr="00241680">
        <w:rPr>
          <w:sz w:val="26"/>
          <w:szCs w:val="26"/>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18" o:spid="_x0000_i1357" type="#_x0000_t75" style="width:34.5pt;height:24pt;visibility:visible">
            <v:imagedata r:id="rId319" o:title=""/>
          </v:shape>
        </w:pict>
      </w:r>
      <w:r w:rsidRPr="00241680">
        <w:rPr>
          <w:sz w:val="26"/>
          <w:szCs w:val="26"/>
        </w:rPr>
        <w:t xml:space="preserve"> - количество i-го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6.6.2. Нормативные затраты на техническое обслуживание и ремонт транспортных средств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6.6.3. Нормативные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 Нормативные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Pr="00685D32">
        <w:rPr>
          <w:noProof/>
          <w:position w:val="-12"/>
          <w:sz w:val="26"/>
          <w:szCs w:val="26"/>
        </w:rPr>
        <w:pict>
          <v:shape id="Рисунок 319" o:spid="_x0000_i1358" type="#_x0000_t75" style="width:24pt;height:24pt;visibility:visible">
            <v:imagedata r:id="rId32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320" o:spid="_x0000_i1359" type="#_x0000_t75" style="width:333pt;height:26.25pt;visibility:visible">
            <v:imagedata r:id="rId321"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21" o:spid="_x0000_i1360" type="#_x0000_t75" style="width:26.25pt;height:26.25pt;visibility:visible">
            <v:imagedata r:id="rId322" o:title=""/>
          </v:shape>
        </w:pict>
      </w:r>
      <w:r w:rsidRPr="00241680">
        <w:rPr>
          <w:sz w:val="26"/>
          <w:szCs w:val="26"/>
        </w:rPr>
        <w:t xml:space="preserve"> - затраты на техническое обслуживание и регламентно-профилактический ремонт дизельных генераторных установок;</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2" o:spid="_x0000_i1361" type="#_x0000_t75" style="width:26.25pt;height:24pt;visibility:visible">
            <v:imagedata r:id="rId323" o:title=""/>
          </v:shape>
        </w:pict>
      </w:r>
      <w:r w:rsidRPr="00241680">
        <w:rPr>
          <w:sz w:val="26"/>
          <w:szCs w:val="26"/>
        </w:rPr>
        <w:t xml:space="preserve"> - затраты на техническое обслуживание и регламентно-профилактический ремонт системы газового пожаротушения;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3" o:spid="_x0000_i1362" type="#_x0000_t75" style="width:26.25pt;height:24pt;visibility:visible">
            <v:imagedata r:id="rId324" o:title=""/>
          </v:shape>
        </w:pict>
      </w:r>
      <w:r w:rsidRPr="00241680">
        <w:rPr>
          <w:sz w:val="26"/>
          <w:szCs w:val="26"/>
        </w:rPr>
        <w:t xml:space="preserve"> - затраты на техническое обслуживание и регламентно-профилактический ремонт систем кондиционирования и вентиляции;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4" o:spid="_x0000_i1363" type="#_x0000_t75" style="width:26.25pt;height:24pt;visibility:visible">
            <v:imagedata r:id="rId325" o:title=""/>
          </v:shape>
        </w:pict>
      </w:r>
      <w:r w:rsidRPr="00241680">
        <w:rPr>
          <w:sz w:val="26"/>
          <w:szCs w:val="26"/>
        </w:rPr>
        <w:t xml:space="preserve"> - затраты на техническое обслуживание и регламентно-профилактический ремонт систем пожарной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25" o:spid="_x0000_i1364" type="#_x0000_t75" style="width:26.25pt;height:26.25pt;visibility:visible">
            <v:imagedata r:id="rId326" o:title=""/>
          </v:shape>
        </w:pict>
      </w:r>
      <w:r w:rsidRPr="00241680">
        <w:rPr>
          <w:sz w:val="26"/>
          <w:szCs w:val="26"/>
        </w:rPr>
        <w:t xml:space="preserve"> - затраты на техническое обслуживание и регламентно-профилактический ремонт систем контроля и управления доступом;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26" o:spid="_x0000_i1365" type="#_x0000_t75" style="width:26.25pt;height:26.25pt;visibility:visible">
            <v:imagedata r:id="rId327" o:title=""/>
          </v:shape>
        </w:pict>
      </w:r>
      <w:r w:rsidRPr="00241680">
        <w:rPr>
          <w:sz w:val="26"/>
          <w:szCs w:val="26"/>
        </w:rPr>
        <w:t xml:space="preserve"> - затраты на техническое обслуживание и регламентно-профилактический ремонт систем автоматического диспетчерского управления;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27" o:spid="_x0000_i1366" type="#_x0000_t75" style="width:26.25pt;height:24pt;visibility:visible">
            <v:imagedata r:id="rId328" o:title=""/>
          </v:shape>
        </w:pict>
      </w:r>
      <w:r w:rsidRPr="00241680">
        <w:rPr>
          <w:sz w:val="26"/>
          <w:szCs w:val="26"/>
        </w:rPr>
        <w:t xml:space="preserve"> - затраты на техническое обслуживание и регламентно-профилактический ремонт систем видеонаблюдения.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6.6.4.1.  Затраты на техническое обслуживание и регламентно-профилактический ремонт дизельных генераторных установок (</w:t>
      </w:r>
      <w:r w:rsidRPr="00685D32">
        <w:rPr>
          <w:noProof/>
          <w:position w:val="-14"/>
          <w:sz w:val="26"/>
          <w:szCs w:val="26"/>
        </w:rPr>
        <w:pict>
          <v:shape id="Рисунок 328" o:spid="_x0000_i1367" type="#_x0000_t75" style="width:26.25pt;height:26.25pt;visibility:visible">
            <v:imagedata r:id="rId32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29" o:spid="_x0000_i1368" type="#_x0000_t75" style="width:151.5pt;height:43.5pt;visibility:visible">
            <v:imagedata r:id="rId330"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30" o:spid="_x0000_i1369" type="#_x0000_t75" style="width:34.5pt;height:26.25pt;visibility:visible">
            <v:imagedata r:id="rId331" o:title=""/>
          </v:shape>
        </w:pict>
      </w:r>
      <w:r w:rsidRPr="00241680">
        <w:rPr>
          <w:sz w:val="26"/>
          <w:szCs w:val="26"/>
        </w:rPr>
        <w:t xml:space="preserve"> - количество i-х дизельных генераторных установок;</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31" o:spid="_x0000_i1370" type="#_x0000_t75" style="width:34.5pt;height:26.25pt;visibility:visible">
            <v:imagedata r:id="rId332" o:title=""/>
          </v:shape>
        </w:pict>
      </w:r>
      <w:r w:rsidRPr="00241680">
        <w:rPr>
          <w:sz w:val="26"/>
          <w:szCs w:val="26"/>
        </w:rPr>
        <w:t xml:space="preserve"> - цена технического обслуживания и регламентно-профилактического ремонта 1 i-й дизельной генераторной установки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6.6.4.2.  Затраты на техническое обслуживание и регламентно-профилактический ремонт системы газового пожаротушения (</w:t>
      </w:r>
      <w:r w:rsidRPr="00685D32">
        <w:rPr>
          <w:noProof/>
          <w:position w:val="-12"/>
          <w:sz w:val="26"/>
          <w:szCs w:val="26"/>
        </w:rPr>
        <w:pict>
          <v:shape id="Рисунок 332" o:spid="_x0000_i1371" type="#_x0000_t75" style="width:26.25pt;height:24pt;visibility:visible">
            <v:imagedata r:id="rId33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33" o:spid="_x0000_i1372" type="#_x0000_t75" style="width:151.5pt;height:43.5pt;visibility:visible">
            <v:imagedata r:id="rId33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34" o:spid="_x0000_i1373" type="#_x0000_t75" style="width:34.5pt;height:24pt;visibility:visible">
            <v:imagedata r:id="rId335" o:title=""/>
          </v:shape>
        </w:pict>
      </w:r>
      <w:r w:rsidRPr="00241680">
        <w:rPr>
          <w:sz w:val="26"/>
          <w:szCs w:val="26"/>
        </w:rPr>
        <w:t xml:space="preserve"> - количество i-х датчиков системы газового пожаротушения;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35" o:spid="_x0000_i1374" type="#_x0000_t75" style="width:26.25pt;height:24pt;visibility:visible">
            <v:imagedata r:id="rId336" o:title=""/>
          </v:shape>
        </w:pict>
      </w:r>
      <w:r w:rsidRPr="00241680">
        <w:rPr>
          <w:sz w:val="26"/>
          <w:szCs w:val="26"/>
        </w:rPr>
        <w:t xml:space="preserve"> - цена технического обслуживания и регламентно-профилактического ремонта 1 i-го датчика системы газового пожаротушения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6.6.4.3.  Затраты на техническое обслуживание и регламентно-профилактический ремонт систем кондиционирования и вентиляции (</w:t>
      </w:r>
      <w:r w:rsidRPr="00685D32">
        <w:rPr>
          <w:noProof/>
          <w:position w:val="-12"/>
          <w:sz w:val="26"/>
          <w:szCs w:val="26"/>
        </w:rPr>
        <w:pict>
          <v:shape id="Рисунок 336" o:spid="_x0000_i1375" type="#_x0000_t75" style="width:26.25pt;height:24pt;visibility:visible">
            <v:imagedata r:id="rId33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37" o:spid="_x0000_i1376" type="#_x0000_t75" style="width:166.5pt;height:43.5pt;visibility:visible">
            <v:imagedata r:id="rId33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38" o:spid="_x0000_i1377" type="#_x0000_t75" style="width:41.25pt;height:24pt;visibility:visible">
            <v:imagedata r:id="rId339" o:title=""/>
          </v:shape>
        </w:pict>
      </w:r>
      <w:r w:rsidRPr="00241680">
        <w:rPr>
          <w:sz w:val="26"/>
          <w:szCs w:val="26"/>
        </w:rPr>
        <w:t xml:space="preserve"> - количество i-х установок кондиционирования и элементов систем вентиляции;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39" o:spid="_x0000_i1378" type="#_x0000_t75" style="width:39pt;height:24pt;visibility:visible">
            <v:imagedata r:id="rId340" o:title=""/>
          </v:shape>
        </w:pict>
      </w:r>
      <w:r w:rsidRPr="00241680">
        <w:rPr>
          <w:sz w:val="26"/>
          <w:szCs w:val="26"/>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6.6.4.4.  Затраты на техническое обслуживание и регламентно-профилактический ремонт систем пожарной сигнализации (</w:t>
      </w:r>
      <w:r w:rsidRPr="00685D32">
        <w:rPr>
          <w:noProof/>
          <w:position w:val="-12"/>
          <w:sz w:val="26"/>
          <w:szCs w:val="26"/>
        </w:rPr>
        <w:pict>
          <v:shape id="Рисунок 340" o:spid="_x0000_i1379" type="#_x0000_t75" style="width:26.25pt;height:24pt;visibility:visible">
            <v:imagedata r:id="rId34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41" o:spid="_x0000_i1380" type="#_x0000_t75" style="width:151.5pt;height:43.5pt;visibility:visible">
            <v:imagedata r:id="rId34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42" o:spid="_x0000_i1381" type="#_x0000_t75" style="width:34.5pt;height:24pt;visibility:visible">
            <v:imagedata r:id="rId343" o:title=""/>
          </v:shape>
        </w:pict>
      </w:r>
      <w:r w:rsidRPr="00241680">
        <w:rPr>
          <w:sz w:val="26"/>
          <w:szCs w:val="26"/>
        </w:rPr>
        <w:t xml:space="preserve"> - количество i-х устройств пожарной сигнализации;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43" o:spid="_x0000_i1382" type="#_x0000_t75" style="width:26.25pt;height:24pt;visibility:visible">
            <v:imagedata r:id="rId344" o:title=""/>
          </v:shape>
        </w:pict>
      </w:r>
      <w:r w:rsidRPr="00241680">
        <w:rPr>
          <w:sz w:val="26"/>
          <w:szCs w:val="26"/>
        </w:rPr>
        <w:t xml:space="preserve"> - цена технического обслуживания и регламентно-профилактического ремонта 1 i-го устройства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6.6.4.5.  Затраты на техническое обслуживание и регламентно-профилактический ремонт систем контроля и управления доступом (</w:t>
      </w:r>
      <w:r w:rsidRPr="00685D32">
        <w:rPr>
          <w:noProof/>
          <w:position w:val="-14"/>
          <w:sz w:val="26"/>
          <w:szCs w:val="26"/>
        </w:rPr>
        <w:pict>
          <v:shape id="Рисунок 344" o:spid="_x0000_i1383" type="#_x0000_t75" style="width:26.25pt;height:26.25pt;visibility:visible">
            <v:imagedata r:id="rId34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45" o:spid="_x0000_i1384" type="#_x0000_t75" style="width:166.5pt;height:43.5pt;visibility:visible">
            <v:imagedata r:id="rId34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46" o:spid="_x0000_i1385" type="#_x0000_t75" style="width:41.25pt;height:26.25pt;visibility:visible">
            <v:imagedata r:id="rId347" o:title=""/>
          </v:shape>
        </w:pict>
      </w:r>
      <w:r w:rsidRPr="00241680">
        <w:rPr>
          <w:sz w:val="26"/>
          <w:szCs w:val="26"/>
        </w:rPr>
        <w:t xml:space="preserve"> - количество i-х устройств в составе систем контроля и управления доступом;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47" o:spid="_x0000_i1386" type="#_x0000_t75" style="width:39pt;height:26.25pt;visibility:visible">
            <v:imagedata r:id="rId348" o:title=""/>
          </v:shape>
        </w:pict>
      </w:r>
      <w:r w:rsidRPr="00241680">
        <w:rPr>
          <w:sz w:val="26"/>
          <w:szCs w:val="26"/>
        </w:rPr>
        <w:t xml:space="preserve"> - цена технического обслуживания и текущего ремонта 1 i-го устройства в составе систем контроля и управления доступом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6.6.4.6.  Затраты на техническое обслуживание и регламентно-профилактический ремонт систем автоматического диспетчерского управления  (</w:t>
      </w:r>
      <w:r w:rsidRPr="00685D32">
        <w:rPr>
          <w:noProof/>
          <w:position w:val="-14"/>
          <w:sz w:val="26"/>
          <w:szCs w:val="26"/>
        </w:rPr>
        <w:pict>
          <v:shape id="Рисунок 348" o:spid="_x0000_i1387" type="#_x0000_t75" style="width:26.25pt;height:26.25pt;visibility:visible">
            <v:imagedata r:id="rId34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49" o:spid="_x0000_i1388" type="#_x0000_t75" style="width:164.25pt;height:43.5pt;visibility:visible">
            <v:imagedata r:id="rId350"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50" o:spid="_x0000_i1389" type="#_x0000_t75" style="width:41.25pt;height:26.25pt;visibility:visible">
            <v:imagedata r:id="rId351" o:title=""/>
          </v:shape>
        </w:pict>
      </w:r>
      <w:r w:rsidRPr="00241680">
        <w:rPr>
          <w:sz w:val="26"/>
          <w:szCs w:val="26"/>
        </w:rPr>
        <w:t xml:space="preserve"> - количество обслуживаемых i-х устройств в составе систем автоматического диспетчерского управления;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51" o:spid="_x0000_i1390" type="#_x0000_t75" style="width:39pt;height:26.25pt;visibility:visible">
            <v:imagedata r:id="rId352" o:title=""/>
          </v:shape>
        </w:pict>
      </w:r>
      <w:r w:rsidRPr="00241680">
        <w:rPr>
          <w:sz w:val="26"/>
          <w:szCs w:val="26"/>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6.6.4.7.  Затраты на техническое обслуживание и регламентно-профилактический ремонт систем видеонаблюдения (</w:t>
      </w:r>
      <w:r w:rsidRPr="00685D32">
        <w:rPr>
          <w:noProof/>
          <w:position w:val="-12"/>
          <w:sz w:val="26"/>
          <w:szCs w:val="26"/>
        </w:rPr>
        <w:pict>
          <v:shape id="Рисунок 352" o:spid="_x0000_i1391" type="#_x0000_t75" style="width:26.25pt;height:24pt;visibility:visible">
            <v:imagedata r:id="rId35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53" o:spid="_x0000_i1392" type="#_x0000_t75" style="width:151.5pt;height:43.5pt;visibility:visible">
            <v:imagedata r:id="rId35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54" o:spid="_x0000_i1393" type="#_x0000_t75" style="width:34.5pt;height:24pt;visibility:visible">
            <v:imagedata r:id="rId355" o:title=""/>
          </v:shape>
        </w:pict>
      </w:r>
      <w:r w:rsidRPr="00241680">
        <w:rPr>
          <w:sz w:val="26"/>
          <w:szCs w:val="26"/>
        </w:rPr>
        <w:t xml:space="preserve"> - количество обслуживаемых i-х устройств в составе систем видеонаблюдения;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55" o:spid="_x0000_i1394" type="#_x0000_t75" style="width:34.5pt;height:24pt;visibility:visible">
            <v:imagedata r:id="rId356" o:title=""/>
          </v:shape>
        </w:pict>
      </w:r>
      <w:r w:rsidRPr="00241680">
        <w:rPr>
          <w:sz w:val="26"/>
          <w:szCs w:val="26"/>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6.6.5. Нормативные затраты на оплату услуг внештатных сотрудников        (</w:t>
      </w:r>
      <w:r w:rsidRPr="00685D32">
        <w:rPr>
          <w:noProof/>
          <w:position w:val="-12"/>
          <w:sz w:val="26"/>
          <w:szCs w:val="26"/>
        </w:rPr>
        <w:pict>
          <v:shape id="Рисунок 356" o:spid="_x0000_i1395" type="#_x0000_t75" style="width:26.25pt;height:24pt;visibility:visible">
            <v:imagedata r:id="rId35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357" o:spid="_x0000_i1396" type="#_x0000_t75" style="width:274.5pt;height:43.5pt;visibility:visible">
            <v:imagedata r:id="rId358"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58" o:spid="_x0000_i1397" type="#_x0000_t75" style="width:43.5pt;height:26.25pt;visibility:visible">
            <v:imagedata r:id="rId359" o:title=""/>
          </v:shape>
        </w:pict>
      </w:r>
      <w:r w:rsidRPr="00241680">
        <w:rPr>
          <w:sz w:val="26"/>
          <w:szCs w:val="26"/>
        </w:rPr>
        <w:t xml:space="preserve"> - планируемое количество месяцев работы внештатного сотрудника в g-й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59" o:spid="_x0000_i1398" type="#_x0000_t75" style="width:41.25pt;height:26.25pt;visibility:visible">
            <v:imagedata r:id="rId360" o:title=""/>
          </v:shape>
        </w:pict>
      </w:r>
      <w:r w:rsidRPr="00241680">
        <w:rPr>
          <w:sz w:val="26"/>
          <w:szCs w:val="26"/>
        </w:rPr>
        <w:t xml:space="preserve"> - стоимость 1 месяца работы внештатного сотрудника в g-й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60" o:spid="_x0000_i1399" type="#_x0000_t75" style="width:36.75pt;height:26.25pt;visibility:visible">
            <v:imagedata r:id="rId361" o:title=""/>
          </v:shape>
        </w:pict>
      </w:r>
      <w:r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FE16C8" w:rsidRPr="00241680" w:rsidRDefault="00FE16C8" w:rsidP="00EE0F47">
      <w:pPr>
        <w:tabs>
          <w:tab w:val="left" w:pos="567"/>
        </w:tabs>
        <w:autoSpaceDE w:val="0"/>
        <w:autoSpaceDN w:val="0"/>
        <w:adjustRightInd w:val="0"/>
        <w:ind w:firstLine="709"/>
        <w:jc w:val="both"/>
        <w:rPr>
          <w:sz w:val="26"/>
          <w:szCs w:val="26"/>
        </w:rPr>
      </w:pPr>
      <w:r w:rsidRPr="00241680">
        <w:rPr>
          <w:sz w:val="26"/>
          <w:szCs w:val="26"/>
        </w:rPr>
        <w:t xml:space="preserve">6.6.6.  Иные нормативные затраты, не отнесенные к затратам на содержание имущества в рамках затрат на информационно-коммуникационные технологии (З </w:t>
      </w:r>
      <w:r w:rsidRPr="00241680">
        <w:rPr>
          <w:sz w:val="26"/>
          <w:szCs w:val="26"/>
          <w:vertAlign w:val="subscript"/>
        </w:rPr>
        <w:t>инсиз</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400" type="#_x0000_t75" style="width:186.75pt;height:45.75pt">
            <v:imagedata r:id="rId362" o:title="" chromakey="white"/>
          </v:shape>
        </w:pict>
      </w:r>
    </w:p>
    <w:p w:rsidR="00FE16C8" w:rsidRPr="00241680" w:rsidRDefault="00FE16C8" w:rsidP="00EE0F47">
      <w:pPr>
        <w:tabs>
          <w:tab w:val="left" w:pos="567"/>
        </w:tabs>
        <w:autoSpaceDE w:val="0"/>
        <w:autoSpaceDN w:val="0"/>
        <w:adjustRightInd w:val="0"/>
        <w:ind w:firstLine="709"/>
        <w:jc w:val="both"/>
        <w:rPr>
          <w:sz w:val="26"/>
          <w:szCs w:val="26"/>
        </w:rPr>
      </w:pPr>
    </w:p>
    <w:p w:rsidR="00FE16C8" w:rsidRPr="00241680" w:rsidRDefault="00FE16C8" w:rsidP="00EE0F47">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01" type="#_x0000_t75" style="width:42pt;height:16.5pt">
            <v:imagedata r:id="rId363"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02" type="#_x0000_t75" style="width:42pt;height:16.5pt">
            <v:imagedata r:id="rId363"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03" type="#_x0000_t75" style="width:39pt;height:16.5pt">
            <v:imagedata r:id="rId364"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04" type="#_x0000_t75" style="width:39pt;height:16.5pt">
            <v:imagedata r:id="rId364"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EE0F47">
      <w:pPr>
        <w:tabs>
          <w:tab w:val="left" w:pos="567"/>
        </w:tabs>
        <w:autoSpaceDE w:val="0"/>
        <w:autoSpaceDN w:val="0"/>
        <w:adjustRightInd w:val="0"/>
        <w:ind w:firstLine="709"/>
        <w:jc w:val="both"/>
        <w:rPr>
          <w:b/>
          <w:bCs/>
          <w:sz w:val="26"/>
          <w:szCs w:val="26"/>
        </w:rPr>
      </w:pPr>
    </w:p>
    <w:p w:rsidR="00FE16C8" w:rsidRPr="00241680" w:rsidRDefault="00FE16C8" w:rsidP="001E5474">
      <w:pPr>
        <w:widowControl w:val="0"/>
        <w:tabs>
          <w:tab w:val="left" w:pos="567"/>
        </w:tabs>
        <w:autoSpaceDE w:val="0"/>
        <w:autoSpaceDN w:val="0"/>
        <w:adjustRightInd w:val="0"/>
        <w:ind w:firstLine="709"/>
        <w:jc w:val="both"/>
        <w:outlineLvl w:val="3"/>
        <w:rPr>
          <w:sz w:val="26"/>
          <w:szCs w:val="26"/>
        </w:rPr>
      </w:pPr>
      <w:bookmarkStart w:id="26" w:name="Par737"/>
      <w:bookmarkEnd w:id="26"/>
      <w:r w:rsidRPr="00241680">
        <w:rPr>
          <w:sz w:val="26"/>
          <w:szCs w:val="26"/>
        </w:rPr>
        <w:t>6.7.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 Нормативные затраты на оплату типографских работ и услуг, включая приобретение периодических печатных изданий (</w:t>
      </w:r>
      <w:r w:rsidRPr="00685D32">
        <w:rPr>
          <w:noProof/>
          <w:position w:val="-12"/>
          <w:sz w:val="26"/>
          <w:szCs w:val="26"/>
        </w:rPr>
        <w:pict>
          <v:shape id="Рисунок 361" o:spid="_x0000_i1405" type="#_x0000_t75" style="width:19.5pt;height:24pt;visibility:visible">
            <v:imagedata r:id="rId365"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4"/>
          <w:sz w:val="26"/>
          <w:szCs w:val="26"/>
        </w:rPr>
        <w:pict>
          <v:shape id="Рисунок 362" o:spid="_x0000_i1406" type="#_x0000_t75" style="width:90.75pt;height:26.25pt;visibility:visible">
            <v:imagedata r:id="rId366"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63" o:spid="_x0000_i1407" type="#_x0000_t75" style="width:19.5pt;height:24pt;visibility:visible">
            <v:imagedata r:id="rId367" o:title=""/>
          </v:shape>
        </w:pict>
      </w:r>
      <w:r w:rsidRPr="00241680">
        <w:rPr>
          <w:sz w:val="26"/>
          <w:szCs w:val="26"/>
        </w:rPr>
        <w:t xml:space="preserve"> - затраты на приобретение спецжурналов;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64" o:spid="_x0000_i1408" type="#_x0000_t75" style="width:24pt;height:26.25pt;visibility:visible">
            <v:imagedata r:id="rId368" o:title=""/>
          </v:shape>
        </w:pict>
      </w:r>
      <w:r w:rsidRPr="00241680">
        <w:rPr>
          <w:sz w:val="26"/>
          <w:szCs w:val="26"/>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6.7.1.1. Затраты на приобретение спецжурналов (</w:t>
      </w:r>
      <w:r w:rsidRPr="00685D32">
        <w:rPr>
          <w:noProof/>
          <w:position w:val="-12"/>
          <w:sz w:val="26"/>
          <w:szCs w:val="26"/>
        </w:rPr>
        <w:pict>
          <v:shape id="Рисунок 365" o:spid="_x0000_i1409" type="#_x0000_t75" style="width:19.5pt;height:24pt;visibility:visible">
            <v:imagedata r:id="rId36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66" o:spid="_x0000_i1410" type="#_x0000_t75" style="width:127.5pt;height:43.5pt;visibility:visible">
            <v:imagedata r:id="rId36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67" o:spid="_x0000_i1411" type="#_x0000_t75" style="width:26.25pt;height:24pt;visibility:visible">
            <v:imagedata r:id="rId370" o:title=""/>
          </v:shape>
        </w:pict>
      </w:r>
      <w:r w:rsidRPr="00241680">
        <w:rPr>
          <w:sz w:val="26"/>
          <w:szCs w:val="26"/>
        </w:rPr>
        <w:t xml:space="preserve"> - количество приобретаемых i-х спецжурналов;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68" o:spid="_x0000_i1412" type="#_x0000_t75" style="width:26.25pt;height:26.25pt;visibility:visible">
            <v:imagedata r:id="rId371" o:title=""/>
          </v:shape>
        </w:pict>
      </w:r>
      <w:r w:rsidRPr="00241680">
        <w:rPr>
          <w:sz w:val="26"/>
          <w:szCs w:val="26"/>
        </w:rPr>
        <w:t xml:space="preserve"> - цена 1 i-го спецжурнала.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6.7.1.2.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Pr="00685D32">
        <w:rPr>
          <w:noProof/>
          <w:position w:val="-14"/>
          <w:sz w:val="26"/>
          <w:szCs w:val="26"/>
        </w:rPr>
        <w:pict>
          <v:shape id="Рисунок 369" o:spid="_x0000_i1413" type="#_x0000_t75" style="width:24pt;height:26.25pt;visibility:visible">
            <v:imagedata r:id="rId372" o:title=""/>
          </v:shape>
        </w:pict>
      </w:r>
      <w:r w:rsidRPr="00241680">
        <w:rPr>
          <w:sz w:val="26"/>
          <w:szCs w:val="26"/>
        </w:rPr>
        <w:t>),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6.7.2. Нормативные затраты на оплату услуг внештатных сотрудников        (</w:t>
      </w:r>
      <w:r w:rsidRPr="00685D32">
        <w:rPr>
          <w:noProof/>
          <w:position w:val="-12"/>
          <w:sz w:val="26"/>
          <w:szCs w:val="26"/>
        </w:rPr>
        <w:pict>
          <v:shape id="Рисунок 370" o:spid="_x0000_i1414" type="#_x0000_t75" style="width:26.25pt;height:24pt;visibility:visible">
            <v:imagedata r:id="rId37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371" o:spid="_x0000_i1415" type="#_x0000_t75" style="width:270pt;height:43.5pt;visibility:visible">
            <v:imagedata r:id="rId374"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72" o:spid="_x0000_i1416" type="#_x0000_t75" style="width:43.5pt;height:26.25pt;visibility:visible">
            <v:imagedata r:id="rId375" o:title=""/>
          </v:shape>
        </w:pict>
      </w:r>
      <w:r w:rsidRPr="00241680">
        <w:rPr>
          <w:sz w:val="26"/>
          <w:szCs w:val="26"/>
        </w:rPr>
        <w:t xml:space="preserve"> - планируемое количество месяцев работы внештатного сотрудника в j-й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73" o:spid="_x0000_i1417" type="#_x0000_t75" style="width:41.25pt;height:26.25pt;visibility:visible">
            <v:imagedata r:id="rId376" o:title=""/>
          </v:shape>
        </w:pict>
      </w:r>
      <w:r w:rsidRPr="00241680">
        <w:rPr>
          <w:sz w:val="26"/>
          <w:szCs w:val="26"/>
        </w:rPr>
        <w:t xml:space="preserve"> - цена 1 месяца работы внештатного сотрудника в j-й должности;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74" o:spid="_x0000_i1418" type="#_x0000_t75" style="width:34.5pt;height:26.25pt;visibility:visible">
            <v:imagedata r:id="rId377" o:title=""/>
          </v:shape>
        </w:pict>
      </w:r>
      <w:r w:rsidRPr="00241680">
        <w:rPr>
          <w:sz w:val="26"/>
          <w:szCs w:val="26"/>
        </w:rPr>
        <w:t xml:space="preserve"> - процентная ставка страховых взносов в государственные внебюджетные фонды.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6.7.3. Нормативные затраты на проведение предрейсового и послерейсового осмотра водителей транспортных средств (</w:t>
      </w:r>
      <w:r w:rsidRPr="00685D32">
        <w:rPr>
          <w:noProof/>
          <w:position w:val="-12"/>
          <w:sz w:val="26"/>
          <w:szCs w:val="26"/>
        </w:rPr>
        <w:pict>
          <v:shape id="Рисунок 375" o:spid="_x0000_i1419" type="#_x0000_t75" style="width:26.25pt;height:24pt;visibility:visible">
            <v:imagedata r:id="rId37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76" o:spid="_x0000_i1420" type="#_x0000_t75" style="width:183.75pt;height:43.5pt;visibility:visible">
            <v:imagedata r:id="rId379"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77" o:spid="_x0000_i1421" type="#_x0000_t75" style="width:26.25pt;height:24pt;visibility:visible">
            <v:imagedata r:id="rId380" o:title=""/>
          </v:shape>
        </w:pict>
      </w:r>
      <w:r w:rsidRPr="00241680">
        <w:rPr>
          <w:sz w:val="26"/>
          <w:szCs w:val="26"/>
        </w:rPr>
        <w:t xml:space="preserve"> - количество водителей;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78" o:spid="_x0000_i1422" type="#_x0000_t75" style="width:26.25pt;height:24pt;visibility:visible">
            <v:imagedata r:id="rId381" o:title=""/>
          </v:shape>
        </w:pict>
      </w:r>
      <w:r w:rsidRPr="00241680">
        <w:rPr>
          <w:sz w:val="26"/>
          <w:szCs w:val="26"/>
        </w:rPr>
        <w:t xml:space="preserve"> - цена проведения 1 предрейсового и послерейсового осмотра;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79" o:spid="_x0000_i1423" type="#_x0000_t75" style="width:26.25pt;height:24pt;visibility:visible">
            <v:imagedata r:id="rId382" o:title=""/>
          </v:shape>
        </w:pict>
      </w:r>
      <w:r w:rsidRPr="00241680">
        <w:rPr>
          <w:sz w:val="26"/>
          <w:szCs w:val="26"/>
        </w:rPr>
        <w:t xml:space="preserve"> - количество рабочих дней в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6.7.4. Нормативные затраты на аттестацию специальных помещений (</w:t>
      </w:r>
      <w:r w:rsidRPr="00685D32">
        <w:rPr>
          <w:noProof/>
          <w:position w:val="-12"/>
          <w:sz w:val="26"/>
          <w:szCs w:val="26"/>
        </w:rPr>
        <w:pict>
          <v:shape id="Рисунок 380" o:spid="_x0000_i1424" type="#_x0000_t75" style="width:26.25pt;height:24pt;visibility:visible">
            <v:imagedata r:id="rId38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81" o:spid="_x0000_i1425" type="#_x0000_t75" style="width:151.5pt;height:43.5pt;visibility:visible">
            <v:imagedata r:id="rId384"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82" o:spid="_x0000_i1426" type="#_x0000_t75" style="width:34.5pt;height:24pt;visibility:visible">
            <v:imagedata r:id="rId385" o:title=""/>
          </v:shape>
        </w:pict>
      </w:r>
      <w:r w:rsidRPr="00241680">
        <w:rPr>
          <w:sz w:val="26"/>
          <w:szCs w:val="26"/>
        </w:rPr>
        <w:t xml:space="preserve"> - количество i-х специальных помещений, подлежащих аттестации;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83" o:spid="_x0000_i1427" type="#_x0000_t75" style="width:26.25pt;height:24pt;visibility:visible">
            <v:imagedata r:id="rId386" o:title=""/>
          </v:shape>
        </w:pict>
      </w:r>
      <w:r w:rsidRPr="00241680">
        <w:rPr>
          <w:sz w:val="26"/>
          <w:szCs w:val="26"/>
        </w:rPr>
        <w:t xml:space="preserve"> - цена проведения аттестации 1 i-го специального помещения.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6.7.5. Нормативные затраты на проведение диспансеризации работников     (</w:t>
      </w:r>
      <w:r w:rsidRPr="00685D32">
        <w:rPr>
          <w:noProof/>
          <w:position w:val="-12"/>
          <w:sz w:val="26"/>
          <w:szCs w:val="26"/>
        </w:rPr>
        <w:pict>
          <v:shape id="Рисунок 384" o:spid="_x0000_i1428" type="#_x0000_t75" style="width:26.25pt;height:24pt;visibility:visible">
            <v:imagedata r:id="rId387"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385" o:spid="_x0000_i1429" type="#_x0000_t75" style="width:134.25pt;height:24pt;visibility:visible">
            <v:imagedata r:id="rId388"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center"/>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86" o:spid="_x0000_i1430" type="#_x0000_t75" style="width:36.75pt;height:24pt;visibility:visible">
            <v:imagedata r:id="rId389" o:title=""/>
          </v:shape>
        </w:pict>
      </w:r>
      <w:r w:rsidRPr="00241680">
        <w:rPr>
          <w:sz w:val="26"/>
          <w:szCs w:val="26"/>
        </w:rPr>
        <w:t xml:space="preserve"> - численность работников, подлежащих диспансеризации;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87" o:spid="_x0000_i1431" type="#_x0000_t75" style="width:34.5pt;height:24pt;visibility:visible">
            <v:imagedata r:id="rId390" o:title=""/>
          </v:shape>
        </w:pict>
      </w:r>
      <w:r w:rsidRPr="00241680">
        <w:rPr>
          <w:sz w:val="26"/>
          <w:szCs w:val="26"/>
        </w:rPr>
        <w:t xml:space="preserve"> - цена проведения диспансеризации в расчете на 1 работника.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6.7.6. Нормативные затраты на оплату работ по монтажу (установке), дооборудованию и наладке оборудования (</w:t>
      </w:r>
      <w:r w:rsidRPr="00685D32">
        <w:rPr>
          <w:noProof/>
          <w:position w:val="-12"/>
          <w:sz w:val="26"/>
          <w:szCs w:val="26"/>
        </w:rPr>
        <w:pict>
          <v:shape id="Рисунок 388" o:spid="_x0000_i1432" type="#_x0000_t75" style="width:26.25pt;height:24pt;visibility:visible">
            <v:imagedata r:id="rId39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30"/>
          <w:sz w:val="26"/>
          <w:szCs w:val="26"/>
        </w:rPr>
        <w:pict>
          <v:shape id="Рисунок 389" o:spid="_x0000_i1433" type="#_x0000_t75" style="width:162pt;height:43.5pt;visibility:visible">
            <v:imagedata r:id="rId392" o:title=""/>
          </v:shape>
        </w:pict>
      </w:r>
      <w:r w:rsidRPr="00241680">
        <w:rPr>
          <w:sz w:val="26"/>
          <w:szCs w:val="26"/>
        </w:rPr>
        <w:t>,</w: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4"/>
          <w:sz w:val="26"/>
          <w:szCs w:val="26"/>
        </w:rPr>
        <w:pict>
          <v:shape id="Рисунок 390" o:spid="_x0000_i1434" type="#_x0000_t75" style="width:41.25pt;height:26.25pt;visibility:visible">
            <v:imagedata r:id="rId393" o:title=""/>
          </v:shape>
        </w:pict>
      </w:r>
      <w:r w:rsidRPr="00241680">
        <w:rPr>
          <w:sz w:val="26"/>
          <w:szCs w:val="26"/>
        </w:rPr>
        <w:t xml:space="preserve"> - количество g-го оборудования, подлежащего монтажу (установке), дооборудованию и наладке;</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391" o:spid="_x0000_i1435" type="#_x0000_t75" style="width:39pt;height:26.25pt;visibility:visible">
            <v:imagedata r:id="rId394" o:title=""/>
          </v:shape>
        </w:pict>
      </w:r>
      <w:r w:rsidRPr="00241680">
        <w:rPr>
          <w:sz w:val="26"/>
          <w:szCs w:val="26"/>
        </w:rPr>
        <w:t xml:space="preserve"> - цена монтажа (установки), дооборудования и наладки g-го оборудования.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6.7.7. Нормативные затраты на оплату услуг вневедомственной охраны определяются по фактическим затратам в отчетном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6.7.8. Нормативные затраты на приобретение полисов обязательного страхования гражданской ответственности владельцев транспортных средств      (</w:t>
      </w:r>
      <w:r w:rsidRPr="00685D32">
        <w:rPr>
          <w:noProof/>
          <w:position w:val="-12"/>
          <w:sz w:val="26"/>
          <w:szCs w:val="26"/>
        </w:rPr>
        <w:pict>
          <v:shape id="Рисунок 392" o:spid="_x0000_i1436" type="#_x0000_t75" style="width:34.5pt;height:24pt;visibility:visible">
            <v:imagedata r:id="rId395" o:title=""/>
          </v:shape>
        </w:pict>
      </w:r>
      <w:r w:rsidRPr="00241680">
        <w:rPr>
          <w:sz w:val="26"/>
          <w:szCs w:val="26"/>
        </w:rPr>
        <w:t xml:space="preserve">) определяются в соответствии с базовыми ставками страховых тарифов и коэффициентами страховых тарифов, установленными </w:t>
      </w:r>
      <w:hyperlink r:id="rId396" w:history="1">
        <w:r w:rsidRPr="00241680">
          <w:rPr>
            <w:sz w:val="26"/>
            <w:szCs w:val="26"/>
          </w:rPr>
          <w:t>указанием</w:t>
        </w:r>
      </w:hyperlink>
      <w:r w:rsidRPr="00241680">
        <w:rPr>
          <w:sz w:val="26"/>
          <w:szCs w:val="26"/>
        </w:rPr>
        <w:t xml:space="preserve"> Центрального банка Российской Федерации от 19.09.2014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393" o:spid="_x0000_i1437" type="#_x0000_t75" style="width:458.25pt;height:43.5pt;visibility:visible">
            <v:imagedata r:id="rId397" o:title=""/>
          </v:shape>
        </w:pict>
      </w: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394" o:spid="_x0000_i1438" type="#_x0000_t75" style="width:26.25pt;height:24pt;visibility:visible">
            <v:imagedata r:id="rId398" o:title=""/>
          </v:shape>
        </w:pict>
      </w:r>
      <w:r w:rsidRPr="00241680">
        <w:rPr>
          <w:sz w:val="26"/>
          <w:szCs w:val="26"/>
        </w:rPr>
        <w:t xml:space="preserve"> - предельный размер базовой ставки страхового тарифа по i-му транспортному средству;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5" o:spid="_x0000_i1439" type="#_x0000_t75" style="width:26.25pt;height:24pt;visibility:visible">
            <v:imagedata r:id="rId399" o:title=""/>
          </v:shape>
        </w:pict>
      </w:r>
      <w:r w:rsidRPr="00241680">
        <w:rPr>
          <w:sz w:val="26"/>
          <w:szCs w:val="26"/>
        </w:rPr>
        <w:t xml:space="preserve"> - коэффициент страховых тарифов в зависимости от территории преимущественного использования i-го транспортного средства;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6" o:spid="_x0000_i1440" type="#_x0000_t75" style="width:43.5pt;height:24pt;visibility:visible">
            <v:imagedata r:id="rId400" o:title=""/>
          </v:shape>
        </w:pict>
      </w:r>
      <w:r w:rsidRPr="00241680">
        <w:rPr>
          <w:sz w:val="26"/>
          <w:szCs w:val="26"/>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7" o:spid="_x0000_i1441" type="#_x0000_t75" style="width:26.25pt;height:24pt;visibility:visible">
            <v:imagedata r:id="rId401" o:title=""/>
          </v:shape>
        </w:pict>
      </w:r>
      <w:r w:rsidRPr="00241680">
        <w:rPr>
          <w:sz w:val="26"/>
          <w:szCs w:val="26"/>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8" o:spid="_x0000_i1442" type="#_x0000_t75" style="width:34.5pt;height:24pt;visibility:visible">
            <v:imagedata r:id="rId402" o:title=""/>
          </v:shape>
        </w:pict>
      </w:r>
      <w:r w:rsidRPr="00241680">
        <w:rPr>
          <w:sz w:val="26"/>
          <w:szCs w:val="26"/>
        </w:rPr>
        <w:t xml:space="preserve"> - коэффициент страховых тарифов в зависимости от технических характеристик i-го транспортного средства;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399" o:spid="_x0000_i1443" type="#_x0000_t75" style="width:26.25pt;height:24pt;visibility:visible">
            <v:imagedata r:id="rId403" o:title=""/>
          </v:shape>
        </w:pict>
      </w:r>
      <w:r w:rsidRPr="00241680">
        <w:rPr>
          <w:sz w:val="26"/>
          <w:szCs w:val="26"/>
        </w:rPr>
        <w:t xml:space="preserve"> - коэффициент страховых тарифов в зависимости от периода использования i-го транспортного средства;</w:t>
      </w:r>
    </w:p>
    <w:p w:rsidR="00FE16C8" w:rsidRPr="00241680" w:rsidRDefault="00FE16C8" w:rsidP="001E5474">
      <w:pPr>
        <w:tabs>
          <w:tab w:val="left" w:pos="567"/>
        </w:tabs>
        <w:autoSpaceDE w:val="0"/>
        <w:autoSpaceDN w:val="0"/>
        <w:adjustRightInd w:val="0"/>
        <w:ind w:firstLine="709"/>
        <w:jc w:val="both"/>
        <w:rPr>
          <w:sz w:val="26"/>
          <w:szCs w:val="26"/>
        </w:rPr>
      </w:pPr>
      <w:r w:rsidRPr="00685D32">
        <w:rPr>
          <w:noProof/>
          <w:position w:val="-12"/>
          <w:sz w:val="26"/>
          <w:szCs w:val="26"/>
        </w:rPr>
        <w:pict>
          <v:shape id="Рисунок 400" o:spid="_x0000_i1444" type="#_x0000_t75" style="width:26.25pt;height:24pt;visibility:visible">
            <v:imagedata r:id="rId404" o:title=""/>
          </v:shape>
        </w:pict>
      </w:r>
      <w:r w:rsidRPr="00241680">
        <w:rPr>
          <w:sz w:val="26"/>
          <w:szCs w:val="26"/>
        </w:rPr>
        <w:t xml:space="preserve"> - коэффициент страховых тарифов в зависимости от наличия нарушений, предусмотренных </w:t>
      </w:r>
      <w:hyperlink r:id="rId405" w:history="1">
        <w:r w:rsidRPr="00241680">
          <w:rPr>
            <w:sz w:val="26"/>
            <w:szCs w:val="26"/>
          </w:rPr>
          <w:t>пунктом 3 статьи 9</w:t>
        </w:r>
      </w:hyperlink>
      <w:r w:rsidRPr="00241680">
        <w:rPr>
          <w:sz w:val="26"/>
          <w:szCs w:val="26"/>
        </w:rPr>
        <w:t xml:space="preserve"> Федерального закона от 25.04.2002 № 40-ФЗ «Об обязательном страховании гражданской ответственности владельцев транспортных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401" o:spid="_x0000_i1445" type="#_x0000_t75" style="width:36.75pt;height:26.25pt;visibility:visible">
            <v:imagedata r:id="rId406" o:title=""/>
          </v:shape>
        </w:pict>
      </w:r>
      <w:r w:rsidRPr="00241680">
        <w:rPr>
          <w:sz w:val="26"/>
          <w:szCs w:val="26"/>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6.7.9. Иные нормативные затраты, относящиеся к затратам на приобретение прочих работ и услуг, не относящихся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и содержание имущества (З </w:t>
      </w:r>
      <w:r w:rsidRPr="00241680">
        <w:rPr>
          <w:sz w:val="26"/>
          <w:szCs w:val="26"/>
          <w:vertAlign w:val="subscript"/>
        </w:rPr>
        <w:t>инпр</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446" type="#_x0000_t75" style="width:176.25pt;height:45.75pt">
            <v:imagedata r:id="rId407"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447" type="#_x0000_t75" style="width:39pt;height:18pt">
            <v:imagedata r:id="rId408"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448" type="#_x0000_t75" style="width:39pt;height:18pt">
            <v:imagedata r:id="rId408" o:title="" chromakey="white"/>
          </v:shape>
        </w:pict>
      </w:r>
      <w:r w:rsidRPr="00241680">
        <w:rPr>
          <w:sz w:val="26"/>
          <w:szCs w:val="26"/>
        </w:rPr>
        <w:fldChar w:fldCharType="end"/>
      </w:r>
      <w:r w:rsidRPr="00241680">
        <w:rPr>
          <w:sz w:val="26"/>
          <w:szCs w:val="26"/>
        </w:rPr>
        <w:t xml:space="preserve"> - планируемое к приобретению количество i-ой работы, услуги;</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11"/>
          <w:sz w:val="26"/>
          <w:szCs w:val="26"/>
        </w:rPr>
        <w:pict>
          <v:shape id="_x0000_i1449" type="#_x0000_t75" style="width:35.25pt;height:18pt">
            <v:imagedata r:id="rId409" o:title="" chromakey="white"/>
          </v:shape>
        </w:pict>
      </w:r>
      <w:r w:rsidRPr="00241680">
        <w:rPr>
          <w:sz w:val="26"/>
          <w:szCs w:val="26"/>
        </w:rPr>
        <w:instrText xml:space="preserve"> </w:instrText>
      </w:r>
      <w:r w:rsidRPr="00241680">
        <w:rPr>
          <w:sz w:val="26"/>
          <w:szCs w:val="26"/>
        </w:rPr>
        <w:fldChar w:fldCharType="separate"/>
      </w:r>
      <w:r w:rsidRPr="00685D32">
        <w:rPr>
          <w:position w:val="-11"/>
          <w:sz w:val="26"/>
          <w:szCs w:val="26"/>
        </w:rPr>
        <w:pict>
          <v:shape id="_x0000_i1450" type="#_x0000_t75" style="width:35.25pt;height:18pt">
            <v:imagedata r:id="rId409" o:title="" chromakey="white"/>
          </v:shape>
        </w:pict>
      </w:r>
      <w:r w:rsidRPr="00241680">
        <w:rPr>
          <w:sz w:val="26"/>
          <w:szCs w:val="26"/>
        </w:rPr>
        <w:fldChar w:fldCharType="end"/>
      </w:r>
      <w:r w:rsidRPr="00241680">
        <w:rPr>
          <w:sz w:val="26"/>
          <w:szCs w:val="26"/>
        </w:rPr>
        <w:t xml:space="preserve"> - цена приобретаемой i-ой работы, услуги, которая определяется по минимальным фактическим затратам в отчетном финансовом году на i-ую работу, услугу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bookmarkStart w:id="27" w:name="Par828"/>
      <w:bookmarkEnd w:id="27"/>
      <w:r w:rsidRPr="00241680">
        <w:rPr>
          <w:sz w:val="26"/>
          <w:szCs w:val="26"/>
        </w:rPr>
        <w:t>6.8. Затраты на приобретение основных средств, не отнесенные к затратам н</w:t>
      </w:r>
      <w:r>
        <w:rPr>
          <w:sz w:val="26"/>
          <w:szCs w:val="26"/>
        </w:rPr>
        <w:t xml:space="preserve">а приобретение основных средств </w:t>
      </w:r>
      <w:r w:rsidRPr="00241680">
        <w:rPr>
          <w:sz w:val="26"/>
          <w:szCs w:val="26"/>
        </w:rPr>
        <w:t>в рамках затрат на информационно-коммуникационные технологии.*</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685D32">
        <w:rPr>
          <w:noProof/>
          <w:position w:val="-12"/>
          <w:sz w:val="26"/>
          <w:szCs w:val="26"/>
        </w:rPr>
        <w:pict>
          <v:shape id="Рисунок 409" o:spid="_x0000_i1451" type="#_x0000_t75" style="width:26.25pt;height:26.25pt;visibility:visible">
            <v:imagedata r:id="rId410" o:title=""/>
          </v:shape>
        </w:pict>
      </w:r>
      <w:r w:rsidRPr="00241680">
        <w:rPr>
          <w:sz w:val="26"/>
          <w:szCs w:val="26"/>
        </w:rPr>
        <w:t>), определяются по формуле:</w:t>
      </w:r>
    </w:p>
    <w:p w:rsidR="00FE16C8" w:rsidRPr="00241680" w:rsidRDefault="00FE16C8" w:rsidP="00CB7031">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410" o:spid="_x0000_i1452" type="#_x0000_t75" style="width:144.75pt;height:26.25pt;visibility:visible">
            <v:imagedata r:id="rId411" o:title=""/>
          </v:shape>
        </w:pict>
      </w:r>
      <w:r w:rsidRPr="00241680">
        <w:rPr>
          <w:sz w:val="26"/>
          <w:szCs w:val="26"/>
        </w:rPr>
        <w:t>,</w:t>
      </w:r>
    </w:p>
    <w:p w:rsidR="00FE16C8" w:rsidRPr="00241680" w:rsidRDefault="00FE16C8" w:rsidP="00CB7031">
      <w:pPr>
        <w:widowControl w:val="0"/>
        <w:tabs>
          <w:tab w:val="left" w:pos="567"/>
        </w:tabs>
        <w:autoSpaceDE w:val="0"/>
        <w:autoSpaceDN w:val="0"/>
        <w:adjustRightInd w:val="0"/>
        <w:ind w:firstLine="709"/>
        <w:jc w:val="center"/>
        <w:rPr>
          <w:sz w:val="26"/>
          <w:szCs w:val="26"/>
        </w:rPr>
      </w:pP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11" o:spid="_x0000_i1453" type="#_x0000_t75" style="width:24pt;height:24pt;visibility:visible">
            <v:imagedata r:id="rId412" o:title=""/>
          </v:shape>
        </w:pict>
      </w:r>
      <w:r w:rsidRPr="00241680">
        <w:rPr>
          <w:sz w:val="26"/>
          <w:szCs w:val="26"/>
        </w:rPr>
        <w:t xml:space="preserve"> - затраты на приобретение транспортных средств;</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12" o:spid="_x0000_i1454" type="#_x0000_t75" style="width:34.5pt;height:24pt;visibility:visible">
            <v:imagedata r:id="rId413" o:title=""/>
          </v:shape>
        </w:pict>
      </w:r>
      <w:r w:rsidRPr="00241680">
        <w:rPr>
          <w:sz w:val="26"/>
          <w:szCs w:val="26"/>
        </w:rPr>
        <w:t xml:space="preserve"> - затраты на приобретение мебели;</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13" o:spid="_x0000_i1455" type="#_x0000_t75" style="width:24pt;height:24pt;visibility:visible">
            <v:imagedata r:id="rId414" o:title=""/>
          </v:shape>
        </w:pict>
      </w:r>
      <w:r w:rsidRPr="00241680">
        <w:rPr>
          <w:sz w:val="26"/>
          <w:szCs w:val="26"/>
        </w:rPr>
        <w:t xml:space="preserve"> - затраты на приобретение систем кондиционирования.</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Приобретение осуществляется при наличии средств на данные цели в бюджете Егорлыкского района.</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6.8.1. Нормативные затраты на приобретение транспортных средств (</w:t>
      </w:r>
      <w:r w:rsidRPr="00685D32">
        <w:rPr>
          <w:noProof/>
          <w:position w:val="-12"/>
          <w:sz w:val="26"/>
          <w:szCs w:val="26"/>
        </w:rPr>
        <w:pict>
          <v:shape id="Рисунок 414" o:spid="_x0000_i1456" type="#_x0000_t75" style="width:24pt;height:24pt;visibility:visible">
            <v:imagedata r:id="rId412" o:title=""/>
          </v:shape>
        </w:pict>
      </w:r>
      <w:r w:rsidRPr="00241680">
        <w:rPr>
          <w:sz w:val="26"/>
          <w:szCs w:val="26"/>
        </w:rPr>
        <w:t>) определяются по формуле:</w:t>
      </w:r>
    </w:p>
    <w:p w:rsidR="00FE16C8" w:rsidRPr="00241680" w:rsidRDefault="00FE16C8" w:rsidP="00CB7031">
      <w:pPr>
        <w:widowControl w:val="0"/>
        <w:tabs>
          <w:tab w:val="left" w:pos="567"/>
        </w:tabs>
        <w:autoSpaceDE w:val="0"/>
        <w:autoSpaceDN w:val="0"/>
        <w:adjustRightInd w:val="0"/>
        <w:ind w:firstLine="709"/>
        <w:jc w:val="center"/>
        <w:rPr>
          <w:sz w:val="26"/>
          <w:szCs w:val="26"/>
        </w:rPr>
      </w:pPr>
      <w:r w:rsidRPr="00685D32">
        <w:rPr>
          <w:noProof/>
          <w:position w:val="-24"/>
          <w:sz w:val="26"/>
          <w:szCs w:val="26"/>
        </w:rPr>
        <w:pict>
          <v:shape id="Рисунок 415" o:spid="_x0000_i1457" type="#_x0000_t75" style="width:134.25pt;height:43.5pt;visibility:visible">
            <v:imagedata r:id="rId415" o:title=""/>
          </v:shape>
        </w:pict>
      </w:r>
      <w:r w:rsidRPr="00241680">
        <w:rPr>
          <w:sz w:val="26"/>
          <w:szCs w:val="26"/>
        </w:rPr>
        <w:t>,</w:t>
      </w:r>
    </w:p>
    <w:p w:rsidR="00FE16C8" w:rsidRPr="00241680" w:rsidRDefault="00FE16C8" w:rsidP="00CB7031">
      <w:pPr>
        <w:widowControl w:val="0"/>
        <w:tabs>
          <w:tab w:val="left" w:pos="567"/>
        </w:tabs>
        <w:autoSpaceDE w:val="0"/>
        <w:autoSpaceDN w:val="0"/>
        <w:adjustRightInd w:val="0"/>
        <w:ind w:firstLine="709"/>
        <w:jc w:val="both"/>
        <w:rPr>
          <w:sz w:val="26"/>
          <w:szCs w:val="26"/>
        </w:rPr>
      </w:pP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16" o:spid="_x0000_i1458" type="#_x0000_t75" style="width:26.25pt;height:24pt;visibility:visible">
            <v:imagedata r:id="rId416" o:title=""/>
          </v:shape>
        </w:pict>
      </w:r>
      <w:r w:rsidRPr="00241680">
        <w:rPr>
          <w:sz w:val="26"/>
          <w:szCs w:val="26"/>
        </w:rPr>
        <w:t xml:space="preserve"> - планируемое к приобретению количество i-х транспортных средств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CB7031">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17" o:spid="_x0000_i1459" type="#_x0000_t75" style="width:26.25pt;height:24pt;visibility:visible">
            <v:imagedata r:id="rId417" o:title=""/>
          </v:shape>
        </w:pict>
      </w:r>
      <w:r w:rsidRPr="00241680">
        <w:rPr>
          <w:sz w:val="26"/>
          <w:szCs w:val="26"/>
        </w:rPr>
        <w:t xml:space="preserve"> - цена приобретения i-го транспортного средства в соответствии с нормативами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1E5474">
      <w:pPr>
        <w:widowControl w:val="0"/>
        <w:tabs>
          <w:tab w:val="left" w:pos="567"/>
        </w:tabs>
        <w:autoSpaceDE w:val="0"/>
        <w:autoSpaceDN w:val="0"/>
        <w:adjustRightInd w:val="0"/>
        <w:ind w:firstLine="709"/>
        <w:jc w:val="both"/>
        <w:rPr>
          <w:sz w:val="26"/>
          <w:szCs w:val="26"/>
        </w:rPr>
      </w:pPr>
      <w:bookmarkStart w:id="28" w:name="Par840"/>
      <w:bookmarkStart w:id="29" w:name="Par847"/>
      <w:bookmarkEnd w:id="28"/>
      <w:bookmarkEnd w:id="29"/>
      <w:r w:rsidRPr="00241680">
        <w:rPr>
          <w:sz w:val="26"/>
          <w:szCs w:val="26"/>
        </w:rPr>
        <w:t>6.8.2. Нормативные затраты на приобретение мебели (</w:t>
      </w:r>
      <w:r w:rsidRPr="00685D32">
        <w:rPr>
          <w:noProof/>
          <w:position w:val="-12"/>
          <w:sz w:val="26"/>
          <w:szCs w:val="26"/>
        </w:rPr>
        <w:pict>
          <v:shape id="Рисунок 418" o:spid="_x0000_i1460" type="#_x0000_t75" style="width:34.5pt;height:24pt;visibility:visible">
            <v:imagedata r:id="rId418"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19" o:spid="_x0000_i1461" type="#_x0000_t75" style="width:171pt;height:43.5pt;visibility:visible">
            <v:imagedata r:id="rId419"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20" o:spid="_x0000_i1462" type="#_x0000_t75" style="width:43.5pt;height:24pt;visibility:visible">
            <v:imagedata r:id="rId420" o:title=""/>
          </v:shape>
        </w:pict>
      </w:r>
      <w:r w:rsidRPr="00241680">
        <w:rPr>
          <w:sz w:val="26"/>
          <w:szCs w:val="26"/>
        </w:rPr>
        <w:t xml:space="preserve"> - планируемое к приобретению количество i-х предметов мебели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21" o:spid="_x0000_i1463" type="#_x0000_t75" style="width:41.25pt;height:24pt;visibility:visible">
            <v:imagedata r:id="rId421" o:title=""/>
          </v:shape>
        </w:pict>
      </w:r>
      <w:r w:rsidRPr="00241680">
        <w:rPr>
          <w:sz w:val="26"/>
          <w:szCs w:val="26"/>
        </w:rPr>
        <w:t xml:space="preserve"> - цена i-го предмета мебели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6.8.3. Нормативные затраты на приобретение систем кондиционирования   (</w:t>
      </w:r>
      <w:r w:rsidRPr="00685D32">
        <w:rPr>
          <w:noProof/>
          <w:position w:val="-12"/>
          <w:sz w:val="26"/>
          <w:szCs w:val="26"/>
        </w:rPr>
        <w:pict>
          <v:shape id="Рисунок 422" o:spid="_x0000_i1464" type="#_x0000_t75" style="width:24pt;height:24pt;visibility:visible">
            <v:imagedata r:id="rId42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23" o:spid="_x0000_i1465" type="#_x0000_t75" style="width:127.5pt;height:43.5pt;visibility:visible">
            <v:imagedata r:id="rId42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24" o:spid="_x0000_i1466" type="#_x0000_t75" style="width:26.25pt;height:24pt;visibility:visible">
            <v:imagedata r:id="rId424" o:title=""/>
          </v:shape>
        </w:pict>
      </w:r>
      <w:r w:rsidRPr="00241680">
        <w:rPr>
          <w:sz w:val="26"/>
          <w:szCs w:val="26"/>
        </w:rPr>
        <w:t xml:space="preserve"> - планируемое к приобретению количество i-х систем кондиционирования;</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25" o:spid="_x0000_i1467" type="#_x0000_t75" style="width:24pt;height:24pt;visibility:visible">
            <v:imagedata r:id="rId425" o:title=""/>
          </v:shape>
        </w:pict>
      </w:r>
      <w:r w:rsidRPr="00241680">
        <w:rPr>
          <w:sz w:val="26"/>
          <w:szCs w:val="26"/>
        </w:rPr>
        <w:t xml:space="preserve"> - цена 1-й системы кондиционирования.</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6.8.4. Иные нормативные затраты, относящиеся к затратам на приобретение основных средств  (З </w:t>
      </w:r>
      <w:r w:rsidRPr="00241680">
        <w:rPr>
          <w:sz w:val="26"/>
          <w:szCs w:val="26"/>
          <w:vertAlign w:val="subscript"/>
        </w:rPr>
        <w:t>инос</w:t>
      </w:r>
      <w:r w:rsidRPr="00241680">
        <w:rPr>
          <w:sz w:val="26"/>
          <w:szCs w:val="26"/>
        </w:rPr>
        <w:t>), определяются по формуле:</w:t>
      </w:r>
    </w:p>
    <w:p w:rsidR="00FE16C8" w:rsidRPr="00241680" w:rsidRDefault="00FE16C8" w:rsidP="003B2D30">
      <w:pPr>
        <w:tabs>
          <w:tab w:val="left" w:pos="567"/>
        </w:tabs>
        <w:autoSpaceDE w:val="0"/>
        <w:autoSpaceDN w:val="0"/>
        <w:adjustRightInd w:val="0"/>
        <w:ind w:firstLine="709"/>
        <w:jc w:val="both"/>
        <w:rPr>
          <w:sz w:val="26"/>
          <w:szCs w:val="26"/>
        </w:rPr>
      </w:pPr>
      <w:r w:rsidRPr="00685D32">
        <w:rPr>
          <w:sz w:val="26"/>
          <w:szCs w:val="26"/>
        </w:rPr>
        <w:pict>
          <v:shape id="_x0000_i1468" type="#_x0000_t75" style="width:173.25pt;height:45.75pt">
            <v:imagedata r:id="rId426"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69" type="#_x0000_t75" style="width:36.75pt;height:16.5pt">
            <v:imagedata r:id="rId427"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70" type="#_x0000_t75" style="width:36.75pt;height:16.5pt">
            <v:imagedata r:id="rId427"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471" type="#_x0000_t75" style="width:33.75pt;height:16.5pt">
            <v:imagedata r:id="rId42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472" type="#_x0000_t75" style="width:33.75pt;height:16.5pt">
            <v:imagedata r:id="rId428"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w:t>
      </w:r>
      <w:bookmarkStart w:id="30" w:name="Par862"/>
      <w:bookmarkEnd w:id="30"/>
      <w:r w:rsidRPr="00241680">
        <w:rPr>
          <w:sz w:val="26"/>
          <w:szCs w:val="26"/>
        </w:rPr>
        <w:t xml:space="preserve">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сельского поселения</w:t>
      </w:r>
      <w:r w:rsidRPr="00241680">
        <w:rPr>
          <w:sz w:val="26"/>
          <w:szCs w:val="26"/>
        </w:rPr>
        <w:t xml:space="preserve"> и подтверждается информацией, опубликованной в Единой информационной системе в сфере закупок.</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t>6.9.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685D32">
        <w:rPr>
          <w:noProof/>
          <w:position w:val="-12"/>
          <w:sz w:val="26"/>
          <w:szCs w:val="26"/>
        </w:rPr>
        <w:pict>
          <v:shape id="Рисунок 426" o:spid="_x0000_i1473" type="#_x0000_t75" style="width:26.25pt;height:26.25pt;visibility:visible">
            <v:imagedata r:id="rId42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12"/>
          <w:sz w:val="26"/>
          <w:szCs w:val="26"/>
        </w:rPr>
        <w:pict>
          <v:shape id="Рисунок 427" o:spid="_x0000_i1474" type="#_x0000_t75" style="width:267.75pt;height:26.25pt;visibility:visible">
            <v:imagedata r:id="rId430"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7D62FB">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28" o:spid="_x0000_i1475" type="#_x0000_t75" style="width:24pt;height:24pt;visibility:visible">
            <v:imagedata r:id="rId431" o:title=""/>
          </v:shape>
        </w:pict>
      </w:r>
      <w:r w:rsidRPr="00241680">
        <w:rPr>
          <w:sz w:val="26"/>
          <w:szCs w:val="26"/>
        </w:rPr>
        <w:t xml:space="preserve"> - затраты на приобретение бланочной продукции;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29" o:spid="_x0000_i1476" type="#_x0000_t75" style="width:26.25pt;height:24pt;visibility:visible">
            <v:imagedata r:id="rId432" o:title=""/>
          </v:shape>
        </w:pict>
      </w:r>
      <w:r w:rsidRPr="00241680">
        <w:rPr>
          <w:sz w:val="26"/>
          <w:szCs w:val="26"/>
        </w:rPr>
        <w:t xml:space="preserve"> - затраты на приобретение канцелярских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0" o:spid="_x0000_i1477" type="#_x0000_t75" style="width:24pt;height:24pt;visibility:visible">
            <v:imagedata r:id="rId433" o:title=""/>
          </v:shape>
        </w:pict>
      </w:r>
      <w:r w:rsidRPr="00241680">
        <w:rPr>
          <w:sz w:val="26"/>
          <w:szCs w:val="26"/>
        </w:rPr>
        <w:t xml:space="preserve"> - затраты на приобретение хозяйственных товаров и принадлежностей;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1" o:spid="_x0000_i1478" type="#_x0000_t75" style="width:26.25pt;height:24pt;visibility:visible">
            <v:imagedata r:id="rId434" o:title=""/>
          </v:shape>
        </w:pict>
      </w:r>
      <w:r w:rsidRPr="00241680">
        <w:rPr>
          <w:sz w:val="26"/>
          <w:szCs w:val="26"/>
        </w:rPr>
        <w:t xml:space="preserve"> - затраты на приобретение горюче-смазочных материалов;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2" o:spid="_x0000_i1479" type="#_x0000_t75" style="width:26.25pt;height:24pt;visibility:visible">
            <v:imagedata r:id="rId435" o:title=""/>
          </v:shape>
        </w:pict>
      </w:r>
      <w:r w:rsidRPr="00241680">
        <w:rPr>
          <w:sz w:val="26"/>
          <w:szCs w:val="26"/>
        </w:rPr>
        <w:t xml:space="preserve"> - затраты на приобретение запасных частей для транспортных средств;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3" o:spid="_x0000_i1480" type="#_x0000_t75" style="width:26.25pt;height:24pt;visibility:visible">
            <v:imagedata r:id="rId436" o:title=""/>
          </v:shape>
        </w:pict>
      </w:r>
      <w:r w:rsidRPr="00241680">
        <w:rPr>
          <w:sz w:val="26"/>
          <w:szCs w:val="26"/>
        </w:rPr>
        <w:t xml:space="preserve"> - затраты на приобретение материальных запасов для нужд гражданской обороны.</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6.9.1. Нормативные затраты на приобретение бланочной продукции (</w:t>
      </w:r>
      <w:r w:rsidRPr="00685D32">
        <w:rPr>
          <w:noProof/>
          <w:position w:val="-12"/>
          <w:sz w:val="26"/>
          <w:szCs w:val="26"/>
        </w:rPr>
        <w:pict>
          <v:shape id="Рисунок 434" o:spid="_x0000_i1481" type="#_x0000_t75" style="width:24pt;height:24pt;visibility:visible">
            <v:imagedata r:id="rId431"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5"/>
          <w:sz w:val="26"/>
          <w:szCs w:val="26"/>
        </w:rPr>
        <w:pict>
          <v:shape id="Рисунок 435" o:spid="_x0000_i1482" type="#_x0000_t75" style="width:242.25pt;height:43.5pt;visibility:visible">
            <v:imagedata r:id="rId437"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36" o:spid="_x0000_i1483" type="#_x0000_t75" style="width:26.25pt;height:24pt;visibility:visible">
            <v:imagedata r:id="rId438" o:title=""/>
          </v:shape>
        </w:pict>
      </w:r>
      <w:r w:rsidRPr="00241680">
        <w:rPr>
          <w:sz w:val="26"/>
          <w:szCs w:val="26"/>
        </w:rPr>
        <w:t xml:space="preserve"> - планируемое к приобретению количество бланочной продукции;</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37" o:spid="_x0000_i1484" type="#_x0000_t75" style="width:24pt;height:24pt;visibility:visible">
            <v:imagedata r:id="rId439" o:title=""/>
          </v:shape>
        </w:pict>
      </w:r>
      <w:r w:rsidRPr="00241680">
        <w:rPr>
          <w:sz w:val="26"/>
          <w:szCs w:val="26"/>
        </w:rPr>
        <w:t xml:space="preserve"> - цена 1 бланка по i-му тиражу;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438" o:spid="_x0000_i1485" type="#_x0000_t75" style="width:34.5pt;height:26.25pt;visibility:visible">
            <v:imagedata r:id="rId440" o:title=""/>
          </v:shape>
        </w:pict>
      </w:r>
      <w:r w:rsidRPr="00241680">
        <w:rPr>
          <w:sz w:val="26"/>
          <w:szCs w:val="26"/>
        </w:rPr>
        <w:t xml:space="preserve"> - планируемое к приобретению количество прочей продукции, изготовляемой типографией;</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4"/>
          <w:sz w:val="26"/>
          <w:szCs w:val="26"/>
        </w:rPr>
        <w:pict>
          <v:shape id="Рисунок 439" o:spid="_x0000_i1486" type="#_x0000_t75" style="width:26.25pt;height:26.25pt;visibility:visible">
            <v:imagedata r:id="rId441" o:title=""/>
          </v:shape>
        </w:pict>
      </w:r>
      <w:r w:rsidRPr="00241680">
        <w:rPr>
          <w:sz w:val="26"/>
          <w:szCs w:val="26"/>
        </w:rPr>
        <w:t xml:space="preserve"> - цена 1 единицы прочей продукции, изготовляемой типографией, по j-му тиражу.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6.9.2. Нормативные затраты на приобретение канцелярских принадлежностей (</w:t>
      </w:r>
      <w:r w:rsidRPr="00685D32">
        <w:rPr>
          <w:noProof/>
          <w:position w:val="-12"/>
          <w:sz w:val="26"/>
          <w:szCs w:val="26"/>
        </w:rPr>
        <w:pict>
          <v:shape id="Рисунок 440" o:spid="_x0000_i1487" type="#_x0000_t75" style="width:26.25pt;height:24pt;visibility:visible">
            <v:imagedata r:id="rId442"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41" o:spid="_x0000_i1488" type="#_x0000_t75" style="width:3in;height:43.5pt;visibility:visible">
            <v:imagedata r:id="rId443"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42" o:spid="_x0000_i1489" type="#_x0000_t75" style="width:43.5pt;height:24pt;visibility:visible">
            <v:imagedata r:id="rId444" o:title=""/>
          </v:shape>
        </w:pict>
      </w:r>
      <w:r w:rsidRPr="00241680">
        <w:rPr>
          <w:sz w:val="26"/>
          <w:szCs w:val="26"/>
        </w:rPr>
        <w:t xml:space="preserve"> - количество i-го предмета канцелярских принадлежностей в соответствии с нормативами муниципальных органов в расчете на основного работника;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43" o:spid="_x0000_i1490" type="#_x0000_t75" style="width:26.25pt;height:24pt;visibility:visible">
            <v:imagedata r:id="rId445" o:title=""/>
          </v:shape>
        </w:pict>
      </w:r>
      <w:r w:rsidRPr="00241680">
        <w:rPr>
          <w:sz w:val="26"/>
          <w:szCs w:val="26"/>
        </w:rPr>
        <w:t xml:space="preserve"> - расчетная численность основных работников, определяемая в соответствии  с </w:t>
      </w:r>
      <w:hyperlink r:id="rId446" w:history="1">
        <w:r w:rsidRPr="00241680">
          <w:rPr>
            <w:sz w:val="26"/>
            <w:szCs w:val="26"/>
          </w:rPr>
          <w:t>пунктами 1.9</w:t>
        </w:r>
      </w:hyperlink>
      <w:r w:rsidRPr="00241680">
        <w:rPr>
          <w:sz w:val="26"/>
          <w:szCs w:val="26"/>
        </w:rPr>
        <w:t xml:space="preserve"> – </w:t>
      </w:r>
      <w:hyperlink r:id="rId447" w:history="1">
        <w:r w:rsidRPr="00241680">
          <w:rPr>
            <w:sz w:val="26"/>
            <w:szCs w:val="26"/>
          </w:rPr>
          <w:t>1.11</w:t>
        </w:r>
      </w:hyperlink>
      <w:r w:rsidRPr="00241680">
        <w:rPr>
          <w:sz w:val="26"/>
          <w:szCs w:val="26"/>
        </w:rPr>
        <w:t xml:space="preserve"> раздела 1 Правил;</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44" o:spid="_x0000_i1491" type="#_x0000_t75" style="width:39pt;height:24pt;visibility:visible">
            <v:imagedata r:id="rId448" o:title=""/>
          </v:shape>
        </w:pict>
      </w:r>
      <w:r w:rsidRPr="00241680">
        <w:rPr>
          <w:sz w:val="26"/>
          <w:szCs w:val="26"/>
        </w:rPr>
        <w:t xml:space="preserve"> - цена i-го предмета канцелярских принадлежностей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6.9.3. Нормативные затраты на приобретение хозяйственных товаров и принадлежностей       (</w:t>
      </w:r>
      <w:r w:rsidRPr="00685D32">
        <w:rPr>
          <w:noProof/>
          <w:position w:val="-12"/>
          <w:sz w:val="26"/>
          <w:szCs w:val="26"/>
        </w:rPr>
        <w:pict>
          <v:shape id="Рисунок 445" o:spid="_x0000_i1492" type="#_x0000_t75" style="width:24pt;height:24pt;visibility:visible">
            <v:imagedata r:id="rId449"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46" o:spid="_x0000_i1493" type="#_x0000_t75" style="width:134.25pt;height:43.5pt;visibility:visible">
            <v:imagedata r:id="rId450" o:title=""/>
          </v:shape>
        </w:pict>
      </w:r>
      <w:r w:rsidRPr="00241680">
        <w:rPr>
          <w:sz w:val="26"/>
          <w:szCs w:val="26"/>
        </w:rPr>
        <w:t>,</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47" o:spid="_x0000_i1494" type="#_x0000_t75" style="width:26.25pt;height:24pt;visibility:visible">
            <v:imagedata r:id="rId451" o:title=""/>
          </v:shape>
        </w:pict>
      </w:r>
      <w:r w:rsidRPr="00241680">
        <w:rPr>
          <w:sz w:val="26"/>
          <w:szCs w:val="26"/>
        </w:rPr>
        <w:t xml:space="preserve"> - цена i-й единицы хозяйственных товаров и принадлежностей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48" o:spid="_x0000_i1495" type="#_x0000_t75" style="width:26.25pt;height:24pt;visibility:visible">
            <v:imagedata r:id="rId452" o:title=""/>
          </v:shape>
        </w:pict>
      </w:r>
      <w:r w:rsidRPr="00241680">
        <w:rPr>
          <w:sz w:val="26"/>
          <w:szCs w:val="26"/>
        </w:rPr>
        <w:t xml:space="preserve"> - количество i-го хозяйственного товара и принадлежности в соответствии с нормативами муниципальных органов.</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6.9.4. Нормативные затраты на приобретение горюче-смазочных материалов (</w:t>
      </w:r>
      <w:r w:rsidRPr="00685D32">
        <w:rPr>
          <w:noProof/>
          <w:position w:val="-12"/>
          <w:sz w:val="26"/>
          <w:szCs w:val="26"/>
        </w:rPr>
        <w:pict>
          <v:shape id="Рисунок 449" o:spid="_x0000_i1496" type="#_x0000_t75" style="width:26.25pt;height:24pt;visibility:visible">
            <v:imagedata r:id="rId453"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B5980">
      <w:pPr>
        <w:widowControl w:val="0"/>
        <w:tabs>
          <w:tab w:val="left" w:pos="567"/>
        </w:tabs>
        <w:autoSpaceDE w:val="0"/>
        <w:autoSpaceDN w:val="0"/>
        <w:adjustRightInd w:val="0"/>
        <w:ind w:firstLine="709"/>
        <w:jc w:val="both"/>
        <w:rPr>
          <w:emboss/>
          <w:color w:val="FFFFFF"/>
          <w:sz w:val="26"/>
          <w:szCs w:val="26"/>
        </w:rPr>
      </w:pPr>
      <w:r w:rsidRPr="00685D32">
        <w:rPr>
          <w:sz w:val="26"/>
          <w:szCs w:val="26"/>
        </w:rPr>
        <w:pict>
          <v:shape id="_x0000_i1497" type="#_x0000_t75" style="width:325.5pt;height:52.5pt">
            <v:imagedata r:id="rId454" o:title="" chromakey="white"/>
          </v:shape>
        </w:pic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51" o:spid="_x0000_i1498" type="#_x0000_t75" style="width:36.75pt;height:24pt;visibility:visible">
            <v:imagedata r:id="rId455" o:title=""/>
          </v:shape>
        </w:pict>
      </w:r>
      <w:r w:rsidRPr="00241680">
        <w:rPr>
          <w:sz w:val="26"/>
          <w:szCs w:val="26"/>
        </w:rPr>
        <w:t xml:space="preserve"> - норма расхода топлива на </w:t>
      </w:r>
      <w:smartTag w:uri="urn:schemas-microsoft-com:office:smarttags" w:element="metricconverter">
        <w:smartTagPr>
          <w:attr w:name="ProductID" w:val="100 километров"/>
        </w:smartTagPr>
        <w:r w:rsidRPr="00241680">
          <w:rPr>
            <w:sz w:val="26"/>
            <w:szCs w:val="26"/>
          </w:rPr>
          <w:t>100 километров</w:t>
        </w:r>
      </w:smartTag>
      <w:r w:rsidRPr="00241680">
        <w:rPr>
          <w:sz w:val="26"/>
          <w:szCs w:val="26"/>
        </w:rPr>
        <w:t xml:space="preserve"> пробега i-го транспортного средства согласно </w:t>
      </w:r>
      <w:hyperlink r:id="rId456" w:history="1">
        <w:r w:rsidRPr="00241680">
          <w:rPr>
            <w:sz w:val="26"/>
            <w:szCs w:val="26"/>
          </w:rPr>
          <w:t>методическим рекомендациям</w:t>
        </w:r>
      </w:hyperlink>
      <w:r w:rsidRPr="00241680">
        <w:rPr>
          <w:sz w:val="26"/>
          <w:szCs w:val="26"/>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 АМ-23-р;</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52" o:spid="_x0000_i1499" type="#_x0000_t75" style="width:34.5pt;height:24pt;visibility:visible">
            <v:imagedata r:id="rId457" o:title=""/>
          </v:shape>
        </w:pict>
      </w:r>
      <w:r w:rsidRPr="00241680">
        <w:rPr>
          <w:sz w:val="26"/>
          <w:szCs w:val="26"/>
        </w:rPr>
        <w:t xml:space="preserve"> - цена 1 литра горюче-смазочного материала по i-му транспортному средству;</w:t>
      </w:r>
    </w:p>
    <w:p w:rsidR="00FE16C8" w:rsidRPr="00241680" w:rsidRDefault="00FE16C8" w:rsidP="001B5980">
      <w:pPr>
        <w:widowControl w:val="0"/>
        <w:tabs>
          <w:tab w:val="left" w:pos="993"/>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8"/>
          <w:sz w:val="26"/>
          <w:szCs w:val="26"/>
        </w:rPr>
        <w:pict>
          <v:shape id="_x0000_i1500" type="#_x0000_t75" style="width:39pt;height:18.75pt">
            <v:imagedata r:id="rId458" o:title="" chromakey="white"/>
          </v:shape>
        </w:pict>
      </w:r>
      <w:r w:rsidRPr="00241680">
        <w:rPr>
          <w:sz w:val="26"/>
          <w:szCs w:val="26"/>
        </w:rPr>
        <w:instrText xml:space="preserve"> </w:instrText>
      </w:r>
      <w:r w:rsidRPr="00241680">
        <w:rPr>
          <w:sz w:val="26"/>
          <w:szCs w:val="26"/>
        </w:rPr>
        <w:fldChar w:fldCharType="separate"/>
      </w:r>
      <w:r w:rsidRPr="00685D32">
        <w:rPr>
          <w:position w:val="-8"/>
          <w:sz w:val="26"/>
          <w:szCs w:val="26"/>
        </w:rPr>
        <w:pict>
          <v:shape id="_x0000_i1501" type="#_x0000_t75" style="width:39pt;height:18.75pt">
            <v:imagedata r:id="rId458" o:title="" chromakey="white"/>
          </v:shape>
        </w:pict>
      </w:r>
      <w:r w:rsidRPr="00241680">
        <w:rPr>
          <w:sz w:val="26"/>
          <w:szCs w:val="26"/>
        </w:rPr>
        <w:fldChar w:fldCharType="end"/>
      </w:r>
      <w:r w:rsidRPr="00241680">
        <w:rPr>
          <w:sz w:val="26"/>
          <w:szCs w:val="26"/>
        </w:rPr>
        <w:t>- среднемесячный годовой пробег автомобиля в км;</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685D32">
        <w:rPr>
          <w:noProof/>
          <w:position w:val="-12"/>
          <w:sz w:val="26"/>
          <w:szCs w:val="26"/>
        </w:rPr>
        <w:pict>
          <v:shape id="Рисунок 453" o:spid="_x0000_i1502" type="#_x0000_t75" style="width:36.75pt;height:24pt;visibility:visible">
            <v:imagedata r:id="rId459" o:title=""/>
          </v:shape>
        </w:pict>
      </w:r>
      <w:r w:rsidRPr="00241680">
        <w:rPr>
          <w:sz w:val="26"/>
          <w:szCs w:val="26"/>
        </w:rPr>
        <w:t xml:space="preserve"> - планируемое количество месяцев использования i-го транспортного средства в очередном финансовом году.</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6.9.5.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 применяемых при расчете нормативных затрат на приобретение служебного автотранспорта.</w:t>
      </w:r>
    </w:p>
    <w:p w:rsidR="00FE16C8" w:rsidRPr="00241680" w:rsidRDefault="00FE16C8" w:rsidP="001E5474">
      <w:pPr>
        <w:widowControl w:val="0"/>
        <w:tabs>
          <w:tab w:val="left" w:pos="567"/>
        </w:tabs>
        <w:autoSpaceDE w:val="0"/>
        <w:autoSpaceDN w:val="0"/>
        <w:adjustRightInd w:val="0"/>
        <w:ind w:firstLine="709"/>
        <w:jc w:val="both"/>
        <w:rPr>
          <w:sz w:val="26"/>
          <w:szCs w:val="26"/>
        </w:rPr>
      </w:pPr>
      <w:r w:rsidRPr="00241680">
        <w:rPr>
          <w:sz w:val="26"/>
          <w:szCs w:val="26"/>
        </w:rPr>
        <w:t>6.9.6. Нормативные затраты на приобретение материальных запасов для нужд гражданской обороны (</w:t>
      </w:r>
      <w:r w:rsidRPr="00685D32">
        <w:rPr>
          <w:noProof/>
          <w:position w:val="-12"/>
          <w:sz w:val="26"/>
          <w:szCs w:val="26"/>
        </w:rPr>
        <w:pict>
          <v:shape id="Рисунок 454" o:spid="_x0000_i1503" type="#_x0000_t75" style="width:26.25pt;height:24pt;visibility:visible">
            <v:imagedata r:id="rId460" o:title=""/>
          </v:shape>
        </w:pict>
      </w:r>
      <w:r w:rsidRPr="00241680">
        <w:rPr>
          <w:sz w:val="26"/>
          <w:szCs w:val="26"/>
        </w:rPr>
        <w:t>) определяются по формуле:</w:t>
      </w:r>
    </w:p>
    <w:p w:rsidR="00FE16C8" w:rsidRPr="00241680" w:rsidRDefault="00FE16C8" w:rsidP="001E5474">
      <w:pPr>
        <w:widowControl w:val="0"/>
        <w:tabs>
          <w:tab w:val="left" w:pos="567"/>
        </w:tabs>
        <w:autoSpaceDE w:val="0"/>
        <w:autoSpaceDN w:val="0"/>
        <w:adjustRightInd w:val="0"/>
        <w:ind w:firstLine="709"/>
        <w:jc w:val="both"/>
        <w:rPr>
          <w:sz w:val="26"/>
          <w:szCs w:val="26"/>
        </w:rPr>
      </w:pPr>
    </w:p>
    <w:p w:rsidR="00FE16C8" w:rsidRPr="00241680" w:rsidRDefault="00FE16C8" w:rsidP="001E5474">
      <w:pPr>
        <w:widowControl w:val="0"/>
        <w:tabs>
          <w:tab w:val="left" w:pos="567"/>
        </w:tabs>
        <w:autoSpaceDE w:val="0"/>
        <w:autoSpaceDN w:val="0"/>
        <w:adjustRightInd w:val="0"/>
        <w:ind w:firstLine="709"/>
        <w:jc w:val="center"/>
        <w:rPr>
          <w:sz w:val="26"/>
          <w:szCs w:val="26"/>
        </w:rPr>
      </w:pPr>
      <w:r w:rsidRPr="00685D32">
        <w:rPr>
          <w:noProof/>
          <w:position w:val="-28"/>
          <w:sz w:val="26"/>
          <w:szCs w:val="26"/>
        </w:rPr>
        <w:pict>
          <v:shape id="Рисунок 455" o:spid="_x0000_i1504" type="#_x0000_t75" style="width:213.75pt;height:43.5pt;visibility:visible">
            <v:imagedata r:id="rId461" o:title=""/>
          </v:shape>
        </w:pict>
      </w:r>
      <w:r w:rsidRPr="00241680">
        <w:rPr>
          <w:sz w:val="26"/>
          <w:szCs w:val="26"/>
        </w:rPr>
        <w:t>,</w:t>
      </w:r>
    </w:p>
    <w:p w:rsidR="00FE16C8" w:rsidRPr="00241680" w:rsidRDefault="00FE16C8" w:rsidP="005D34CD">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685D32">
        <w:rPr>
          <w:noProof/>
          <w:position w:val="-12"/>
          <w:sz w:val="26"/>
          <w:szCs w:val="26"/>
        </w:rPr>
        <w:pict>
          <v:shape id="Рисунок 456" o:spid="_x0000_i1505" type="#_x0000_t75" style="width:39pt;height:24pt;visibility:visible">
            <v:imagedata r:id="rId462" o:title=""/>
          </v:shape>
        </w:pict>
      </w:r>
      <w:r w:rsidRPr="00241680">
        <w:rPr>
          <w:sz w:val="26"/>
          <w:szCs w:val="26"/>
        </w:rPr>
        <w:t xml:space="preserve"> - цена i-й единицы материальных запасов для нужд гражданской обороны в соответствии с нормативами муниципальных органов;</w:t>
      </w:r>
    </w:p>
    <w:p w:rsidR="00FE16C8" w:rsidRPr="00241680" w:rsidRDefault="00FE16C8" w:rsidP="001E5474">
      <w:pPr>
        <w:widowControl w:val="0"/>
        <w:autoSpaceDE w:val="0"/>
        <w:autoSpaceDN w:val="0"/>
        <w:adjustRightInd w:val="0"/>
        <w:ind w:firstLine="709"/>
        <w:jc w:val="both"/>
        <w:rPr>
          <w:sz w:val="26"/>
          <w:szCs w:val="26"/>
        </w:rPr>
      </w:pPr>
      <w:r w:rsidRPr="00685D32">
        <w:rPr>
          <w:noProof/>
          <w:position w:val="-12"/>
          <w:sz w:val="26"/>
          <w:szCs w:val="26"/>
        </w:rPr>
        <w:pict>
          <v:shape id="Рисунок 457" o:spid="_x0000_i1506" type="#_x0000_t75" style="width:43.5pt;height:24pt;visibility:visible">
            <v:imagedata r:id="rId463" o:title=""/>
          </v:shape>
        </w:pict>
      </w:r>
      <w:r w:rsidRPr="00241680">
        <w:rPr>
          <w:sz w:val="26"/>
          <w:szCs w:val="26"/>
        </w:rPr>
        <w:t xml:space="preserve"> - количество i-го материального запаса для нужд гражданской обороны из расчета на 1 работника в год в соответствии с нормативами муниципальными органов;</w:t>
      </w:r>
    </w:p>
    <w:p w:rsidR="00FE16C8" w:rsidRPr="00241680" w:rsidRDefault="00FE16C8" w:rsidP="001E5474">
      <w:pPr>
        <w:widowControl w:val="0"/>
        <w:autoSpaceDE w:val="0"/>
        <w:autoSpaceDN w:val="0"/>
        <w:adjustRightInd w:val="0"/>
        <w:ind w:firstLine="709"/>
        <w:jc w:val="both"/>
        <w:rPr>
          <w:sz w:val="26"/>
          <w:szCs w:val="26"/>
        </w:rPr>
      </w:pPr>
      <w:r w:rsidRPr="00685D32">
        <w:rPr>
          <w:noProof/>
          <w:position w:val="-12"/>
          <w:sz w:val="26"/>
          <w:szCs w:val="26"/>
        </w:rPr>
        <w:pict>
          <v:shape id="Рисунок 458" o:spid="_x0000_i1507" type="#_x0000_t75" style="width:26.25pt;height:24pt;visibility:visible">
            <v:imagedata r:id="rId464" o:title=""/>
          </v:shape>
        </w:pict>
      </w:r>
      <w:r w:rsidRPr="00241680">
        <w:rPr>
          <w:sz w:val="26"/>
          <w:szCs w:val="26"/>
        </w:rPr>
        <w:t xml:space="preserve"> - расчетная численность основных работников, определяемая в соответствии с </w:t>
      </w:r>
      <w:hyperlink r:id="rId465" w:history="1">
        <w:r w:rsidRPr="00241680">
          <w:rPr>
            <w:sz w:val="26"/>
            <w:szCs w:val="26"/>
          </w:rPr>
          <w:t>пунктами 1.9</w:t>
        </w:r>
      </w:hyperlink>
      <w:r w:rsidRPr="00241680">
        <w:rPr>
          <w:sz w:val="26"/>
          <w:szCs w:val="26"/>
        </w:rPr>
        <w:t xml:space="preserve"> – </w:t>
      </w:r>
      <w:hyperlink r:id="rId466" w:history="1">
        <w:r w:rsidRPr="00241680">
          <w:rPr>
            <w:sz w:val="26"/>
            <w:szCs w:val="26"/>
          </w:rPr>
          <w:t>1.11</w:t>
        </w:r>
      </w:hyperlink>
      <w:r w:rsidRPr="00241680">
        <w:rPr>
          <w:sz w:val="26"/>
          <w:szCs w:val="26"/>
        </w:rPr>
        <w:t xml:space="preserve"> раздела 1 Правил.</w:t>
      </w:r>
    </w:p>
    <w:p w:rsidR="00FE16C8" w:rsidRPr="00241680" w:rsidRDefault="00FE16C8" w:rsidP="003B2D30">
      <w:pPr>
        <w:tabs>
          <w:tab w:val="left" w:pos="567"/>
        </w:tabs>
        <w:autoSpaceDE w:val="0"/>
        <w:autoSpaceDN w:val="0"/>
        <w:adjustRightInd w:val="0"/>
        <w:ind w:firstLine="709"/>
        <w:jc w:val="both"/>
        <w:rPr>
          <w:sz w:val="26"/>
          <w:szCs w:val="26"/>
        </w:rPr>
      </w:pPr>
      <w:r w:rsidRPr="00241680">
        <w:rPr>
          <w:sz w:val="26"/>
          <w:szCs w:val="26"/>
        </w:rPr>
        <w:t xml:space="preserve">6.9.7. Иные нормативные затраты, относящиеся к затратам на приобретение материальных запасов  (З </w:t>
      </w:r>
      <w:r w:rsidRPr="00241680">
        <w:rPr>
          <w:sz w:val="26"/>
          <w:szCs w:val="26"/>
          <w:vertAlign w:val="subscript"/>
        </w:rPr>
        <w:t>инмз</w:t>
      </w:r>
      <w:r w:rsidRPr="00241680">
        <w:rPr>
          <w:sz w:val="26"/>
          <w:szCs w:val="26"/>
        </w:rPr>
        <w:t>),  определяются по формуле:</w:t>
      </w:r>
    </w:p>
    <w:p w:rsidR="00FE16C8" w:rsidRPr="00241680" w:rsidRDefault="00FE16C8" w:rsidP="00F15880">
      <w:pPr>
        <w:tabs>
          <w:tab w:val="left" w:pos="567"/>
        </w:tabs>
        <w:autoSpaceDE w:val="0"/>
        <w:autoSpaceDN w:val="0"/>
        <w:adjustRightInd w:val="0"/>
        <w:ind w:firstLine="709"/>
        <w:jc w:val="center"/>
        <w:rPr>
          <w:sz w:val="26"/>
          <w:szCs w:val="26"/>
        </w:rPr>
      </w:pPr>
      <w:r w:rsidRPr="00685D32">
        <w:rPr>
          <w:sz w:val="26"/>
          <w:szCs w:val="26"/>
        </w:rPr>
        <w:pict>
          <v:shape id="_x0000_i1508" type="#_x0000_t75" style="width:174pt;height:45.75pt">
            <v:imagedata r:id="rId467" o:title="" chromakey="white"/>
          </v:shape>
        </w:pict>
      </w:r>
    </w:p>
    <w:p w:rsidR="00FE16C8" w:rsidRPr="00241680" w:rsidRDefault="00FE16C8" w:rsidP="003B2D30">
      <w:pPr>
        <w:tabs>
          <w:tab w:val="left" w:pos="567"/>
        </w:tabs>
        <w:autoSpaceDE w:val="0"/>
        <w:autoSpaceDN w:val="0"/>
        <w:adjustRightInd w:val="0"/>
        <w:ind w:firstLine="709"/>
        <w:jc w:val="both"/>
        <w:rPr>
          <w:sz w:val="26"/>
          <w:szCs w:val="26"/>
        </w:rPr>
      </w:pPr>
    </w:p>
    <w:p w:rsidR="00FE16C8" w:rsidRPr="00241680" w:rsidRDefault="00FE16C8" w:rsidP="003B2D30">
      <w:pPr>
        <w:widowControl w:val="0"/>
        <w:tabs>
          <w:tab w:val="left" w:pos="567"/>
        </w:tabs>
        <w:autoSpaceDE w:val="0"/>
        <w:autoSpaceDN w:val="0"/>
        <w:adjustRightInd w:val="0"/>
        <w:ind w:firstLine="709"/>
        <w:jc w:val="both"/>
        <w:rPr>
          <w:sz w:val="26"/>
          <w:szCs w:val="26"/>
        </w:rPr>
      </w:pPr>
      <w:r w:rsidRPr="00241680">
        <w:rPr>
          <w:sz w:val="26"/>
          <w:szCs w:val="26"/>
        </w:rPr>
        <w:t xml:space="preserve">где </w:t>
      </w: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509" type="#_x0000_t75" style="width:39pt;height:16.5pt">
            <v:imagedata r:id="rId468"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510" type="#_x0000_t75" style="width:39pt;height:16.5pt">
            <v:imagedata r:id="rId468" o:title="" chromakey="white"/>
          </v:shape>
        </w:pict>
      </w:r>
      <w:r w:rsidRPr="00241680">
        <w:rPr>
          <w:sz w:val="26"/>
          <w:szCs w:val="26"/>
        </w:rPr>
        <w:fldChar w:fldCharType="end"/>
      </w:r>
      <w:r w:rsidRPr="00241680">
        <w:rPr>
          <w:sz w:val="26"/>
          <w:szCs w:val="26"/>
        </w:rPr>
        <w:t xml:space="preserve"> - планируемое к приобретению количество i-го товара;</w:t>
      </w:r>
    </w:p>
    <w:p w:rsidR="00FE16C8" w:rsidRPr="00241680" w:rsidRDefault="00FE16C8" w:rsidP="00596987">
      <w:pPr>
        <w:widowControl w:val="0"/>
        <w:tabs>
          <w:tab w:val="left" w:pos="567"/>
        </w:tabs>
        <w:autoSpaceDE w:val="0"/>
        <w:autoSpaceDN w:val="0"/>
        <w:adjustRightInd w:val="0"/>
        <w:ind w:firstLine="709"/>
        <w:jc w:val="both"/>
        <w:rPr>
          <w:sz w:val="26"/>
          <w:szCs w:val="26"/>
        </w:rPr>
      </w:pPr>
      <w:r w:rsidRPr="00241680">
        <w:rPr>
          <w:sz w:val="26"/>
          <w:szCs w:val="26"/>
        </w:rPr>
        <w:fldChar w:fldCharType="begin"/>
      </w:r>
      <w:r w:rsidRPr="00241680">
        <w:rPr>
          <w:sz w:val="26"/>
          <w:szCs w:val="26"/>
        </w:rPr>
        <w:instrText xml:space="preserve"> QUOTE </w:instrText>
      </w:r>
      <w:r w:rsidRPr="00685D32">
        <w:rPr>
          <w:position w:val="-6"/>
          <w:sz w:val="26"/>
          <w:szCs w:val="26"/>
        </w:rPr>
        <w:pict>
          <v:shape id="_x0000_i1511" type="#_x0000_t75" style="width:35.25pt;height:16.5pt">
            <v:imagedata r:id="rId469" o:title="" chromakey="white"/>
          </v:shape>
        </w:pict>
      </w:r>
      <w:r w:rsidRPr="00241680">
        <w:rPr>
          <w:sz w:val="26"/>
          <w:szCs w:val="26"/>
        </w:rPr>
        <w:instrText xml:space="preserve"> </w:instrText>
      </w:r>
      <w:r w:rsidRPr="00241680">
        <w:rPr>
          <w:sz w:val="26"/>
          <w:szCs w:val="26"/>
        </w:rPr>
        <w:fldChar w:fldCharType="separate"/>
      </w:r>
      <w:r w:rsidRPr="00685D32">
        <w:rPr>
          <w:position w:val="-6"/>
          <w:sz w:val="26"/>
          <w:szCs w:val="26"/>
        </w:rPr>
        <w:pict>
          <v:shape id="_x0000_i1512" type="#_x0000_t75" style="width:35.25pt;height:16.5pt">
            <v:imagedata r:id="rId469" o:title="" chromakey="white"/>
          </v:shape>
        </w:pict>
      </w:r>
      <w:r w:rsidRPr="00241680">
        <w:rPr>
          <w:sz w:val="26"/>
          <w:szCs w:val="26"/>
        </w:rPr>
        <w:fldChar w:fldCharType="end"/>
      </w:r>
      <w:r w:rsidRPr="00241680">
        <w:rPr>
          <w:sz w:val="26"/>
          <w:szCs w:val="26"/>
        </w:rPr>
        <w:t xml:space="preserve"> - цена приобретаемого i-го товара, которая определяется по минимальным фактическим затратам в отчетном финансовом году на i-ый товар муниципальных заказчиков </w:t>
      </w:r>
      <w:r w:rsidR="00380EA2">
        <w:rPr>
          <w:sz w:val="26"/>
          <w:szCs w:val="26"/>
        </w:rPr>
        <w:t>Войнов</w:t>
      </w:r>
      <w:r w:rsidRPr="00241680">
        <w:rPr>
          <w:sz w:val="26"/>
          <w:szCs w:val="26"/>
        </w:rPr>
        <w:t xml:space="preserve">ского </w:t>
      </w:r>
      <w:r w:rsidRPr="00241680">
        <w:rPr>
          <w:kern w:val="2"/>
          <w:sz w:val="26"/>
          <w:szCs w:val="26"/>
        </w:rPr>
        <w:t xml:space="preserve">сельского поселения </w:t>
      </w:r>
      <w:r w:rsidRPr="00241680">
        <w:rPr>
          <w:sz w:val="26"/>
          <w:szCs w:val="26"/>
        </w:rPr>
        <w:t>и подтверждается информацией, опубликованной в Единой информационной системе в сфере закупок.</w:t>
      </w:r>
    </w:p>
    <w:p w:rsidR="00FE16C8" w:rsidRPr="00241680" w:rsidRDefault="00FE16C8" w:rsidP="00135D79">
      <w:pPr>
        <w:tabs>
          <w:tab w:val="left" w:pos="567"/>
        </w:tabs>
        <w:autoSpaceDE w:val="0"/>
        <w:autoSpaceDN w:val="0"/>
        <w:adjustRightInd w:val="0"/>
        <w:ind w:firstLine="709"/>
        <w:jc w:val="both"/>
        <w:rPr>
          <w:sz w:val="26"/>
          <w:szCs w:val="26"/>
        </w:rPr>
      </w:pPr>
    </w:p>
    <w:p w:rsidR="00FE16C8" w:rsidRPr="00241680" w:rsidRDefault="00FE16C8" w:rsidP="00135D79">
      <w:pPr>
        <w:tabs>
          <w:tab w:val="left" w:pos="567"/>
        </w:tabs>
        <w:autoSpaceDE w:val="0"/>
        <w:autoSpaceDN w:val="0"/>
        <w:adjustRightInd w:val="0"/>
        <w:ind w:firstLine="709"/>
        <w:jc w:val="both"/>
        <w:rPr>
          <w:sz w:val="26"/>
          <w:szCs w:val="26"/>
        </w:rPr>
      </w:pPr>
    </w:p>
    <w:p w:rsidR="00FE16C8" w:rsidRDefault="00FE16C8" w:rsidP="00356270">
      <w:pPr>
        <w:widowControl w:val="0"/>
        <w:autoSpaceDE w:val="0"/>
        <w:autoSpaceDN w:val="0"/>
        <w:adjustRightInd w:val="0"/>
        <w:ind w:firstLine="4820"/>
        <w:jc w:val="center"/>
        <w:rPr>
          <w:sz w:val="26"/>
          <w:szCs w:val="26"/>
        </w:rPr>
      </w:pPr>
    </w:p>
    <w:sectPr w:rsidR="00FE16C8" w:rsidSect="00777397">
      <w:footerReference w:type="default" r:id="rId470"/>
      <w:pgSz w:w="11907" w:h="16840" w:code="9"/>
      <w:pgMar w:top="360" w:right="851" w:bottom="719" w:left="130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E5E" w:rsidRDefault="00087E5E">
      <w:r>
        <w:separator/>
      </w:r>
    </w:p>
  </w:endnote>
  <w:endnote w:type="continuationSeparator" w:id="0">
    <w:p w:rsidR="00087E5E" w:rsidRDefault="00087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C8" w:rsidRDefault="00FE16C8">
    <w:pPr>
      <w:pStyle w:val="a7"/>
      <w:jc w:val="right"/>
    </w:pPr>
    <w:fldSimple w:instr=" PAGE   \* MERGEFORMAT ">
      <w:r w:rsidR="00A92B34">
        <w:rPr>
          <w:noProof/>
        </w:rPr>
        <w:t>2</w:t>
      </w:r>
    </w:fldSimple>
  </w:p>
  <w:p w:rsidR="00FE16C8" w:rsidRDefault="00FE16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E5E" w:rsidRDefault="00087E5E">
      <w:r>
        <w:separator/>
      </w:r>
    </w:p>
  </w:footnote>
  <w:footnote w:type="continuationSeparator" w:id="0">
    <w:p w:rsidR="00087E5E" w:rsidRDefault="00087E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01A26"/>
    <w:multiLevelType w:val="hybridMultilevel"/>
    <w:tmpl w:val="4E80E58C"/>
    <w:lvl w:ilvl="0" w:tplc="EA02E530">
      <w:start w:val="1"/>
      <w:numFmt w:val="upperRoman"/>
      <w:lvlText w:val="%1."/>
      <w:lvlJc w:val="left"/>
      <w:pPr>
        <w:ind w:left="1080" w:hanging="72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9"/>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E0F"/>
    <w:rsid w:val="000019D5"/>
    <w:rsid w:val="0000308C"/>
    <w:rsid w:val="00003B0D"/>
    <w:rsid w:val="000067D7"/>
    <w:rsid w:val="0001292D"/>
    <w:rsid w:val="0001571D"/>
    <w:rsid w:val="00022C2F"/>
    <w:rsid w:val="00023217"/>
    <w:rsid w:val="000251DE"/>
    <w:rsid w:val="000268ED"/>
    <w:rsid w:val="00035112"/>
    <w:rsid w:val="00042414"/>
    <w:rsid w:val="000437CB"/>
    <w:rsid w:val="000437E3"/>
    <w:rsid w:val="00051570"/>
    <w:rsid w:val="00054A61"/>
    <w:rsid w:val="000553CB"/>
    <w:rsid w:val="00055658"/>
    <w:rsid w:val="00057D93"/>
    <w:rsid w:val="00061EB1"/>
    <w:rsid w:val="00066C6B"/>
    <w:rsid w:val="000676E0"/>
    <w:rsid w:val="00067BE6"/>
    <w:rsid w:val="00072471"/>
    <w:rsid w:val="0007327D"/>
    <w:rsid w:val="00073812"/>
    <w:rsid w:val="0007435A"/>
    <w:rsid w:val="000753C5"/>
    <w:rsid w:val="000813B6"/>
    <w:rsid w:val="000820A6"/>
    <w:rsid w:val="000822EE"/>
    <w:rsid w:val="00086EF1"/>
    <w:rsid w:val="00087E5E"/>
    <w:rsid w:val="00090432"/>
    <w:rsid w:val="00094433"/>
    <w:rsid w:val="000A1761"/>
    <w:rsid w:val="000A1D2A"/>
    <w:rsid w:val="000A59B3"/>
    <w:rsid w:val="000A6888"/>
    <w:rsid w:val="000A6EDB"/>
    <w:rsid w:val="000B1E8F"/>
    <w:rsid w:val="000B47C8"/>
    <w:rsid w:val="000B4EB6"/>
    <w:rsid w:val="000B505D"/>
    <w:rsid w:val="000C119B"/>
    <w:rsid w:val="000D05AC"/>
    <w:rsid w:val="000D08B2"/>
    <w:rsid w:val="000D157C"/>
    <w:rsid w:val="000D222F"/>
    <w:rsid w:val="000D7C37"/>
    <w:rsid w:val="000E0CED"/>
    <w:rsid w:val="000E1E20"/>
    <w:rsid w:val="000E5F10"/>
    <w:rsid w:val="000E6F08"/>
    <w:rsid w:val="000F06A4"/>
    <w:rsid w:val="000F7BF0"/>
    <w:rsid w:val="00100852"/>
    <w:rsid w:val="0010321F"/>
    <w:rsid w:val="00104EAC"/>
    <w:rsid w:val="00113897"/>
    <w:rsid w:val="001157AE"/>
    <w:rsid w:val="00120EA6"/>
    <w:rsid w:val="00123961"/>
    <w:rsid w:val="00124E13"/>
    <w:rsid w:val="001261FC"/>
    <w:rsid w:val="00130691"/>
    <w:rsid w:val="001312D1"/>
    <w:rsid w:val="0013133D"/>
    <w:rsid w:val="001329BF"/>
    <w:rsid w:val="00135D79"/>
    <w:rsid w:val="001360EB"/>
    <w:rsid w:val="00143A1B"/>
    <w:rsid w:val="00152CFD"/>
    <w:rsid w:val="001532E8"/>
    <w:rsid w:val="00153A47"/>
    <w:rsid w:val="00153E1D"/>
    <w:rsid w:val="001540BC"/>
    <w:rsid w:val="00161402"/>
    <w:rsid w:val="001622DD"/>
    <w:rsid w:val="00165378"/>
    <w:rsid w:val="0017210E"/>
    <w:rsid w:val="00176472"/>
    <w:rsid w:val="00184D12"/>
    <w:rsid w:val="00184E27"/>
    <w:rsid w:val="00186FF4"/>
    <w:rsid w:val="00187302"/>
    <w:rsid w:val="00187852"/>
    <w:rsid w:val="0019006B"/>
    <w:rsid w:val="00190E83"/>
    <w:rsid w:val="00192514"/>
    <w:rsid w:val="0019306B"/>
    <w:rsid w:val="001950EC"/>
    <w:rsid w:val="001953FA"/>
    <w:rsid w:val="001969E4"/>
    <w:rsid w:val="001A0C17"/>
    <w:rsid w:val="001A1B4E"/>
    <w:rsid w:val="001A49DD"/>
    <w:rsid w:val="001A7BFD"/>
    <w:rsid w:val="001B0656"/>
    <w:rsid w:val="001B592D"/>
    <w:rsid w:val="001B5980"/>
    <w:rsid w:val="001B5D3F"/>
    <w:rsid w:val="001B61C1"/>
    <w:rsid w:val="001B7E4A"/>
    <w:rsid w:val="001C00D8"/>
    <w:rsid w:val="001C1214"/>
    <w:rsid w:val="001C1398"/>
    <w:rsid w:val="001C1EA1"/>
    <w:rsid w:val="001C2161"/>
    <w:rsid w:val="001C2974"/>
    <w:rsid w:val="001C539C"/>
    <w:rsid w:val="001C778A"/>
    <w:rsid w:val="001D4E1D"/>
    <w:rsid w:val="001D5D9F"/>
    <w:rsid w:val="001D7523"/>
    <w:rsid w:val="001E1034"/>
    <w:rsid w:val="001E280F"/>
    <w:rsid w:val="001E5474"/>
    <w:rsid w:val="001E7D7F"/>
    <w:rsid w:val="001F1348"/>
    <w:rsid w:val="001F5743"/>
    <w:rsid w:val="001F67BF"/>
    <w:rsid w:val="00200296"/>
    <w:rsid w:val="002015E3"/>
    <w:rsid w:val="00202F3B"/>
    <w:rsid w:val="00203618"/>
    <w:rsid w:val="00204667"/>
    <w:rsid w:val="002052ED"/>
    <w:rsid w:val="00206936"/>
    <w:rsid w:val="00223BD0"/>
    <w:rsid w:val="00223FCB"/>
    <w:rsid w:val="00227415"/>
    <w:rsid w:val="00230642"/>
    <w:rsid w:val="0023525E"/>
    <w:rsid w:val="002357A7"/>
    <w:rsid w:val="00241680"/>
    <w:rsid w:val="0024187C"/>
    <w:rsid w:val="002428A4"/>
    <w:rsid w:val="00242F1C"/>
    <w:rsid w:val="00246F16"/>
    <w:rsid w:val="002512A6"/>
    <w:rsid w:val="00253935"/>
    <w:rsid w:val="00257360"/>
    <w:rsid w:val="0026310E"/>
    <w:rsid w:val="0026768C"/>
    <w:rsid w:val="00270AFC"/>
    <w:rsid w:val="002710C5"/>
    <w:rsid w:val="00274E6E"/>
    <w:rsid w:val="0027666C"/>
    <w:rsid w:val="0027683B"/>
    <w:rsid w:val="002779D1"/>
    <w:rsid w:val="002902AE"/>
    <w:rsid w:val="00290E92"/>
    <w:rsid w:val="0029470B"/>
    <w:rsid w:val="00294A23"/>
    <w:rsid w:val="002957A0"/>
    <w:rsid w:val="002A37C5"/>
    <w:rsid w:val="002A642E"/>
    <w:rsid w:val="002A6F95"/>
    <w:rsid w:val="002A7BC9"/>
    <w:rsid w:val="002B15BD"/>
    <w:rsid w:val="002B22E6"/>
    <w:rsid w:val="002B5BB9"/>
    <w:rsid w:val="002B6AE4"/>
    <w:rsid w:val="002B6F9B"/>
    <w:rsid w:val="002C2DF4"/>
    <w:rsid w:val="002C6C4B"/>
    <w:rsid w:val="002D180B"/>
    <w:rsid w:val="002D319D"/>
    <w:rsid w:val="002D3740"/>
    <w:rsid w:val="002D404A"/>
    <w:rsid w:val="002E4312"/>
    <w:rsid w:val="002E522F"/>
    <w:rsid w:val="002F4658"/>
    <w:rsid w:val="002F4D57"/>
    <w:rsid w:val="002F7C61"/>
    <w:rsid w:val="00305371"/>
    <w:rsid w:val="003077EB"/>
    <w:rsid w:val="003104D2"/>
    <w:rsid w:val="00310A25"/>
    <w:rsid w:val="00310B50"/>
    <w:rsid w:val="0031179A"/>
    <w:rsid w:val="00311C1E"/>
    <w:rsid w:val="00312738"/>
    <w:rsid w:val="003141A0"/>
    <w:rsid w:val="00320787"/>
    <w:rsid w:val="003246D7"/>
    <w:rsid w:val="00330C1E"/>
    <w:rsid w:val="00330EF4"/>
    <w:rsid w:val="00331003"/>
    <w:rsid w:val="003318A3"/>
    <w:rsid w:val="00331E18"/>
    <w:rsid w:val="00331F49"/>
    <w:rsid w:val="00335E40"/>
    <w:rsid w:val="00344A89"/>
    <w:rsid w:val="00347328"/>
    <w:rsid w:val="00347B75"/>
    <w:rsid w:val="00350A61"/>
    <w:rsid w:val="00350EC9"/>
    <w:rsid w:val="0035309E"/>
    <w:rsid w:val="003531DF"/>
    <w:rsid w:val="00354626"/>
    <w:rsid w:val="003551F3"/>
    <w:rsid w:val="00356270"/>
    <w:rsid w:val="0035671A"/>
    <w:rsid w:val="00357B80"/>
    <w:rsid w:val="00361865"/>
    <w:rsid w:val="00361C5C"/>
    <w:rsid w:val="003629F0"/>
    <w:rsid w:val="00373B82"/>
    <w:rsid w:val="003745F4"/>
    <w:rsid w:val="003773FD"/>
    <w:rsid w:val="00380EA2"/>
    <w:rsid w:val="003821C4"/>
    <w:rsid w:val="00387896"/>
    <w:rsid w:val="003A1C3F"/>
    <w:rsid w:val="003A1DCE"/>
    <w:rsid w:val="003A3401"/>
    <w:rsid w:val="003A77AA"/>
    <w:rsid w:val="003B0B63"/>
    <w:rsid w:val="003B2D30"/>
    <w:rsid w:val="003B33EB"/>
    <w:rsid w:val="003B7876"/>
    <w:rsid w:val="003C07FE"/>
    <w:rsid w:val="003C5757"/>
    <w:rsid w:val="003D1FAB"/>
    <w:rsid w:val="003E22BD"/>
    <w:rsid w:val="003E39AB"/>
    <w:rsid w:val="003F0051"/>
    <w:rsid w:val="003F0F0F"/>
    <w:rsid w:val="003F1149"/>
    <w:rsid w:val="003F22C3"/>
    <w:rsid w:val="003F3E91"/>
    <w:rsid w:val="004001C8"/>
    <w:rsid w:val="00400B46"/>
    <w:rsid w:val="00404E1D"/>
    <w:rsid w:val="004065E1"/>
    <w:rsid w:val="004111BA"/>
    <w:rsid w:val="00415C42"/>
    <w:rsid w:val="004172E3"/>
    <w:rsid w:val="00420441"/>
    <w:rsid w:val="0042489B"/>
    <w:rsid w:val="00425525"/>
    <w:rsid w:val="00427B3E"/>
    <w:rsid w:val="00427CA1"/>
    <w:rsid w:val="004355AA"/>
    <w:rsid w:val="00435E19"/>
    <w:rsid w:val="00436854"/>
    <w:rsid w:val="004511C4"/>
    <w:rsid w:val="00455F7F"/>
    <w:rsid w:val="004564E2"/>
    <w:rsid w:val="004576CA"/>
    <w:rsid w:val="00462EB0"/>
    <w:rsid w:val="00463D2B"/>
    <w:rsid w:val="004647D8"/>
    <w:rsid w:val="0047696D"/>
    <w:rsid w:val="00476D40"/>
    <w:rsid w:val="00476F55"/>
    <w:rsid w:val="00481B18"/>
    <w:rsid w:val="00482B73"/>
    <w:rsid w:val="004912A7"/>
    <w:rsid w:val="00492AA0"/>
    <w:rsid w:val="004947D0"/>
    <w:rsid w:val="00496401"/>
    <w:rsid w:val="004A094F"/>
    <w:rsid w:val="004A2E72"/>
    <w:rsid w:val="004A791A"/>
    <w:rsid w:val="004B1FF6"/>
    <w:rsid w:val="004B204E"/>
    <w:rsid w:val="004B4D74"/>
    <w:rsid w:val="004B5BC3"/>
    <w:rsid w:val="004B692F"/>
    <w:rsid w:val="004C18B2"/>
    <w:rsid w:val="004C1E49"/>
    <w:rsid w:val="004C3A25"/>
    <w:rsid w:val="004D05D1"/>
    <w:rsid w:val="004D189D"/>
    <w:rsid w:val="004D1F5B"/>
    <w:rsid w:val="004D240E"/>
    <w:rsid w:val="004D355F"/>
    <w:rsid w:val="004D3ADF"/>
    <w:rsid w:val="004D42B3"/>
    <w:rsid w:val="004D75A8"/>
    <w:rsid w:val="004E0A59"/>
    <w:rsid w:val="004E150D"/>
    <w:rsid w:val="004E205B"/>
    <w:rsid w:val="004E5DC7"/>
    <w:rsid w:val="004E7219"/>
    <w:rsid w:val="004F0F7E"/>
    <w:rsid w:val="004F125C"/>
    <w:rsid w:val="004F4CBB"/>
    <w:rsid w:val="005029B2"/>
    <w:rsid w:val="005033F0"/>
    <w:rsid w:val="00503F98"/>
    <w:rsid w:val="0051295B"/>
    <w:rsid w:val="00514FF4"/>
    <w:rsid w:val="00516F36"/>
    <w:rsid w:val="00520392"/>
    <w:rsid w:val="00523929"/>
    <w:rsid w:val="00523E32"/>
    <w:rsid w:val="00530EDA"/>
    <w:rsid w:val="00532989"/>
    <w:rsid w:val="00542D82"/>
    <w:rsid w:val="0054312C"/>
    <w:rsid w:val="00543E0B"/>
    <w:rsid w:val="00544BB6"/>
    <w:rsid w:val="005479E6"/>
    <w:rsid w:val="0055193A"/>
    <w:rsid w:val="00554D51"/>
    <w:rsid w:val="005731D9"/>
    <w:rsid w:val="0057575C"/>
    <w:rsid w:val="005761B8"/>
    <w:rsid w:val="00577970"/>
    <w:rsid w:val="00584659"/>
    <w:rsid w:val="00585517"/>
    <w:rsid w:val="00596987"/>
    <w:rsid w:val="005A1B2C"/>
    <w:rsid w:val="005A1DBB"/>
    <w:rsid w:val="005A5CE4"/>
    <w:rsid w:val="005A6114"/>
    <w:rsid w:val="005A6629"/>
    <w:rsid w:val="005A6DEA"/>
    <w:rsid w:val="005B31E9"/>
    <w:rsid w:val="005B3541"/>
    <w:rsid w:val="005B3EEF"/>
    <w:rsid w:val="005B4143"/>
    <w:rsid w:val="005B6C86"/>
    <w:rsid w:val="005B6F6A"/>
    <w:rsid w:val="005C424A"/>
    <w:rsid w:val="005C42CB"/>
    <w:rsid w:val="005C602F"/>
    <w:rsid w:val="005C6BDB"/>
    <w:rsid w:val="005D172C"/>
    <w:rsid w:val="005D2F43"/>
    <w:rsid w:val="005D34CD"/>
    <w:rsid w:val="005D4100"/>
    <w:rsid w:val="005D7087"/>
    <w:rsid w:val="005D7B16"/>
    <w:rsid w:val="005D7D52"/>
    <w:rsid w:val="005E40D8"/>
    <w:rsid w:val="005E52B9"/>
    <w:rsid w:val="005E5AEB"/>
    <w:rsid w:val="005E626D"/>
    <w:rsid w:val="005E7A80"/>
    <w:rsid w:val="005F022B"/>
    <w:rsid w:val="005F212A"/>
    <w:rsid w:val="006000DD"/>
    <w:rsid w:val="00613351"/>
    <w:rsid w:val="006203DF"/>
    <w:rsid w:val="00621E30"/>
    <w:rsid w:val="00624E63"/>
    <w:rsid w:val="0063002C"/>
    <w:rsid w:val="00630777"/>
    <w:rsid w:val="00633558"/>
    <w:rsid w:val="00634563"/>
    <w:rsid w:val="00635244"/>
    <w:rsid w:val="006464BD"/>
    <w:rsid w:val="006536EC"/>
    <w:rsid w:val="006558C4"/>
    <w:rsid w:val="006727ED"/>
    <w:rsid w:val="00672FB0"/>
    <w:rsid w:val="00673CEC"/>
    <w:rsid w:val="006740F2"/>
    <w:rsid w:val="00675529"/>
    <w:rsid w:val="006755EA"/>
    <w:rsid w:val="00680CE4"/>
    <w:rsid w:val="006827A9"/>
    <w:rsid w:val="00684E0A"/>
    <w:rsid w:val="006855BC"/>
    <w:rsid w:val="00685D32"/>
    <w:rsid w:val="006A3F9B"/>
    <w:rsid w:val="006A420F"/>
    <w:rsid w:val="006B02B8"/>
    <w:rsid w:val="006B451E"/>
    <w:rsid w:val="006B4F5B"/>
    <w:rsid w:val="006C46BF"/>
    <w:rsid w:val="006D088E"/>
    <w:rsid w:val="006D6326"/>
    <w:rsid w:val="006E1B37"/>
    <w:rsid w:val="006F1E7B"/>
    <w:rsid w:val="006F42DB"/>
    <w:rsid w:val="006F717A"/>
    <w:rsid w:val="006F7F66"/>
    <w:rsid w:val="00700CE5"/>
    <w:rsid w:val="00713CF1"/>
    <w:rsid w:val="007156DF"/>
    <w:rsid w:val="00722D7A"/>
    <w:rsid w:val="0072516A"/>
    <w:rsid w:val="0073091A"/>
    <w:rsid w:val="00734DC2"/>
    <w:rsid w:val="00735B3A"/>
    <w:rsid w:val="00736452"/>
    <w:rsid w:val="00737187"/>
    <w:rsid w:val="00741F33"/>
    <w:rsid w:val="0074415D"/>
    <w:rsid w:val="00745ABF"/>
    <w:rsid w:val="00746943"/>
    <w:rsid w:val="00754FC1"/>
    <w:rsid w:val="007601D0"/>
    <w:rsid w:val="00760804"/>
    <w:rsid w:val="00761249"/>
    <w:rsid w:val="007619C8"/>
    <w:rsid w:val="00762138"/>
    <w:rsid w:val="00762A67"/>
    <w:rsid w:val="0076348A"/>
    <w:rsid w:val="0076534B"/>
    <w:rsid w:val="007668BA"/>
    <w:rsid w:val="00767AD2"/>
    <w:rsid w:val="00770279"/>
    <w:rsid w:val="0077138D"/>
    <w:rsid w:val="007730F4"/>
    <w:rsid w:val="00776086"/>
    <w:rsid w:val="00777397"/>
    <w:rsid w:val="00780A24"/>
    <w:rsid w:val="00781303"/>
    <w:rsid w:val="0078182E"/>
    <w:rsid w:val="00783B99"/>
    <w:rsid w:val="00787558"/>
    <w:rsid w:val="00791EC4"/>
    <w:rsid w:val="00793381"/>
    <w:rsid w:val="0079517D"/>
    <w:rsid w:val="00795E41"/>
    <w:rsid w:val="007A0149"/>
    <w:rsid w:val="007A36AE"/>
    <w:rsid w:val="007A4730"/>
    <w:rsid w:val="007A7C6C"/>
    <w:rsid w:val="007A7C89"/>
    <w:rsid w:val="007B1641"/>
    <w:rsid w:val="007B2E88"/>
    <w:rsid w:val="007B32E2"/>
    <w:rsid w:val="007B4135"/>
    <w:rsid w:val="007B63DF"/>
    <w:rsid w:val="007B7232"/>
    <w:rsid w:val="007C2D29"/>
    <w:rsid w:val="007C411B"/>
    <w:rsid w:val="007C55AD"/>
    <w:rsid w:val="007C7C36"/>
    <w:rsid w:val="007D1B46"/>
    <w:rsid w:val="007D20FD"/>
    <w:rsid w:val="007D62FB"/>
    <w:rsid w:val="007D78F3"/>
    <w:rsid w:val="007E1507"/>
    <w:rsid w:val="007E17DA"/>
    <w:rsid w:val="007E228A"/>
    <w:rsid w:val="007E2897"/>
    <w:rsid w:val="007E50CF"/>
    <w:rsid w:val="007F2D76"/>
    <w:rsid w:val="007F6167"/>
    <w:rsid w:val="0080256A"/>
    <w:rsid w:val="00803D38"/>
    <w:rsid w:val="00805FFC"/>
    <w:rsid w:val="008067EB"/>
    <w:rsid w:val="00807445"/>
    <w:rsid w:val="00816997"/>
    <w:rsid w:val="00817A4F"/>
    <w:rsid w:val="00817BBA"/>
    <w:rsid w:val="008219CE"/>
    <w:rsid w:val="00825C91"/>
    <w:rsid w:val="00830500"/>
    <w:rsid w:val="00830EBC"/>
    <w:rsid w:val="008324B3"/>
    <w:rsid w:val="00834BC3"/>
    <w:rsid w:val="0083754B"/>
    <w:rsid w:val="008378CB"/>
    <w:rsid w:val="00847B8F"/>
    <w:rsid w:val="00847D9E"/>
    <w:rsid w:val="00847F1B"/>
    <w:rsid w:val="0085109E"/>
    <w:rsid w:val="008516A4"/>
    <w:rsid w:val="008526D9"/>
    <w:rsid w:val="00852BAF"/>
    <w:rsid w:val="008531DF"/>
    <w:rsid w:val="00853CD2"/>
    <w:rsid w:val="00861B8C"/>
    <w:rsid w:val="0086243D"/>
    <w:rsid w:val="00864DE4"/>
    <w:rsid w:val="00865921"/>
    <w:rsid w:val="008661DD"/>
    <w:rsid w:val="008663E7"/>
    <w:rsid w:val="0086663E"/>
    <w:rsid w:val="00870975"/>
    <w:rsid w:val="008764FF"/>
    <w:rsid w:val="00883B75"/>
    <w:rsid w:val="00884A2A"/>
    <w:rsid w:val="00885FE5"/>
    <w:rsid w:val="0089074D"/>
    <w:rsid w:val="00890A1F"/>
    <w:rsid w:val="00892631"/>
    <w:rsid w:val="00894987"/>
    <w:rsid w:val="00896C10"/>
    <w:rsid w:val="00897C17"/>
    <w:rsid w:val="008A018C"/>
    <w:rsid w:val="008A084A"/>
    <w:rsid w:val="008A3EFD"/>
    <w:rsid w:val="008A785F"/>
    <w:rsid w:val="008B1080"/>
    <w:rsid w:val="008B1675"/>
    <w:rsid w:val="008B47F1"/>
    <w:rsid w:val="008C03F6"/>
    <w:rsid w:val="008C0DF9"/>
    <w:rsid w:val="008C5C44"/>
    <w:rsid w:val="008C60A6"/>
    <w:rsid w:val="008C755E"/>
    <w:rsid w:val="008D1A39"/>
    <w:rsid w:val="008D4733"/>
    <w:rsid w:val="008E038E"/>
    <w:rsid w:val="008E2F62"/>
    <w:rsid w:val="008E4F7F"/>
    <w:rsid w:val="008E5322"/>
    <w:rsid w:val="008E7746"/>
    <w:rsid w:val="008F2180"/>
    <w:rsid w:val="008F2EAA"/>
    <w:rsid w:val="008F4EF1"/>
    <w:rsid w:val="008F619D"/>
    <w:rsid w:val="008F66B7"/>
    <w:rsid w:val="00911C3F"/>
    <w:rsid w:val="0091308C"/>
    <w:rsid w:val="00920540"/>
    <w:rsid w:val="00926C6B"/>
    <w:rsid w:val="00926D2C"/>
    <w:rsid w:val="00935666"/>
    <w:rsid w:val="00936DE3"/>
    <w:rsid w:val="00936F4D"/>
    <w:rsid w:val="00944C99"/>
    <w:rsid w:val="00945130"/>
    <w:rsid w:val="00945A9D"/>
    <w:rsid w:val="00946347"/>
    <w:rsid w:val="00947A26"/>
    <w:rsid w:val="009550E1"/>
    <w:rsid w:val="009557E9"/>
    <w:rsid w:val="00956D68"/>
    <w:rsid w:val="00960285"/>
    <w:rsid w:val="00960973"/>
    <w:rsid w:val="00963130"/>
    <w:rsid w:val="0096697E"/>
    <w:rsid w:val="00973FD6"/>
    <w:rsid w:val="00975A79"/>
    <w:rsid w:val="00977AA5"/>
    <w:rsid w:val="00982DC4"/>
    <w:rsid w:val="0098662E"/>
    <w:rsid w:val="009873C2"/>
    <w:rsid w:val="00993EF4"/>
    <w:rsid w:val="009A0BD2"/>
    <w:rsid w:val="009A2761"/>
    <w:rsid w:val="009A353C"/>
    <w:rsid w:val="009A4F9F"/>
    <w:rsid w:val="009B0AC7"/>
    <w:rsid w:val="009B11E4"/>
    <w:rsid w:val="009B7BAE"/>
    <w:rsid w:val="009B7FC1"/>
    <w:rsid w:val="009C2CE5"/>
    <w:rsid w:val="009C4CF5"/>
    <w:rsid w:val="009C5DDA"/>
    <w:rsid w:val="009C62B3"/>
    <w:rsid w:val="009C6AE3"/>
    <w:rsid w:val="009C6BB5"/>
    <w:rsid w:val="009C758D"/>
    <w:rsid w:val="009D318C"/>
    <w:rsid w:val="009D3AFF"/>
    <w:rsid w:val="009D682E"/>
    <w:rsid w:val="009E5834"/>
    <w:rsid w:val="009E5E0A"/>
    <w:rsid w:val="009E7BAD"/>
    <w:rsid w:val="009F02FE"/>
    <w:rsid w:val="009F28F8"/>
    <w:rsid w:val="009F2EDE"/>
    <w:rsid w:val="009F53FC"/>
    <w:rsid w:val="00A028D8"/>
    <w:rsid w:val="00A05D0F"/>
    <w:rsid w:val="00A15DF9"/>
    <w:rsid w:val="00A160BB"/>
    <w:rsid w:val="00A16AC6"/>
    <w:rsid w:val="00A21D35"/>
    <w:rsid w:val="00A23923"/>
    <w:rsid w:val="00A23D28"/>
    <w:rsid w:val="00A268B7"/>
    <w:rsid w:val="00A30373"/>
    <w:rsid w:val="00A326BA"/>
    <w:rsid w:val="00A33793"/>
    <w:rsid w:val="00A34993"/>
    <w:rsid w:val="00A34A87"/>
    <w:rsid w:val="00A37796"/>
    <w:rsid w:val="00A40D11"/>
    <w:rsid w:val="00A40EED"/>
    <w:rsid w:val="00A54221"/>
    <w:rsid w:val="00A63FD1"/>
    <w:rsid w:val="00A64977"/>
    <w:rsid w:val="00A657D9"/>
    <w:rsid w:val="00A66741"/>
    <w:rsid w:val="00A667B1"/>
    <w:rsid w:val="00A73C74"/>
    <w:rsid w:val="00A7438B"/>
    <w:rsid w:val="00A75AF9"/>
    <w:rsid w:val="00A761D6"/>
    <w:rsid w:val="00A8030E"/>
    <w:rsid w:val="00A806B6"/>
    <w:rsid w:val="00A81212"/>
    <w:rsid w:val="00A815B1"/>
    <w:rsid w:val="00A815CA"/>
    <w:rsid w:val="00A81947"/>
    <w:rsid w:val="00A9194E"/>
    <w:rsid w:val="00A92B34"/>
    <w:rsid w:val="00AA0CA0"/>
    <w:rsid w:val="00AA7EF5"/>
    <w:rsid w:val="00AB32C0"/>
    <w:rsid w:val="00AB5B8E"/>
    <w:rsid w:val="00AB6461"/>
    <w:rsid w:val="00AC06AE"/>
    <w:rsid w:val="00AC4B59"/>
    <w:rsid w:val="00AC539A"/>
    <w:rsid w:val="00AD1B09"/>
    <w:rsid w:val="00AE0055"/>
    <w:rsid w:val="00AE41E6"/>
    <w:rsid w:val="00AE4EA9"/>
    <w:rsid w:val="00AE7D6C"/>
    <w:rsid w:val="00AF1AFD"/>
    <w:rsid w:val="00AF621A"/>
    <w:rsid w:val="00B01499"/>
    <w:rsid w:val="00B02D04"/>
    <w:rsid w:val="00B03D20"/>
    <w:rsid w:val="00B03EB2"/>
    <w:rsid w:val="00B07968"/>
    <w:rsid w:val="00B205C9"/>
    <w:rsid w:val="00B226AF"/>
    <w:rsid w:val="00B22D08"/>
    <w:rsid w:val="00B27189"/>
    <w:rsid w:val="00B275EA"/>
    <w:rsid w:val="00B30178"/>
    <w:rsid w:val="00B36F56"/>
    <w:rsid w:val="00B419A8"/>
    <w:rsid w:val="00B42A06"/>
    <w:rsid w:val="00B45175"/>
    <w:rsid w:val="00B473A7"/>
    <w:rsid w:val="00B53093"/>
    <w:rsid w:val="00B538A6"/>
    <w:rsid w:val="00B55DFE"/>
    <w:rsid w:val="00B56AAF"/>
    <w:rsid w:val="00B60AAE"/>
    <w:rsid w:val="00B625CB"/>
    <w:rsid w:val="00B67297"/>
    <w:rsid w:val="00B720A3"/>
    <w:rsid w:val="00B744FE"/>
    <w:rsid w:val="00B76B84"/>
    <w:rsid w:val="00B77947"/>
    <w:rsid w:val="00B83403"/>
    <w:rsid w:val="00B87B33"/>
    <w:rsid w:val="00B9373A"/>
    <w:rsid w:val="00B93F41"/>
    <w:rsid w:val="00B9429C"/>
    <w:rsid w:val="00B960B2"/>
    <w:rsid w:val="00BA0F1D"/>
    <w:rsid w:val="00BA2E04"/>
    <w:rsid w:val="00BA37F7"/>
    <w:rsid w:val="00BA4E3D"/>
    <w:rsid w:val="00BB0F9D"/>
    <w:rsid w:val="00BB49F3"/>
    <w:rsid w:val="00BC0994"/>
    <w:rsid w:val="00BC0E0C"/>
    <w:rsid w:val="00BC1626"/>
    <w:rsid w:val="00BC48A0"/>
    <w:rsid w:val="00BC73A9"/>
    <w:rsid w:val="00BD00A5"/>
    <w:rsid w:val="00BD678C"/>
    <w:rsid w:val="00BD7685"/>
    <w:rsid w:val="00BE04BD"/>
    <w:rsid w:val="00BE19B8"/>
    <w:rsid w:val="00BF01DF"/>
    <w:rsid w:val="00BF279A"/>
    <w:rsid w:val="00BF47F3"/>
    <w:rsid w:val="00BF74D3"/>
    <w:rsid w:val="00C00AB0"/>
    <w:rsid w:val="00C0138C"/>
    <w:rsid w:val="00C01695"/>
    <w:rsid w:val="00C02958"/>
    <w:rsid w:val="00C05293"/>
    <w:rsid w:val="00C06246"/>
    <w:rsid w:val="00C06DF7"/>
    <w:rsid w:val="00C10A10"/>
    <w:rsid w:val="00C11E9F"/>
    <w:rsid w:val="00C1302D"/>
    <w:rsid w:val="00C171DF"/>
    <w:rsid w:val="00C20B6B"/>
    <w:rsid w:val="00C213F4"/>
    <w:rsid w:val="00C230A2"/>
    <w:rsid w:val="00C3244E"/>
    <w:rsid w:val="00C327FC"/>
    <w:rsid w:val="00C36469"/>
    <w:rsid w:val="00C37D4B"/>
    <w:rsid w:val="00C422AC"/>
    <w:rsid w:val="00C43085"/>
    <w:rsid w:val="00C470D7"/>
    <w:rsid w:val="00C47957"/>
    <w:rsid w:val="00C53D46"/>
    <w:rsid w:val="00C54C57"/>
    <w:rsid w:val="00C56ED2"/>
    <w:rsid w:val="00C67260"/>
    <w:rsid w:val="00C6770D"/>
    <w:rsid w:val="00C71B9F"/>
    <w:rsid w:val="00C71F55"/>
    <w:rsid w:val="00C811AB"/>
    <w:rsid w:val="00C82F7B"/>
    <w:rsid w:val="00C8456D"/>
    <w:rsid w:val="00C84BA5"/>
    <w:rsid w:val="00C904E9"/>
    <w:rsid w:val="00C9119D"/>
    <w:rsid w:val="00CA0062"/>
    <w:rsid w:val="00CA11B4"/>
    <w:rsid w:val="00CA5928"/>
    <w:rsid w:val="00CA7C13"/>
    <w:rsid w:val="00CB13AC"/>
    <w:rsid w:val="00CB229F"/>
    <w:rsid w:val="00CB22E0"/>
    <w:rsid w:val="00CB26E4"/>
    <w:rsid w:val="00CB3ED8"/>
    <w:rsid w:val="00CB5893"/>
    <w:rsid w:val="00CB7031"/>
    <w:rsid w:val="00CB7B5C"/>
    <w:rsid w:val="00CB7D80"/>
    <w:rsid w:val="00CC3153"/>
    <w:rsid w:val="00CD3069"/>
    <w:rsid w:val="00CD7EDD"/>
    <w:rsid w:val="00CE0CD6"/>
    <w:rsid w:val="00CE354A"/>
    <w:rsid w:val="00CE3C40"/>
    <w:rsid w:val="00CE6715"/>
    <w:rsid w:val="00CF2DFE"/>
    <w:rsid w:val="00CF491D"/>
    <w:rsid w:val="00D03348"/>
    <w:rsid w:val="00D12D7D"/>
    <w:rsid w:val="00D13A08"/>
    <w:rsid w:val="00D1508F"/>
    <w:rsid w:val="00D16933"/>
    <w:rsid w:val="00D21A42"/>
    <w:rsid w:val="00D22D84"/>
    <w:rsid w:val="00D26565"/>
    <w:rsid w:val="00D27895"/>
    <w:rsid w:val="00D36073"/>
    <w:rsid w:val="00D41A0A"/>
    <w:rsid w:val="00D42FB5"/>
    <w:rsid w:val="00D43DB9"/>
    <w:rsid w:val="00D44B9F"/>
    <w:rsid w:val="00D47A61"/>
    <w:rsid w:val="00D60444"/>
    <w:rsid w:val="00D61C07"/>
    <w:rsid w:val="00D63175"/>
    <w:rsid w:val="00D63420"/>
    <w:rsid w:val="00D65AD2"/>
    <w:rsid w:val="00D664FA"/>
    <w:rsid w:val="00D72172"/>
    <w:rsid w:val="00D7259B"/>
    <w:rsid w:val="00D83387"/>
    <w:rsid w:val="00D8360E"/>
    <w:rsid w:val="00D83CC2"/>
    <w:rsid w:val="00D84291"/>
    <w:rsid w:val="00D84383"/>
    <w:rsid w:val="00D852C3"/>
    <w:rsid w:val="00D85466"/>
    <w:rsid w:val="00D93509"/>
    <w:rsid w:val="00D955F9"/>
    <w:rsid w:val="00D95719"/>
    <w:rsid w:val="00D95B1B"/>
    <w:rsid w:val="00D96828"/>
    <w:rsid w:val="00DA02FC"/>
    <w:rsid w:val="00DA13BE"/>
    <w:rsid w:val="00DA5EE3"/>
    <w:rsid w:val="00DA6DD2"/>
    <w:rsid w:val="00DA76A0"/>
    <w:rsid w:val="00DA79D4"/>
    <w:rsid w:val="00DB0553"/>
    <w:rsid w:val="00DB5BB9"/>
    <w:rsid w:val="00DB659F"/>
    <w:rsid w:val="00DC5709"/>
    <w:rsid w:val="00DC7B30"/>
    <w:rsid w:val="00DD5623"/>
    <w:rsid w:val="00DD7AC6"/>
    <w:rsid w:val="00DE1E9F"/>
    <w:rsid w:val="00DE37C1"/>
    <w:rsid w:val="00DE3FFE"/>
    <w:rsid w:val="00DE405F"/>
    <w:rsid w:val="00DF0355"/>
    <w:rsid w:val="00DF33FD"/>
    <w:rsid w:val="00DF35B1"/>
    <w:rsid w:val="00E041D1"/>
    <w:rsid w:val="00E05E67"/>
    <w:rsid w:val="00E112D7"/>
    <w:rsid w:val="00E11583"/>
    <w:rsid w:val="00E123E5"/>
    <w:rsid w:val="00E13CAC"/>
    <w:rsid w:val="00E23832"/>
    <w:rsid w:val="00E255AE"/>
    <w:rsid w:val="00E27B99"/>
    <w:rsid w:val="00E351E4"/>
    <w:rsid w:val="00E36B39"/>
    <w:rsid w:val="00E36FB7"/>
    <w:rsid w:val="00E37C66"/>
    <w:rsid w:val="00E40A57"/>
    <w:rsid w:val="00E524A8"/>
    <w:rsid w:val="00E52A55"/>
    <w:rsid w:val="00E5304D"/>
    <w:rsid w:val="00E56ECE"/>
    <w:rsid w:val="00E61A59"/>
    <w:rsid w:val="00E65F05"/>
    <w:rsid w:val="00E6731C"/>
    <w:rsid w:val="00E71DE5"/>
    <w:rsid w:val="00E72A74"/>
    <w:rsid w:val="00E72EBD"/>
    <w:rsid w:val="00E75C8C"/>
    <w:rsid w:val="00E766DA"/>
    <w:rsid w:val="00E813B5"/>
    <w:rsid w:val="00E818FC"/>
    <w:rsid w:val="00E8259F"/>
    <w:rsid w:val="00E82D43"/>
    <w:rsid w:val="00E835D5"/>
    <w:rsid w:val="00E84548"/>
    <w:rsid w:val="00E84B52"/>
    <w:rsid w:val="00E94345"/>
    <w:rsid w:val="00E9492D"/>
    <w:rsid w:val="00E94A0D"/>
    <w:rsid w:val="00E9593B"/>
    <w:rsid w:val="00EA2134"/>
    <w:rsid w:val="00EA2CEE"/>
    <w:rsid w:val="00EA4566"/>
    <w:rsid w:val="00EA6C99"/>
    <w:rsid w:val="00EB0533"/>
    <w:rsid w:val="00EB30A4"/>
    <w:rsid w:val="00EB30CA"/>
    <w:rsid w:val="00EB4329"/>
    <w:rsid w:val="00EB6088"/>
    <w:rsid w:val="00EB7C45"/>
    <w:rsid w:val="00EC0D61"/>
    <w:rsid w:val="00EC2EB2"/>
    <w:rsid w:val="00EC384E"/>
    <w:rsid w:val="00ED0FB0"/>
    <w:rsid w:val="00ED3016"/>
    <w:rsid w:val="00ED36A1"/>
    <w:rsid w:val="00ED550D"/>
    <w:rsid w:val="00ED67BC"/>
    <w:rsid w:val="00EE0F47"/>
    <w:rsid w:val="00EE192F"/>
    <w:rsid w:val="00EE4E18"/>
    <w:rsid w:val="00EF5823"/>
    <w:rsid w:val="00F0138E"/>
    <w:rsid w:val="00F027D3"/>
    <w:rsid w:val="00F033DC"/>
    <w:rsid w:val="00F04270"/>
    <w:rsid w:val="00F04FD1"/>
    <w:rsid w:val="00F06C16"/>
    <w:rsid w:val="00F1103F"/>
    <w:rsid w:val="00F15545"/>
    <w:rsid w:val="00F15880"/>
    <w:rsid w:val="00F16765"/>
    <w:rsid w:val="00F16C43"/>
    <w:rsid w:val="00F20EAC"/>
    <w:rsid w:val="00F22C36"/>
    <w:rsid w:val="00F25F68"/>
    <w:rsid w:val="00F266D3"/>
    <w:rsid w:val="00F3339A"/>
    <w:rsid w:val="00F3575F"/>
    <w:rsid w:val="00F402AE"/>
    <w:rsid w:val="00F41637"/>
    <w:rsid w:val="00F42E0F"/>
    <w:rsid w:val="00F51635"/>
    <w:rsid w:val="00F55EF9"/>
    <w:rsid w:val="00F5626E"/>
    <w:rsid w:val="00F61C1D"/>
    <w:rsid w:val="00F61FDE"/>
    <w:rsid w:val="00F6540E"/>
    <w:rsid w:val="00F70F4D"/>
    <w:rsid w:val="00F71086"/>
    <w:rsid w:val="00F751BA"/>
    <w:rsid w:val="00F7720E"/>
    <w:rsid w:val="00F810AD"/>
    <w:rsid w:val="00F82185"/>
    <w:rsid w:val="00F84C31"/>
    <w:rsid w:val="00F8503A"/>
    <w:rsid w:val="00F86E1F"/>
    <w:rsid w:val="00F87543"/>
    <w:rsid w:val="00F919BF"/>
    <w:rsid w:val="00F92101"/>
    <w:rsid w:val="00F9307B"/>
    <w:rsid w:val="00F941DD"/>
    <w:rsid w:val="00F96D2E"/>
    <w:rsid w:val="00FA2968"/>
    <w:rsid w:val="00FA3D30"/>
    <w:rsid w:val="00FA4891"/>
    <w:rsid w:val="00FA5216"/>
    <w:rsid w:val="00FA54E3"/>
    <w:rsid w:val="00FA7B28"/>
    <w:rsid w:val="00FB1F33"/>
    <w:rsid w:val="00FB2416"/>
    <w:rsid w:val="00FB2774"/>
    <w:rsid w:val="00FB2945"/>
    <w:rsid w:val="00FB3417"/>
    <w:rsid w:val="00FB4523"/>
    <w:rsid w:val="00FC1E71"/>
    <w:rsid w:val="00FC3F29"/>
    <w:rsid w:val="00FC7EA9"/>
    <w:rsid w:val="00FE16C8"/>
    <w:rsid w:val="00FE46D6"/>
    <w:rsid w:val="00FE4BB6"/>
    <w:rsid w:val="00FE713A"/>
    <w:rsid w:val="00FE7493"/>
    <w:rsid w:val="00FE7DD8"/>
    <w:rsid w:val="00FF1E5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381"/>
  </w:style>
  <w:style w:type="paragraph" w:styleId="1">
    <w:name w:val="heading 1"/>
    <w:basedOn w:val="a"/>
    <w:next w:val="a"/>
    <w:link w:val="10"/>
    <w:uiPriority w:val="99"/>
    <w:qFormat/>
    <w:rsid w:val="00793381"/>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uiPriority w:val="99"/>
    <w:qFormat/>
    <w:rsid w:val="00793381"/>
    <w:pPr>
      <w:keepNext/>
      <w:ind w:left="709"/>
      <w:outlineLvl w:val="1"/>
    </w:pPr>
    <w:rPr>
      <w:sz w:val="28"/>
      <w:szCs w:val="2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82B73"/>
    <w:rPr>
      <w:rFonts w:ascii="Cambria" w:hAnsi="Cambria" w:cs="Cambria"/>
      <w:b/>
      <w:bCs/>
      <w:kern w:val="32"/>
      <w:sz w:val="32"/>
      <w:szCs w:val="32"/>
    </w:rPr>
  </w:style>
  <w:style w:type="character" w:customStyle="1" w:styleId="20">
    <w:name w:val="Заголовок 2 Знак"/>
    <w:link w:val="2"/>
    <w:uiPriority w:val="99"/>
    <w:semiHidden/>
    <w:locked/>
    <w:rsid w:val="00482B73"/>
    <w:rPr>
      <w:rFonts w:ascii="Cambria" w:hAnsi="Cambria" w:cs="Cambria"/>
      <w:b/>
      <w:bCs/>
      <w:i/>
      <w:iCs/>
      <w:sz w:val="28"/>
      <w:szCs w:val="28"/>
    </w:rPr>
  </w:style>
  <w:style w:type="paragraph" w:styleId="a3">
    <w:name w:val="Body Text"/>
    <w:basedOn w:val="a"/>
    <w:link w:val="a4"/>
    <w:uiPriority w:val="99"/>
    <w:rsid w:val="00793381"/>
    <w:rPr>
      <w:sz w:val="28"/>
      <w:szCs w:val="28"/>
    </w:rPr>
  </w:style>
  <w:style w:type="character" w:customStyle="1" w:styleId="a4">
    <w:name w:val="Основной текст Знак"/>
    <w:link w:val="a3"/>
    <w:uiPriority w:val="99"/>
    <w:semiHidden/>
    <w:locked/>
    <w:rsid w:val="00482B73"/>
    <w:rPr>
      <w:sz w:val="20"/>
      <w:szCs w:val="20"/>
    </w:rPr>
  </w:style>
  <w:style w:type="paragraph" w:styleId="a5">
    <w:name w:val="Body Text Indent"/>
    <w:basedOn w:val="a"/>
    <w:link w:val="a6"/>
    <w:uiPriority w:val="99"/>
    <w:rsid w:val="00793381"/>
    <w:pPr>
      <w:ind w:firstLine="709"/>
      <w:jc w:val="both"/>
    </w:pPr>
    <w:rPr>
      <w:sz w:val="28"/>
      <w:szCs w:val="28"/>
    </w:rPr>
  </w:style>
  <w:style w:type="character" w:customStyle="1" w:styleId="a6">
    <w:name w:val="Основной текст с отступом Знак"/>
    <w:link w:val="a5"/>
    <w:uiPriority w:val="99"/>
    <w:semiHidden/>
    <w:locked/>
    <w:rsid w:val="00482B73"/>
    <w:rPr>
      <w:sz w:val="20"/>
      <w:szCs w:val="20"/>
    </w:rPr>
  </w:style>
  <w:style w:type="paragraph" w:customStyle="1" w:styleId="Postan">
    <w:name w:val="Postan"/>
    <w:basedOn w:val="a"/>
    <w:uiPriority w:val="99"/>
    <w:rsid w:val="00793381"/>
    <w:pPr>
      <w:jc w:val="center"/>
    </w:pPr>
    <w:rPr>
      <w:sz w:val="28"/>
      <w:szCs w:val="28"/>
    </w:rPr>
  </w:style>
  <w:style w:type="paragraph" w:styleId="a7">
    <w:name w:val="footer"/>
    <w:basedOn w:val="a"/>
    <w:link w:val="a8"/>
    <w:uiPriority w:val="99"/>
    <w:rsid w:val="00793381"/>
    <w:pPr>
      <w:tabs>
        <w:tab w:val="center" w:pos="4153"/>
        <w:tab w:val="right" w:pos="8306"/>
      </w:tabs>
    </w:pPr>
  </w:style>
  <w:style w:type="character" w:customStyle="1" w:styleId="a8">
    <w:name w:val="Нижний колонтитул Знак"/>
    <w:basedOn w:val="a0"/>
    <w:link w:val="a7"/>
    <w:uiPriority w:val="99"/>
    <w:locked/>
    <w:rsid w:val="00F42E0F"/>
  </w:style>
  <w:style w:type="paragraph" w:styleId="a9">
    <w:name w:val="header"/>
    <w:basedOn w:val="a"/>
    <w:link w:val="aa"/>
    <w:uiPriority w:val="99"/>
    <w:rsid w:val="00793381"/>
    <w:pPr>
      <w:tabs>
        <w:tab w:val="center" w:pos="4153"/>
        <w:tab w:val="right" w:pos="8306"/>
      </w:tabs>
    </w:pPr>
  </w:style>
  <w:style w:type="character" w:customStyle="1" w:styleId="aa">
    <w:name w:val="Верхний колонтитул Знак"/>
    <w:link w:val="a9"/>
    <w:uiPriority w:val="99"/>
    <w:semiHidden/>
    <w:locked/>
    <w:rsid w:val="00482B73"/>
    <w:rPr>
      <w:sz w:val="20"/>
      <w:szCs w:val="20"/>
    </w:rPr>
  </w:style>
  <w:style w:type="character" w:styleId="ab">
    <w:name w:val="page number"/>
    <w:basedOn w:val="a0"/>
    <w:uiPriority w:val="99"/>
    <w:rsid w:val="00793381"/>
  </w:style>
  <w:style w:type="paragraph" w:styleId="ac">
    <w:name w:val="Balloon Text"/>
    <w:basedOn w:val="a"/>
    <w:link w:val="ad"/>
    <w:uiPriority w:val="99"/>
    <w:semiHidden/>
    <w:rsid w:val="00094433"/>
    <w:rPr>
      <w:rFonts w:ascii="Tahoma" w:hAnsi="Tahoma" w:cs="Tahoma"/>
      <w:sz w:val="16"/>
      <w:szCs w:val="16"/>
    </w:rPr>
  </w:style>
  <w:style w:type="character" w:customStyle="1" w:styleId="ad">
    <w:name w:val="Текст выноски Знак"/>
    <w:link w:val="ac"/>
    <w:uiPriority w:val="99"/>
    <w:locked/>
    <w:rsid w:val="00094433"/>
    <w:rPr>
      <w:rFonts w:ascii="Tahoma" w:hAnsi="Tahoma" w:cs="Tahoma"/>
      <w:sz w:val="16"/>
      <w:szCs w:val="16"/>
    </w:rPr>
  </w:style>
  <w:style w:type="paragraph" w:customStyle="1" w:styleId="ConsPlusNormal">
    <w:name w:val="ConsPlusNormal"/>
    <w:uiPriority w:val="99"/>
    <w:rsid w:val="00892631"/>
    <w:pPr>
      <w:widowControl w:val="0"/>
      <w:autoSpaceDE w:val="0"/>
      <w:autoSpaceDN w:val="0"/>
      <w:adjustRightInd w:val="0"/>
    </w:pPr>
    <w:rPr>
      <w:sz w:val="28"/>
      <w:szCs w:val="28"/>
    </w:rPr>
  </w:style>
  <w:style w:type="paragraph" w:customStyle="1" w:styleId="ConsPlusNonformat">
    <w:name w:val="ConsPlusNonformat"/>
    <w:uiPriority w:val="99"/>
    <w:rsid w:val="0089263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92631"/>
    <w:pPr>
      <w:widowControl w:val="0"/>
      <w:autoSpaceDE w:val="0"/>
      <w:autoSpaceDN w:val="0"/>
      <w:adjustRightInd w:val="0"/>
    </w:pPr>
    <w:rPr>
      <w:b/>
      <w:bCs/>
      <w:sz w:val="28"/>
      <w:szCs w:val="28"/>
    </w:rPr>
  </w:style>
  <w:style w:type="paragraph" w:customStyle="1" w:styleId="ConsPlusCell">
    <w:name w:val="ConsPlusCell"/>
    <w:uiPriority w:val="99"/>
    <w:rsid w:val="00892631"/>
    <w:pPr>
      <w:widowControl w:val="0"/>
      <w:autoSpaceDE w:val="0"/>
      <w:autoSpaceDN w:val="0"/>
      <w:adjustRightInd w:val="0"/>
    </w:pPr>
    <w:rPr>
      <w:sz w:val="28"/>
      <w:szCs w:val="28"/>
    </w:rPr>
  </w:style>
  <w:style w:type="character" w:customStyle="1" w:styleId="PlaceholderText">
    <w:name w:val="Placeholder Text"/>
    <w:uiPriority w:val="99"/>
    <w:semiHidden/>
    <w:rsid w:val="00E524A8"/>
    <w:rPr>
      <w:color w:val="808080"/>
    </w:rPr>
  </w:style>
  <w:style w:type="paragraph" w:customStyle="1" w:styleId="ListParagraph">
    <w:name w:val="List Paragraph"/>
    <w:basedOn w:val="a"/>
    <w:uiPriority w:val="99"/>
    <w:qFormat/>
    <w:rsid w:val="00817A4F"/>
    <w:pPr>
      <w:ind w:left="720"/>
    </w:pPr>
  </w:style>
  <w:style w:type="paragraph" w:customStyle="1" w:styleId="ae">
    <w:name w:val="Знак"/>
    <w:basedOn w:val="a"/>
    <w:uiPriority w:val="99"/>
    <w:rsid w:val="003A1C3F"/>
    <w:pPr>
      <w:spacing w:after="160" w:line="240" w:lineRule="exact"/>
    </w:pPr>
    <w:rPr>
      <w:rFonts w:ascii="Verdana" w:hAnsi="Verdana" w:cs="Verdana"/>
      <w:sz w:val="24"/>
      <w:szCs w:val="24"/>
      <w:lang w:val="en-US" w:eastAsia="en-US"/>
    </w:rPr>
  </w:style>
  <w:style w:type="paragraph" w:customStyle="1" w:styleId="af">
    <w:name w:val="Адресат"/>
    <w:basedOn w:val="a"/>
    <w:uiPriority w:val="99"/>
    <w:rsid w:val="001C539C"/>
    <w:pPr>
      <w:autoSpaceDE w:val="0"/>
      <w:autoSpaceDN w:val="0"/>
    </w:pPr>
  </w:style>
  <w:style w:type="paragraph" w:customStyle="1" w:styleId="Style7">
    <w:name w:val="Style7"/>
    <w:basedOn w:val="a"/>
    <w:uiPriority w:val="99"/>
    <w:rsid w:val="001C539C"/>
    <w:pPr>
      <w:widowControl w:val="0"/>
      <w:autoSpaceDE w:val="0"/>
      <w:autoSpaceDN w:val="0"/>
      <w:adjustRightInd w:val="0"/>
      <w:spacing w:line="309" w:lineRule="exact"/>
      <w:ind w:firstLine="725"/>
      <w:jc w:val="both"/>
    </w:pPr>
    <w:rPr>
      <w:sz w:val="24"/>
      <w:szCs w:val="24"/>
    </w:rPr>
  </w:style>
  <w:style w:type="paragraph" w:customStyle="1" w:styleId="Default">
    <w:name w:val="Default"/>
    <w:uiPriority w:val="99"/>
    <w:rsid w:val="001C539C"/>
    <w:pPr>
      <w:autoSpaceDE w:val="0"/>
      <w:autoSpaceDN w:val="0"/>
      <w:adjustRightInd w:val="0"/>
    </w:pPr>
    <w:rPr>
      <w:color w:val="000000"/>
      <w:sz w:val="24"/>
      <w:szCs w:val="24"/>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06DF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17" Type="http://schemas.openxmlformats.org/officeDocument/2006/relationships/image" Target="media/image101.wmf"/><Relationship Id="rId299" Type="http://schemas.openxmlformats.org/officeDocument/2006/relationships/image" Target="media/image272.wmf"/><Relationship Id="rId21" Type="http://schemas.openxmlformats.org/officeDocument/2006/relationships/hyperlink" Target="consultantplus://offline/ref=2E51C53DA9D0DEEA461E3E325BC1C1106D85767A6F5CF74FA9C296C5DE17946FD8E825F67741394712tCL" TargetMode="External"/><Relationship Id="rId63" Type="http://schemas.openxmlformats.org/officeDocument/2006/relationships/image" Target="media/image47.png"/><Relationship Id="rId159" Type="http://schemas.openxmlformats.org/officeDocument/2006/relationships/image" Target="media/image141.wmf"/><Relationship Id="rId324" Type="http://schemas.openxmlformats.org/officeDocument/2006/relationships/image" Target="media/image297.wmf"/><Relationship Id="rId366" Type="http://schemas.openxmlformats.org/officeDocument/2006/relationships/image" Target="media/image339.wmf"/><Relationship Id="rId170" Type="http://schemas.openxmlformats.org/officeDocument/2006/relationships/image" Target="media/image152.wmf"/><Relationship Id="rId226" Type="http://schemas.openxmlformats.org/officeDocument/2006/relationships/image" Target="media/image204.wmf"/><Relationship Id="rId433" Type="http://schemas.openxmlformats.org/officeDocument/2006/relationships/image" Target="media/image404.wmf"/><Relationship Id="rId268" Type="http://schemas.openxmlformats.org/officeDocument/2006/relationships/image" Target="media/image243.wmf"/><Relationship Id="rId32" Type="http://schemas.openxmlformats.org/officeDocument/2006/relationships/image" Target="media/image16.wmf"/><Relationship Id="rId74" Type="http://schemas.openxmlformats.org/officeDocument/2006/relationships/image" Target="media/image58.wmf"/><Relationship Id="rId128" Type="http://schemas.openxmlformats.org/officeDocument/2006/relationships/image" Target="media/image110.wmf"/><Relationship Id="rId335" Type="http://schemas.openxmlformats.org/officeDocument/2006/relationships/image" Target="media/image308.wmf"/><Relationship Id="rId377" Type="http://schemas.openxmlformats.org/officeDocument/2006/relationships/image" Target="media/image350.wmf"/><Relationship Id="rId5" Type="http://schemas.openxmlformats.org/officeDocument/2006/relationships/footnotes" Target="footnotes.xml"/><Relationship Id="rId181" Type="http://schemas.openxmlformats.org/officeDocument/2006/relationships/image" Target="media/image159.wmf"/><Relationship Id="rId237" Type="http://schemas.openxmlformats.org/officeDocument/2006/relationships/image" Target="media/image213.wmf"/><Relationship Id="rId402" Type="http://schemas.openxmlformats.org/officeDocument/2006/relationships/image" Target="media/image374.wmf"/><Relationship Id="rId279" Type="http://schemas.openxmlformats.org/officeDocument/2006/relationships/image" Target="media/image254.wmf"/><Relationship Id="rId444" Type="http://schemas.openxmlformats.org/officeDocument/2006/relationships/image" Target="media/image415.wmf"/><Relationship Id="rId43" Type="http://schemas.openxmlformats.org/officeDocument/2006/relationships/image" Target="media/image27.wmf"/><Relationship Id="rId139" Type="http://schemas.openxmlformats.org/officeDocument/2006/relationships/image" Target="media/image121.wmf"/><Relationship Id="rId290" Type="http://schemas.openxmlformats.org/officeDocument/2006/relationships/image" Target="media/image263.wmf"/><Relationship Id="rId304" Type="http://schemas.openxmlformats.org/officeDocument/2006/relationships/image" Target="media/image277.wmf"/><Relationship Id="rId346" Type="http://schemas.openxmlformats.org/officeDocument/2006/relationships/image" Target="media/image319.wmf"/><Relationship Id="rId388" Type="http://schemas.openxmlformats.org/officeDocument/2006/relationships/image" Target="media/image361.wmf"/><Relationship Id="rId85" Type="http://schemas.openxmlformats.org/officeDocument/2006/relationships/image" Target="media/image69.png"/><Relationship Id="rId150" Type="http://schemas.openxmlformats.org/officeDocument/2006/relationships/image" Target="media/image132.wmf"/><Relationship Id="rId192" Type="http://schemas.openxmlformats.org/officeDocument/2006/relationships/image" Target="media/image170.wmf"/><Relationship Id="rId206" Type="http://schemas.openxmlformats.org/officeDocument/2006/relationships/image" Target="media/image184.png"/><Relationship Id="rId413" Type="http://schemas.openxmlformats.org/officeDocument/2006/relationships/image" Target="media/image384.wmf"/><Relationship Id="rId248" Type="http://schemas.openxmlformats.org/officeDocument/2006/relationships/image" Target="media/image224.wmf"/><Relationship Id="rId455" Type="http://schemas.openxmlformats.org/officeDocument/2006/relationships/image" Target="media/image424.wmf"/><Relationship Id="rId12" Type="http://schemas.openxmlformats.org/officeDocument/2006/relationships/hyperlink" Target="consultantplus://offline/ref=7150CB3823224726AA65B1BB2B7B614A0F99239CA64EA1D242B20F9F5AE6A81244AC54C4F300C41430a1M" TargetMode="External"/><Relationship Id="rId108" Type="http://schemas.openxmlformats.org/officeDocument/2006/relationships/image" Target="media/image92.wmf"/><Relationship Id="rId315" Type="http://schemas.openxmlformats.org/officeDocument/2006/relationships/image" Target="media/image288.wmf"/><Relationship Id="rId357" Type="http://schemas.openxmlformats.org/officeDocument/2006/relationships/image" Target="media/image330.wmf"/><Relationship Id="rId54" Type="http://schemas.openxmlformats.org/officeDocument/2006/relationships/image" Target="media/image38.wmf"/><Relationship Id="rId96" Type="http://schemas.openxmlformats.org/officeDocument/2006/relationships/image" Target="media/image80.wmf"/><Relationship Id="rId161" Type="http://schemas.openxmlformats.org/officeDocument/2006/relationships/image" Target="media/image143.wmf"/><Relationship Id="rId217" Type="http://schemas.openxmlformats.org/officeDocument/2006/relationships/image" Target="media/image195.png"/><Relationship Id="rId399" Type="http://schemas.openxmlformats.org/officeDocument/2006/relationships/image" Target="media/image371.wmf"/><Relationship Id="rId259" Type="http://schemas.openxmlformats.org/officeDocument/2006/relationships/image" Target="media/image234.wmf"/><Relationship Id="rId424" Type="http://schemas.openxmlformats.org/officeDocument/2006/relationships/image" Target="media/image395.wmf"/><Relationship Id="rId466" Type="http://schemas.openxmlformats.org/officeDocument/2006/relationships/hyperlink" Target="consultantplus://offline/ref=1E1C6CDD9B2CDCCB33B84D94772793F4047455192D86B24BBCF7D5F47E25AD0BE08E0443A7D43FF2f8S4L" TargetMode="External"/><Relationship Id="rId23" Type="http://schemas.openxmlformats.org/officeDocument/2006/relationships/image" Target="media/image7.wmf"/><Relationship Id="rId119" Type="http://schemas.openxmlformats.org/officeDocument/2006/relationships/image" Target="media/image103.wmf"/><Relationship Id="rId270" Type="http://schemas.openxmlformats.org/officeDocument/2006/relationships/image" Target="media/image245.wmf"/><Relationship Id="rId326" Type="http://schemas.openxmlformats.org/officeDocument/2006/relationships/image" Target="media/image299.wmf"/><Relationship Id="rId65" Type="http://schemas.openxmlformats.org/officeDocument/2006/relationships/image" Target="media/image49.png"/><Relationship Id="rId130" Type="http://schemas.openxmlformats.org/officeDocument/2006/relationships/image" Target="media/image112.wmf"/><Relationship Id="rId368" Type="http://schemas.openxmlformats.org/officeDocument/2006/relationships/image" Target="media/image341.wmf"/><Relationship Id="rId172" Type="http://schemas.openxmlformats.org/officeDocument/2006/relationships/image" Target="media/image154.wmf"/><Relationship Id="rId193" Type="http://schemas.openxmlformats.org/officeDocument/2006/relationships/image" Target="media/image171.wmf"/><Relationship Id="rId207" Type="http://schemas.openxmlformats.org/officeDocument/2006/relationships/image" Target="media/image185.png"/><Relationship Id="rId228" Type="http://schemas.openxmlformats.org/officeDocument/2006/relationships/image" Target="media/image205.wmf"/><Relationship Id="rId249" Type="http://schemas.openxmlformats.org/officeDocument/2006/relationships/image" Target="media/image225.wmf"/><Relationship Id="rId414" Type="http://schemas.openxmlformats.org/officeDocument/2006/relationships/image" Target="media/image385.wmf"/><Relationship Id="rId435" Type="http://schemas.openxmlformats.org/officeDocument/2006/relationships/image" Target="media/image406.wmf"/><Relationship Id="rId456" Type="http://schemas.openxmlformats.org/officeDocument/2006/relationships/hyperlink" Target="consultantplus://offline/ref=84901094333609CBE4B4A3984B915F9B88860442D2754008A87402210261171D94E198671D50F275q6K7M" TargetMode="External"/><Relationship Id="rId13" Type="http://schemas.openxmlformats.org/officeDocument/2006/relationships/hyperlink" Target="consultantplus://offline/ref=7150CB3823224726AA65B1BB2B7B614A0F99239CA64EA1D242B20F9F5AE6A81244AC54C4F300C61430a5M" TargetMode="External"/><Relationship Id="rId109" Type="http://schemas.openxmlformats.org/officeDocument/2006/relationships/image" Target="media/image93.wmf"/><Relationship Id="rId260" Type="http://schemas.openxmlformats.org/officeDocument/2006/relationships/image" Target="media/image235.wmf"/><Relationship Id="rId281" Type="http://schemas.openxmlformats.org/officeDocument/2006/relationships/image" Target="media/image255.wmf"/><Relationship Id="rId316" Type="http://schemas.openxmlformats.org/officeDocument/2006/relationships/image" Target="media/image289.wmf"/><Relationship Id="rId337" Type="http://schemas.openxmlformats.org/officeDocument/2006/relationships/image" Target="media/image310.wmf"/><Relationship Id="rId34" Type="http://schemas.openxmlformats.org/officeDocument/2006/relationships/image" Target="media/image18.wmf"/><Relationship Id="rId55" Type="http://schemas.openxmlformats.org/officeDocument/2006/relationships/image" Target="media/image39.png"/><Relationship Id="rId76" Type="http://schemas.openxmlformats.org/officeDocument/2006/relationships/image" Target="media/image60.wmf"/><Relationship Id="rId97" Type="http://schemas.openxmlformats.org/officeDocument/2006/relationships/image" Target="media/image81.wmf"/><Relationship Id="rId120" Type="http://schemas.openxmlformats.org/officeDocument/2006/relationships/image" Target="media/image104.wmf"/><Relationship Id="rId141" Type="http://schemas.openxmlformats.org/officeDocument/2006/relationships/image" Target="media/image123.png"/><Relationship Id="rId358" Type="http://schemas.openxmlformats.org/officeDocument/2006/relationships/image" Target="media/image331.wmf"/><Relationship Id="rId379" Type="http://schemas.openxmlformats.org/officeDocument/2006/relationships/image" Target="media/image352.wmf"/><Relationship Id="rId7" Type="http://schemas.openxmlformats.org/officeDocument/2006/relationships/hyperlink" Target="consultantplus://offline/ref=645500E2C0B098AD27AA0386000DAFBA596F066967CD8DA4D9CE549558D787E0E6BE2139x1MBH" TargetMode="External"/><Relationship Id="rId162" Type="http://schemas.openxmlformats.org/officeDocument/2006/relationships/image" Target="media/image144.wmf"/><Relationship Id="rId183" Type="http://schemas.openxmlformats.org/officeDocument/2006/relationships/image" Target="media/image161.wmf"/><Relationship Id="rId218" Type="http://schemas.openxmlformats.org/officeDocument/2006/relationships/image" Target="media/image196.png"/><Relationship Id="rId239" Type="http://schemas.openxmlformats.org/officeDocument/2006/relationships/image" Target="media/image215.wmf"/><Relationship Id="rId390" Type="http://schemas.openxmlformats.org/officeDocument/2006/relationships/image" Target="media/image363.wmf"/><Relationship Id="rId404" Type="http://schemas.openxmlformats.org/officeDocument/2006/relationships/image" Target="media/image376.wmf"/><Relationship Id="rId425" Type="http://schemas.openxmlformats.org/officeDocument/2006/relationships/image" Target="media/image396.wmf"/><Relationship Id="rId446" Type="http://schemas.openxmlformats.org/officeDocument/2006/relationships/hyperlink" Target="consultantplus://offline/ref=1E1C6CDD9B2CDCCB33B84D94772793F4047455192D86B24BBCF7D5F47E25AD0BE08E0443A7D43CFAf8S6L" TargetMode="External"/><Relationship Id="rId467" Type="http://schemas.openxmlformats.org/officeDocument/2006/relationships/image" Target="media/image433.png"/><Relationship Id="rId250" Type="http://schemas.openxmlformats.org/officeDocument/2006/relationships/image" Target="media/image226.wmf"/><Relationship Id="rId271" Type="http://schemas.openxmlformats.org/officeDocument/2006/relationships/image" Target="media/image246.png"/><Relationship Id="rId292" Type="http://schemas.openxmlformats.org/officeDocument/2006/relationships/image" Target="media/image265.wmf"/><Relationship Id="rId306" Type="http://schemas.openxmlformats.org/officeDocument/2006/relationships/image" Target="media/image279.wmf"/><Relationship Id="rId24" Type="http://schemas.openxmlformats.org/officeDocument/2006/relationships/image" Target="media/image8.wmf"/><Relationship Id="rId45" Type="http://schemas.openxmlformats.org/officeDocument/2006/relationships/image" Target="media/image29.wmf"/><Relationship Id="rId66" Type="http://schemas.openxmlformats.org/officeDocument/2006/relationships/image" Target="media/image50.wmf"/><Relationship Id="rId87" Type="http://schemas.openxmlformats.org/officeDocument/2006/relationships/image" Target="media/image71.wmf"/><Relationship Id="rId110" Type="http://schemas.openxmlformats.org/officeDocument/2006/relationships/image" Target="media/image94.wmf"/><Relationship Id="rId131" Type="http://schemas.openxmlformats.org/officeDocument/2006/relationships/image" Target="media/image113.wmf"/><Relationship Id="rId327" Type="http://schemas.openxmlformats.org/officeDocument/2006/relationships/image" Target="media/image300.wmf"/><Relationship Id="rId348" Type="http://schemas.openxmlformats.org/officeDocument/2006/relationships/image" Target="media/image321.wmf"/><Relationship Id="rId369" Type="http://schemas.openxmlformats.org/officeDocument/2006/relationships/image" Target="media/image342.wmf"/><Relationship Id="rId152" Type="http://schemas.openxmlformats.org/officeDocument/2006/relationships/image" Target="media/image134.wmf"/><Relationship Id="rId173" Type="http://schemas.openxmlformats.org/officeDocument/2006/relationships/image" Target="media/image155.wmf"/><Relationship Id="rId194" Type="http://schemas.openxmlformats.org/officeDocument/2006/relationships/image" Target="media/image172.png"/><Relationship Id="rId208" Type="http://schemas.openxmlformats.org/officeDocument/2006/relationships/image" Target="media/image186.wmf"/><Relationship Id="rId229" Type="http://schemas.openxmlformats.org/officeDocument/2006/relationships/image" Target="media/image206.wmf"/><Relationship Id="rId380" Type="http://schemas.openxmlformats.org/officeDocument/2006/relationships/image" Target="media/image353.wmf"/><Relationship Id="rId415" Type="http://schemas.openxmlformats.org/officeDocument/2006/relationships/image" Target="media/image386.wmf"/><Relationship Id="rId436" Type="http://schemas.openxmlformats.org/officeDocument/2006/relationships/image" Target="media/image407.wmf"/><Relationship Id="rId457" Type="http://schemas.openxmlformats.org/officeDocument/2006/relationships/image" Target="media/image425.wmf"/><Relationship Id="rId240" Type="http://schemas.openxmlformats.org/officeDocument/2006/relationships/image" Target="media/image216.wmf"/><Relationship Id="rId261" Type="http://schemas.openxmlformats.org/officeDocument/2006/relationships/image" Target="media/image236.wmf"/><Relationship Id="rId14" Type="http://schemas.openxmlformats.org/officeDocument/2006/relationships/hyperlink" Target="consultantplus://offline/ref=1E1C6CDD9B2CDCCB33B84D94772793F4047455192D86B24BBCF7D5F47E25AD0BE08E0443A7D43CFAf8S6L" TargetMode="External"/><Relationship Id="rId35" Type="http://schemas.openxmlformats.org/officeDocument/2006/relationships/image" Target="media/image19.wmf"/><Relationship Id="rId56" Type="http://schemas.openxmlformats.org/officeDocument/2006/relationships/image" Target="media/image40.wmf"/><Relationship Id="rId77" Type="http://schemas.openxmlformats.org/officeDocument/2006/relationships/image" Target="media/image61.wmf"/><Relationship Id="rId100" Type="http://schemas.openxmlformats.org/officeDocument/2006/relationships/image" Target="media/image84.wmf"/><Relationship Id="rId282" Type="http://schemas.openxmlformats.org/officeDocument/2006/relationships/image" Target="media/image256.wmf"/><Relationship Id="rId317" Type="http://schemas.openxmlformats.org/officeDocument/2006/relationships/image" Target="media/image290.wmf"/><Relationship Id="rId338" Type="http://schemas.openxmlformats.org/officeDocument/2006/relationships/image" Target="media/image311.wmf"/><Relationship Id="rId359" Type="http://schemas.openxmlformats.org/officeDocument/2006/relationships/image" Target="media/image332.wmf"/><Relationship Id="rId8" Type="http://schemas.openxmlformats.org/officeDocument/2006/relationships/hyperlink" Target="consultantplus://offline/ref=645500E2C0B098AD27AA0386000DAFBA59610C6061C18DA4D9CE549558D787E0E6BE21391EDDF798x5M5H" TargetMode="External"/><Relationship Id="rId98" Type="http://schemas.openxmlformats.org/officeDocument/2006/relationships/image" Target="media/image82.wmf"/><Relationship Id="rId121" Type="http://schemas.openxmlformats.org/officeDocument/2006/relationships/image" Target="media/image105.wmf"/><Relationship Id="rId142" Type="http://schemas.openxmlformats.org/officeDocument/2006/relationships/image" Target="media/image124.png"/><Relationship Id="rId163" Type="http://schemas.openxmlformats.org/officeDocument/2006/relationships/image" Target="media/image145.wmf"/><Relationship Id="rId184" Type="http://schemas.openxmlformats.org/officeDocument/2006/relationships/image" Target="media/image162.wmf"/><Relationship Id="rId219" Type="http://schemas.openxmlformats.org/officeDocument/2006/relationships/image" Target="media/image197.png"/><Relationship Id="rId370" Type="http://schemas.openxmlformats.org/officeDocument/2006/relationships/image" Target="media/image343.wmf"/><Relationship Id="rId391" Type="http://schemas.openxmlformats.org/officeDocument/2006/relationships/image" Target="media/image364.wmf"/><Relationship Id="rId405" Type="http://schemas.openxmlformats.org/officeDocument/2006/relationships/hyperlink" Target="consultantplus://offline/ref=84901094333609CBE4B4A3984B915F9B88890349D9744008A87402210261171D94E198671D50F27Dq6K8M" TargetMode="External"/><Relationship Id="rId426" Type="http://schemas.openxmlformats.org/officeDocument/2006/relationships/image" Target="media/image397.png"/><Relationship Id="rId447" Type="http://schemas.openxmlformats.org/officeDocument/2006/relationships/hyperlink" Target="consultantplus://offline/ref=1E1C6CDD9B2CDCCB33B84D94772793F4047455192D86B24BBCF7D5F47E25AD0BE08E0443A7D43FF2f8S4L" TargetMode="External"/><Relationship Id="rId230" Type="http://schemas.openxmlformats.org/officeDocument/2006/relationships/image" Target="media/image207.wmf"/><Relationship Id="rId251" Type="http://schemas.openxmlformats.org/officeDocument/2006/relationships/image" Target="media/image227.wmf"/><Relationship Id="rId468" Type="http://schemas.openxmlformats.org/officeDocument/2006/relationships/image" Target="media/image434.png"/><Relationship Id="rId25" Type="http://schemas.openxmlformats.org/officeDocument/2006/relationships/image" Target="media/image9.wmf"/><Relationship Id="rId46" Type="http://schemas.openxmlformats.org/officeDocument/2006/relationships/image" Target="media/image30.wmf"/><Relationship Id="rId67" Type="http://schemas.openxmlformats.org/officeDocument/2006/relationships/image" Target="media/image51.wmf"/><Relationship Id="rId272" Type="http://schemas.openxmlformats.org/officeDocument/2006/relationships/image" Target="media/image247.png"/><Relationship Id="rId293" Type="http://schemas.openxmlformats.org/officeDocument/2006/relationships/image" Target="media/image266.wmf"/><Relationship Id="rId307" Type="http://schemas.openxmlformats.org/officeDocument/2006/relationships/image" Target="media/image280.wmf"/><Relationship Id="rId328" Type="http://schemas.openxmlformats.org/officeDocument/2006/relationships/image" Target="media/image301.wmf"/><Relationship Id="rId349" Type="http://schemas.openxmlformats.org/officeDocument/2006/relationships/image" Target="media/image322.wmf"/><Relationship Id="rId88" Type="http://schemas.openxmlformats.org/officeDocument/2006/relationships/image" Target="media/image72.wmf"/><Relationship Id="rId111" Type="http://schemas.openxmlformats.org/officeDocument/2006/relationships/image" Target="media/image95.wmf"/><Relationship Id="rId132" Type="http://schemas.openxmlformats.org/officeDocument/2006/relationships/image" Target="media/image114.wmf"/><Relationship Id="rId153" Type="http://schemas.openxmlformats.org/officeDocument/2006/relationships/image" Target="media/image135.wmf"/><Relationship Id="rId174" Type="http://schemas.openxmlformats.org/officeDocument/2006/relationships/image" Target="media/image156.png"/><Relationship Id="rId195" Type="http://schemas.openxmlformats.org/officeDocument/2006/relationships/image" Target="media/image173.png"/><Relationship Id="rId209" Type="http://schemas.openxmlformats.org/officeDocument/2006/relationships/image" Target="media/image187.wmf"/><Relationship Id="rId360" Type="http://schemas.openxmlformats.org/officeDocument/2006/relationships/image" Target="media/image333.wmf"/><Relationship Id="rId381" Type="http://schemas.openxmlformats.org/officeDocument/2006/relationships/image" Target="media/image354.wmf"/><Relationship Id="rId416" Type="http://schemas.openxmlformats.org/officeDocument/2006/relationships/image" Target="media/image387.wmf"/><Relationship Id="rId220" Type="http://schemas.openxmlformats.org/officeDocument/2006/relationships/image" Target="media/image198.wmf"/><Relationship Id="rId241" Type="http://schemas.openxmlformats.org/officeDocument/2006/relationships/image" Target="media/image217.wmf"/><Relationship Id="rId437" Type="http://schemas.openxmlformats.org/officeDocument/2006/relationships/image" Target="media/image408.wmf"/><Relationship Id="rId458" Type="http://schemas.openxmlformats.org/officeDocument/2006/relationships/image" Target="media/image426.png"/><Relationship Id="rId15" Type="http://schemas.openxmlformats.org/officeDocument/2006/relationships/hyperlink" Target="consultantplus://offline/ref=1E1C6CDD9B2CDCCB33B84D94772793F4047455192D86B24BBCF7D5F47E25AD0BE08E0443A7D43FF2f8S4L" TargetMode="External"/><Relationship Id="rId36" Type="http://schemas.openxmlformats.org/officeDocument/2006/relationships/image" Target="media/image20.wmf"/><Relationship Id="rId57" Type="http://schemas.openxmlformats.org/officeDocument/2006/relationships/image" Target="media/image41.wmf"/><Relationship Id="rId262" Type="http://schemas.openxmlformats.org/officeDocument/2006/relationships/image" Target="media/image237.wmf"/><Relationship Id="rId283" Type="http://schemas.openxmlformats.org/officeDocument/2006/relationships/image" Target="media/image257.wmf"/><Relationship Id="rId318" Type="http://schemas.openxmlformats.org/officeDocument/2006/relationships/image" Target="media/image291.wmf"/><Relationship Id="rId339" Type="http://schemas.openxmlformats.org/officeDocument/2006/relationships/image" Target="media/image312.wmf"/><Relationship Id="rId78" Type="http://schemas.openxmlformats.org/officeDocument/2006/relationships/image" Target="media/image62.png"/><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143" Type="http://schemas.openxmlformats.org/officeDocument/2006/relationships/image" Target="media/image125.wmf"/><Relationship Id="rId164" Type="http://schemas.openxmlformats.org/officeDocument/2006/relationships/image" Target="media/image146.wmf"/><Relationship Id="rId185" Type="http://schemas.openxmlformats.org/officeDocument/2006/relationships/image" Target="media/image163.wmf"/><Relationship Id="rId350" Type="http://schemas.openxmlformats.org/officeDocument/2006/relationships/image" Target="media/image323.wmf"/><Relationship Id="rId371" Type="http://schemas.openxmlformats.org/officeDocument/2006/relationships/image" Target="media/image344.wmf"/><Relationship Id="rId406" Type="http://schemas.openxmlformats.org/officeDocument/2006/relationships/image" Target="media/image377.wmf"/><Relationship Id="rId9" Type="http://schemas.openxmlformats.org/officeDocument/2006/relationships/hyperlink" Target="consultantplus://offline/ref=40258B4058BF075EF08953E92640CCECA5E7CB1451006FCEB5FFF65FF9A82DB1C7E45A3C1A31517D26A5FEHBP8H" TargetMode="External"/><Relationship Id="rId210" Type="http://schemas.openxmlformats.org/officeDocument/2006/relationships/image" Target="media/image188.wmf"/><Relationship Id="rId392" Type="http://schemas.openxmlformats.org/officeDocument/2006/relationships/image" Target="media/image365.wmf"/><Relationship Id="rId427" Type="http://schemas.openxmlformats.org/officeDocument/2006/relationships/image" Target="media/image398.png"/><Relationship Id="rId448" Type="http://schemas.openxmlformats.org/officeDocument/2006/relationships/image" Target="media/image417.wmf"/><Relationship Id="rId469" Type="http://schemas.openxmlformats.org/officeDocument/2006/relationships/image" Target="media/image435.png"/><Relationship Id="rId26" Type="http://schemas.openxmlformats.org/officeDocument/2006/relationships/image" Target="media/image10.wmf"/><Relationship Id="rId231" Type="http://schemas.openxmlformats.org/officeDocument/2006/relationships/hyperlink" Target="consultantplus://offline/ref=84901094333609CBE4B4A3984B915F9B88890241DC7D4008A87402210261171D94E198671D50F274q6K8M" TargetMode="External"/><Relationship Id="rId252" Type="http://schemas.openxmlformats.org/officeDocument/2006/relationships/image" Target="media/image228.wmf"/><Relationship Id="rId273" Type="http://schemas.openxmlformats.org/officeDocument/2006/relationships/image" Target="media/image248.png"/><Relationship Id="rId294" Type="http://schemas.openxmlformats.org/officeDocument/2006/relationships/image" Target="media/image267.wmf"/><Relationship Id="rId308" Type="http://schemas.openxmlformats.org/officeDocument/2006/relationships/image" Target="media/image281.wmf"/><Relationship Id="rId329" Type="http://schemas.openxmlformats.org/officeDocument/2006/relationships/image" Target="media/image302.wmf"/><Relationship Id="rId47" Type="http://schemas.openxmlformats.org/officeDocument/2006/relationships/image" Target="media/image31.wmf"/><Relationship Id="rId68" Type="http://schemas.openxmlformats.org/officeDocument/2006/relationships/image" Target="media/image52.png"/><Relationship Id="rId89" Type="http://schemas.openxmlformats.org/officeDocument/2006/relationships/image" Target="media/image73.wmf"/><Relationship Id="rId112" Type="http://schemas.openxmlformats.org/officeDocument/2006/relationships/image" Target="media/image96.wmf"/><Relationship Id="rId133" Type="http://schemas.openxmlformats.org/officeDocument/2006/relationships/image" Target="media/image115.wmf"/><Relationship Id="rId154" Type="http://schemas.openxmlformats.org/officeDocument/2006/relationships/image" Target="media/image136.wmf"/><Relationship Id="rId175" Type="http://schemas.openxmlformats.org/officeDocument/2006/relationships/image" Target="media/image157.png"/><Relationship Id="rId340" Type="http://schemas.openxmlformats.org/officeDocument/2006/relationships/image" Target="media/image313.wmf"/><Relationship Id="rId361" Type="http://schemas.openxmlformats.org/officeDocument/2006/relationships/image" Target="media/image334.wmf"/><Relationship Id="rId196" Type="http://schemas.openxmlformats.org/officeDocument/2006/relationships/image" Target="media/image174.png"/><Relationship Id="rId200" Type="http://schemas.openxmlformats.org/officeDocument/2006/relationships/image" Target="media/image178.wmf"/><Relationship Id="rId382" Type="http://schemas.openxmlformats.org/officeDocument/2006/relationships/image" Target="media/image355.wmf"/><Relationship Id="rId417" Type="http://schemas.openxmlformats.org/officeDocument/2006/relationships/image" Target="media/image388.wmf"/><Relationship Id="rId438" Type="http://schemas.openxmlformats.org/officeDocument/2006/relationships/image" Target="media/image409.wmf"/><Relationship Id="rId459" Type="http://schemas.openxmlformats.org/officeDocument/2006/relationships/image" Target="media/image427.wmf"/><Relationship Id="rId16" Type="http://schemas.openxmlformats.org/officeDocument/2006/relationships/image" Target="media/image1.wmf"/><Relationship Id="rId221" Type="http://schemas.openxmlformats.org/officeDocument/2006/relationships/image" Target="media/image199.wmf"/><Relationship Id="rId242" Type="http://schemas.openxmlformats.org/officeDocument/2006/relationships/image" Target="media/image218.wmf"/><Relationship Id="rId263" Type="http://schemas.openxmlformats.org/officeDocument/2006/relationships/image" Target="media/image238.wmf"/><Relationship Id="rId284" Type="http://schemas.openxmlformats.org/officeDocument/2006/relationships/image" Target="media/image258.wmf"/><Relationship Id="rId319" Type="http://schemas.openxmlformats.org/officeDocument/2006/relationships/image" Target="media/image292.wmf"/><Relationship Id="rId470" Type="http://schemas.openxmlformats.org/officeDocument/2006/relationships/footer" Target="footer1.xml"/><Relationship Id="rId37" Type="http://schemas.openxmlformats.org/officeDocument/2006/relationships/image" Target="media/image21.wmf"/><Relationship Id="rId58" Type="http://schemas.openxmlformats.org/officeDocument/2006/relationships/image" Target="media/image42.png"/><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image" Target="media/image107.wmf"/><Relationship Id="rId144" Type="http://schemas.openxmlformats.org/officeDocument/2006/relationships/image" Target="media/image126.wmf"/><Relationship Id="rId330" Type="http://schemas.openxmlformats.org/officeDocument/2006/relationships/image" Target="media/image303.wmf"/><Relationship Id="rId90" Type="http://schemas.openxmlformats.org/officeDocument/2006/relationships/image" Target="media/image74.wmf"/><Relationship Id="rId165" Type="http://schemas.openxmlformats.org/officeDocument/2006/relationships/image" Target="media/image147.wmf"/><Relationship Id="rId186" Type="http://schemas.openxmlformats.org/officeDocument/2006/relationships/image" Target="media/image164.png"/><Relationship Id="rId351" Type="http://schemas.openxmlformats.org/officeDocument/2006/relationships/image" Target="media/image324.wmf"/><Relationship Id="rId372" Type="http://schemas.openxmlformats.org/officeDocument/2006/relationships/image" Target="media/image345.wmf"/><Relationship Id="rId393" Type="http://schemas.openxmlformats.org/officeDocument/2006/relationships/image" Target="media/image366.wmf"/><Relationship Id="rId407" Type="http://schemas.openxmlformats.org/officeDocument/2006/relationships/image" Target="media/image378.png"/><Relationship Id="rId428" Type="http://schemas.openxmlformats.org/officeDocument/2006/relationships/image" Target="media/image399.png"/><Relationship Id="rId449" Type="http://schemas.openxmlformats.org/officeDocument/2006/relationships/image" Target="media/image418.wmf"/><Relationship Id="rId211" Type="http://schemas.openxmlformats.org/officeDocument/2006/relationships/image" Target="media/image189.wmf"/><Relationship Id="rId232" Type="http://schemas.openxmlformats.org/officeDocument/2006/relationships/image" Target="media/image208.wmf"/><Relationship Id="rId253" Type="http://schemas.openxmlformats.org/officeDocument/2006/relationships/image" Target="media/image229.wmf"/><Relationship Id="rId274" Type="http://schemas.openxmlformats.org/officeDocument/2006/relationships/image" Target="media/image249.wmf"/><Relationship Id="rId295" Type="http://schemas.openxmlformats.org/officeDocument/2006/relationships/image" Target="media/image268.wmf"/><Relationship Id="rId309" Type="http://schemas.openxmlformats.org/officeDocument/2006/relationships/image" Target="media/image282.wmf"/><Relationship Id="rId460" Type="http://schemas.openxmlformats.org/officeDocument/2006/relationships/image" Target="media/image428.wmf"/><Relationship Id="rId27" Type="http://schemas.openxmlformats.org/officeDocument/2006/relationships/image" Target="media/image11.wmf"/><Relationship Id="rId48" Type="http://schemas.openxmlformats.org/officeDocument/2006/relationships/image" Target="media/image32.wmf"/><Relationship Id="rId69" Type="http://schemas.openxmlformats.org/officeDocument/2006/relationships/image" Target="media/image53.wmf"/><Relationship Id="rId113" Type="http://schemas.openxmlformats.org/officeDocument/2006/relationships/image" Target="media/image97.wmf"/><Relationship Id="rId134" Type="http://schemas.openxmlformats.org/officeDocument/2006/relationships/image" Target="media/image116.wmf"/><Relationship Id="rId320" Type="http://schemas.openxmlformats.org/officeDocument/2006/relationships/image" Target="media/image293.wmf"/><Relationship Id="rId80" Type="http://schemas.openxmlformats.org/officeDocument/2006/relationships/image" Target="media/image64.png"/><Relationship Id="rId155" Type="http://schemas.openxmlformats.org/officeDocument/2006/relationships/image" Target="media/image137.wmf"/><Relationship Id="rId176" Type="http://schemas.openxmlformats.org/officeDocument/2006/relationships/image" Target="media/image158.png"/><Relationship Id="rId197" Type="http://schemas.openxmlformats.org/officeDocument/2006/relationships/image" Target="media/image175.wmf"/><Relationship Id="rId341" Type="http://schemas.openxmlformats.org/officeDocument/2006/relationships/image" Target="media/image314.wmf"/><Relationship Id="rId362" Type="http://schemas.openxmlformats.org/officeDocument/2006/relationships/image" Target="media/image335.png"/><Relationship Id="rId383" Type="http://schemas.openxmlformats.org/officeDocument/2006/relationships/image" Target="media/image356.wmf"/><Relationship Id="rId418" Type="http://schemas.openxmlformats.org/officeDocument/2006/relationships/image" Target="media/image389.wmf"/><Relationship Id="rId439" Type="http://schemas.openxmlformats.org/officeDocument/2006/relationships/image" Target="media/image410.wmf"/><Relationship Id="rId201" Type="http://schemas.openxmlformats.org/officeDocument/2006/relationships/image" Target="media/image179.png"/><Relationship Id="rId222" Type="http://schemas.openxmlformats.org/officeDocument/2006/relationships/image" Target="media/image200.wmf"/><Relationship Id="rId243" Type="http://schemas.openxmlformats.org/officeDocument/2006/relationships/image" Target="media/image219.wmf"/><Relationship Id="rId264" Type="http://schemas.openxmlformats.org/officeDocument/2006/relationships/image" Target="media/image239.wmf"/><Relationship Id="rId285" Type="http://schemas.openxmlformats.org/officeDocument/2006/relationships/image" Target="media/image259.wmf"/><Relationship Id="rId450" Type="http://schemas.openxmlformats.org/officeDocument/2006/relationships/image" Target="media/image419.wmf"/><Relationship Id="rId471" Type="http://schemas.openxmlformats.org/officeDocument/2006/relationships/fontTable" Target="fontTable.xml"/><Relationship Id="rId17" Type="http://schemas.openxmlformats.org/officeDocument/2006/relationships/image" Target="media/image2.wmf"/><Relationship Id="rId38" Type="http://schemas.openxmlformats.org/officeDocument/2006/relationships/image" Target="media/image22.wmf"/><Relationship Id="rId59" Type="http://schemas.openxmlformats.org/officeDocument/2006/relationships/image" Target="media/image43.wmf"/><Relationship Id="rId103" Type="http://schemas.openxmlformats.org/officeDocument/2006/relationships/image" Target="media/image87.wmf"/><Relationship Id="rId124" Type="http://schemas.openxmlformats.org/officeDocument/2006/relationships/image" Target="media/image108.wmf"/><Relationship Id="rId310" Type="http://schemas.openxmlformats.org/officeDocument/2006/relationships/image" Target="media/image283.wmf"/><Relationship Id="rId70" Type="http://schemas.openxmlformats.org/officeDocument/2006/relationships/image" Target="media/image54.png"/><Relationship Id="rId91" Type="http://schemas.openxmlformats.org/officeDocument/2006/relationships/image" Target="media/image75.wmf"/><Relationship Id="rId145" Type="http://schemas.openxmlformats.org/officeDocument/2006/relationships/image" Target="media/image127.wmf"/><Relationship Id="rId166" Type="http://schemas.openxmlformats.org/officeDocument/2006/relationships/image" Target="media/image148.wmf"/><Relationship Id="rId187" Type="http://schemas.openxmlformats.org/officeDocument/2006/relationships/image" Target="media/image165.wmf"/><Relationship Id="rId331" Type="http://schemas.openxmlformats.org/officeDocument/2006/relationships/image" Target="media/image304.wmf"/><Relationship Id="rId352" Type="http://schemas.openxmlformats.org/officeDocument/2006/relationships/image" Target="media/image325.wmf"/><Relationship Id="rId373" Type="http://schemas.openxmlformats.org/officeDocument/2006/relationships/image" Target="media/image346.wmf"/><Relationship Id="rId394" Type="http://schemas.openxmlformats.org/officeDocument/2006/relationships/image" Target="media/image367.wmf"/><Relationship Id="rId408" Type="http://schemas.openxmlformats.org/officeDocument/2006/relationships/image" Target="media/image379.png"/><Relationship Id="rId429" Type="http://schemas.openxmlformats.org/officeDocument/2006/relationships/image" Target="media/image400.wmf"/><Relationship Id="rId1" Type="http://schemas.openxmlformats.org/officeDocument/2006/relationships/numbering" Target="numbering.xml"/><Relationship Id="rId212" Type="http://schemas.openxmlformats.org/officeDocument/2006/relationships/image" Target="media/image190.wmf"/><Relationship Id="rId233" Type="http://schemas.openxmlformats.org/officeDocument/2006/relationships/image" Target="media/image209.wmf"/><Relationship Id="rId254" Type="http://schemas.openxmlformats.org/officeDocument/2006/relationships/image" Target="media/image230.wmf"/><Relationship Id="rId440" Type="http://schemas.openxmlformats.org/officeDocument/2006/relationships/image" Target="media/image411.wmf"/><Relationship Id="rId28" Type="http://schemas.openxmlformats.org/officeDocument/2006/relationships/image" Target="media/image12.png"/><Relationship Id="rId49" Type="http://schemas.openxmlformats.org/officeDocument/2006/relationships/image" Target="media/image33.wmf"/><Relationship Id="rId114" Type="http://schemas.openxmlformats.org/officeDocument/2006/relationships/image" Target="media/image98.png"/><Relationship Id="rId275" Type="http://schemas.openxmlformats.org/officeDocument/2006/relationships/image" Target="media/image250.wmf"/><Relationship Id="rId296" Type="http://schemas.openxmlformats.org/officeDocument/2006/relationships/image" Target="media/image269.wmf"/><Relationship Id="rId300" Type="http://schemas.openxmlformats.org/officeDocument/2006/relationships/image" Target="media/image273.wmf"/><Relationship Id="rId461" Type="http://schemas.openxmlformats.org/officeDocument/2006/relationships/image" Target="media/image429.wmf"/><Relationship Id="rId60" Type="http://schemas.openxmlformats.org/officeDocument/2006/relationships/image" Target="media/image44.png"/><Relationship Id="rId81" Type="http://schemas.openxmlformats.org/officeDocument/2006/relationships/image" Target="media/image65.wmf"/><Relationship Id="rId135" Type="http://schemas.openxmlformats.org/officeDocument/2006/relationships/image" Target="media/image117.wmf"/><Relationship Id="rId156" Type="http://schemas.openxmlformats.org/officeDocument/2006/relationships/image" Target="media/image138.wmf"/><Relationship Id="rId177" Type="http://schemas.openxmlformats.org/officeDocument/2006/relationships/hyperlink" Target="consultantplus://offline/ref=84901094333609CBE4B4A3984B915F9B88860341D8714008A87402210261171D94E198671D50F074q6K7M" TargetMode="External"/><Relationship Id="rId198" Type="http://schemas.openxmlformats.org/officeDocument/2006/relationships/image" Target="media/image176.wmf"/><Relationship Id="rId321" Type="http://schemas.openxmlformats.org/officeDocument/2006/relationships/image" Target="media/image294.wmf"/><Relationship Id="rId342" Type="http://schemas.openxmlformats.org/officeDocument/2006/relationships/image" Target="media/image315.wmf"/><Relationship Id="rId363" Type="http://schemas.openxmlformats.org/officeDocument/2006/relationships/image" Target="media/image336.png"/><Relationship Id="rId384" Type="http://schemas.openxmlformats.org/officeDocument/2006/relationships/image" Target="media/image357.wmf"/><Relationship Id="rId419" Type="http://schemas.openxmlformats.org/officeDocument/2006/relationships/image" Target="media/image390.wmf"/><Relationship Id="rId202" Type="http://schemas.openxmlformats.org/officeDocument/2006/relationships/image" Target="media/image180.png"/><Relationship Id="rId223" Type="http://schemas.openxmlformats.org/officeDocument/2006/relationships/image" Target="media/image201.wmf"/><Relationship Id="rId244" Type="http://schemas.openxmlformats.org/officeDocument/2006/relationships/image" Target="media/image220.wmf"/><Relationship Id="rId430" Type="http://schemas.openxmlformats.org/officeDocument/2006/relationships/image" Target="media/image401.wmf"/><Relationship Id="rId18" Type="http://schemas.openxmlformats.org/officeDocument/2006/relationships/image" Target="media/image3.wmf"/><Relationship Id="rId39" Type="http://schemas.openxmlformats.org/officeDocument/2006/relationships/image" Target="media/image23.wmf"/><Relationship Id="rId265" Type="http://schemas.openxmlformats.org/officeDocument/2006/relationships/image" Target="media/image240.wmf"/><Relationship Id="rId286" Type="http://schemas.openxmlformats.org/officeDocument/2006/relationships/hyperlink" Target="consultantplus://offline/ref=84901094333609CBE4B4A3984B915F9B818B0643D97E1D02A02D0E23056E480A93A894661D50F3q7K1M" TargetMode="External"/><Relationship Id="rId451" Type="http://schemas.openxmlformats.org/officeDocument/2006/relationships/image" Target="media/image420.wmf"/><Relationship Id="rId472" Type="http://schemas.openxmlformats.org/officeDocument/2006/relationships/theme" Target="theme/theme1.xml"/><Relationship Id="rId50" Type="http://schemas.openxmlformats.org/officeDocument/2006/relationships/image" Target="media/image34.wmf"/><Relationship Id="rId104" Type="http://schemas.openxmlformats.org/officeDocument/2006/relationships/image" Target="media/image88.wmf"/><Relationship Id="rId125" Type="http://schemas.openxmlformats.org/officeDocument/2006/relationships/hyperlink" Target="consultantplus://offline/ref=84901094333609CBE4B4A3984B915F9B88880948DE7D4008A87402210261171D94E198671D50F37Dq6K8M" TargetMode="External"/><Relationship Id="rId146" Type="http://schemas.openxmlformats.org/officeDocument/2006/relationships/image" Target="media/image128.wmf"/><Relationship Id="rId167" Type="http://schemas.openxmlformats.org/officeDocument/2006/relationships/image" Target="media/image149.wmf"/><Relationship Id="rId188" Type="http://schemas.openxmlformats.org/officeDocument/2006/relationships/image" Target="media/image166.png"/><Relationship Id="rId311" Type="http://schemas.openxmlformats.org/officeDocument/2006/relationships/image" Target="media/image284.wmf"/><Relationship Id="rId332" Type="http://schemas.openxmlformats.org/officeDocument/2006/relationships/image" Target="media/image305.wmf"/><Relationship Id="rId353" Type="http://schemas.openxmlformats.org/officeDocument/2006/relationships/image" Target="media/image326.wmf"/><Relationship Id="rId374" Type="http://schemas.openxmlformats.org/officeDocument/2006/relationships/image" Target="media/image347.wmf"/><Relationship Id="rId395" Type="http://schemas.openxmlformats.org/officeDocument/2006/relationships/image" Target="media/image368.wmf"/><Relationship Id="rId409" Type="http://schemas.openxmlformats.org/officeDocument/2006/relationships/image" Target="media/image380.png"/><Relationship Id="rId71" Type="http://schemas.openxmlformats.org/officeDocument/2006/relationships/image" Target="media/image55.wmf"/><Relationship Id="rId92" Type="http://schemas.openxmlformats.org/officeDocument/2006/relationships/image" Target="media/image76.wmf"/><Relationship Id="rId213" Type="http://schemas.openxmlformats.org/officeDocument/2006/relationships/image" Target="media/image191.wmf"/><Relationship Id="rId234" Type="http://schemas.openxmlformats.org/officeDocument/2006/relationships/image" Target="media/image210.wmf"/><Relationship Id="rId420" Type="http://schemas.openxmlformats.org/officeDocument/2006/relationships/image" Target="media/image391.wmf"/><Relationship Id="rId2" Type="http://schemas.openxmlformats.org/officeDocument/2006/relationships/styles" Target="styles.xml"/><Relationship Id="rId29" Type="http://schemas.openxmlformats.org/officeDocument/2006/relationships/image" Target="media/image13.png"/><Relationship Id="rId255" Type="http://schemas.openxmlformats.org/officeDocument/2006/relationships/image" Target="media/image231.wmf"/><Relationship Id="rId276" Type="http://schemas.openxmlformats.org/officeDocument/2006/relationships/image" Target="media/image251.wmf"/><Relationship Id="rId297" Type="http://schemas.openxmlformats.org/officeDocument/2006/relationships/image" Target="media/image270.wmf"/><Relationship Id="rId441" Type="http://schemas.openxmlformats.org/officeDocument/2006/relationships/image" Target="media/image412.wmf"/><Relationship Id="rId462" Type="http://schemas.openxmlformats.org/officeDocument/2006/relationships/image" Target="media/image430.wmf"/><Relationship Id="rId40" Type="http://schemas.openxmlformats.org/officeDocument/2006/relationships/image" Target="media/image24.wmf"/><Relationship Id="rId115" Type="http://schemas.openxmlformats.org/officeDocument/2006/relationships/image" Target="media/image99.png"/><Relationship Id="rId136" Type="http://schemas.openxmlformats.org/officeDocument/2006/relationships/image" Target="media/image118.wmf"/><Relationship Id="rId157" Type="http://schemas.openxmlformats.org/officeDocument/2006/relationships/image" Target="media/image139.wmf"/><Relationship Id="rId178" Type="http://schemas.openxmlformats.org/officeDocument/2006/relationships/hyperlink" Target="consultantplus://offline/ref=84901094333609CBE4B4A3984B915F9B88860341D8714008A87402210261171D94E198671D50F074q6K7M" TargetMode="External"/><Relationship Id="rId301" Type="http://schemas.openxmlformats.org/officeDocument/2006/relationships/image" Target="media/image274.wmf"/><Relationship Id="rId322" Type="http://schemas.openxmlformats.org/officeDocument/2006/relationships/image" Target="media/image295.wmf"/><Relationship Id="rId343" Type="http://schemas.openxmlformats.org/officeDocument/2006/relationships/image" Target="media/image316.wmf"/><Relationship Id="rId364" Type="http://schemas.openxmlformats.org/officeDocument/2006/relationships/image" Target="media/image337.png"/><Relationship Id="rId61" Type="http://schemas.openxmlformats.org/officeDocument/2006/relationships/image" Target="media/image45.wmf"/><Relationship Id="rId82" Type="http://schemas.openxmlformats.org/officeDocument/2006/relationships/image" Target="media/image66.wmf"/><Relationship Id="rId199" Type="http://schemas.openxmlformats.org/officeDocument/2006/relationships/image" Target="media/image177.wmf"/><Relationship Id="rId203" Type="http://schemas.openxmlformats.org/officeDocument/2006/relationships/image" Target="media/image181.png"/><Relationship Id="rId385" Type="http://schemas.openxmlformats.org/officeDocument/2006/relationships/image" Target="media/image358.wmf"/><Relationship Id="rId19" Type="http://schemas.openxmlformats.org/officeDocument/2006/relationships/image" Target="media/image4.wmf"/><Relationship Id="rId224" Type="http://schemas.openxmlformats.org/officeDocument/2006/relationships/image" Target="media/image202.wmf"/><Relationship Id="rId245" Type="http://schemas.openxmlformats.org/officeDocument/2006/relationships/image" Target="media/image221.wmf"/><Relationship Id="rId266" Type="http://schemas.openxmlformats.org/officeDocument/2006/relationships/image" Target="media/image241.wmf"/><Relationship Id="rId287" Type="http://schemas.openxmlformats.org/officeDocument/2006/relationships/image" Target="media/image260.wmf"/><Relationship Id="rId410" Type="http://schemas.openxmlformats.org/officeDocument/2006/relationships/image" Target="media/image381.wmf"/><Relationship Id="rId431" Type="http://schemas.openxmlformats.org/officeDocument/2006/relationships/image" Target="media/image402.wmf"/><Relationship Id="rId452" Type="http://schemas.openxmlformats.org/officeDocument/2006/relationships/image" Target="media/image421.wmf"/><Relationship Id="rId30" Type="http://schemas.openxmlformats.org/officeDocument/2006/relationships/image" Target="media/image14.wmf"/><Relationship Id="rId105" Type="http://schemas.openxmlformats.org/officeDocument/2006/relationships/image" Target="media/image89.wmf"/><Relationship Id="rId126" Type="http://schemas.openxmlformats.org/officeDocument/2006/relationships/hyperlink" Target="consultantplus://offline/ref=84901094333609CBE4B4A3984B915F9B88880948DE7D4008A87402210261171D94E198671D50F075q6KAM" TargetMode="External"/><Relationship Id="rId147" Type="http://schemas.openxmlformats.org/officeDocument/2006/relationships/image" Target="media/image129.wmf"/><Relationship Id="rId168" Type="http://schemas.openxmlformats.org/officeDocument/2006/relationships/image" Target="media/image150.wmf"/><Relationship Id="rId312" Type="http://schemas.openxmlformats.org/officeDocument/2006/relationships/image" Target="media/image285.wmf"/><Relationship Id="rId333" Type="http://schemas.openxmlformats.org/officeDocument/2006/relationships/image" Target="media/image306.wmf"/><Relationship Id="rId354" Type="http://schemas.openxmlformats.org/officeDocument/2006/relationships/image" Target="media/image327.wmf"/><Relationship Id="rId51" Type="http://schemas.openxmlformats.org/officeDocument/2006/relationships/image" Target="media/image35.png"/><Relationship Id="rId72" Type="http://schemas.openxmlformats.org/officeDocument/2006/relationships/image" Target="media/image56.wmf"/><Relationship Id="rId93" Type="http://schemas.openxmlformats.org/officeDocument/2006/relationships/image" Target="media/image77.wmf"/><Relationship Id="rId189" Type="http://schemas.openxmlformats.org/officeDocument/2006/relationships/image" Target="media/image167.wmf"/><Relationship Id="rId375" Type="http://schemas.openxmlformats.org/officeDocument/2006/relationships/image" Target="media/image348.wmf"/><Relationship Id="rId396" Type="http://schemas.openxmlformats.org/officeDocument/2006/relationships/hyperlink" Target="consultantplus://offline/ref=84901094333609CBE4B4A3984B915F9B88890741D8744008A874022102q6K1M" TargetMode="External"/><Relationship Id="rId3" Type="http://schemas.openxmlformats.org/officeDocument/2006/relationships/settings" Target="settings.xml"/><Relationship Id="rId214" Type="http://schemas.openxmlformats.org/officeDocument/2006/relationships/image" Target="media/image192.wmf"/><Relationship Id="rId235" Type="http://schemas.openxmlformats.org/officeDocument/2006/relationships/image" Target="media/image211.wmf"/><Relationship Id="rId256" Type="http://schemas.openxmlformats.org/officeDocument/2006/relationships/image" Target="media/image232.wmf"/><Relationship Id="rId277" Type="http://schemas.openxmlformats.org/officeDocument/2006/relationships/image" Target="media/image252.wmf"/><Relationship Id="rId298" Type="http://schemas.openxmlformats.org/officeDocument/2006/relationships/image" Target="media/image271.wmf"/><Relationship Id="rId400" Type="http://schemas.openxmlformats.org/officeDocument/2006/relationships/image" Target="media/image372.wmf"/><Relationship Id="rId421" Type="http://schemas.openxmlformats.org/officeDocument/2006/relationships/image" Target="media/image392.wmf"/><Relationship Id="rId442" Type="http://schemas.openxmlformats.org/officeDocument/2006/relationships/image" Target="media/image413.wmf"/><Relationship Id="rId463" Type="http://schemas.openxmlformats.org/officeDocument/2006/relationships/image" Target="media/image431.wmf"/><Relationship Id="rId116" Type="http://schemas.openxmlformats.org/officeDocument/2006/relationships/image" Target="media/image100.png"/><Relationship Id="rId137" Type="http://schemas.openxmlformats.org/officeDocument/2006/relationships/image" Target="media/image119.wmf"/><Relationship Id="rId158" Type="http://schemas.openxmlformats.org/officeDocument/2006/relationships/image" Target="media/image140.wmf"/><Relationship Id="rId302" Type="http://schemas.openxmlformats.org/officeDocument/2006/relationships/image" Target="media/image275.wmf"/><Relationship Id="rId323" Type="http://schemas.openxmlformats.org/officeDocument/2006/relationships/image" Target="media/image296.wmf"/><Relationship Id="rId344" Type="http://schemas.openxmlformats.org/officeDocument/2006/relationships/image" Target="media/image317.wmf"/><Relationship Id="rId20" Type="http://schemas.openxmlformats.org/officeDocument/2006/relationships/image" Target="media/image5.wmf"/><Relationship Id="rId41" Type="http://schemas.openxmlformats.org/officeDocument/2006/relationships/image" Target="media/image25.wmf"/><Relationship Id="rId62" Type="http://schemas.openxmlformats.org/officeDocument/2006/relationships/image" Target="media/image46.wmf"/><Relationship Id="rId83" Type="http://schemas.openxmlformats.org/officeDocument/2006/relationships/image" Target="media/image67.png"/><Relationship Id="rId179" Type="http://schemas.openxmlformats.org/officeDocument/2006/relationships/hyperlink" Target="consultantplus://offline/ref=84901094333609CBE4B4A3984B915F9B88860341D8714008A87402210261171D94E198671D50F074q6K7M" TargetMode="External"/><Relationship Id="rId365" Type="http://schemas.openxmlformats.org/officeDocument/2006/relationships/image" Target="media/image338.wmf"/><Relationship Id="rId386" Type="http://schemas.openxmlformats.org/officeDocument/2006/relationships/image" Target="media/image359.wmf"/><Relationship Id="rId190" Type="http://schemas.openxmlformats.org/officeDocument/2006/relationships/image" Target="media/image168.wmf"/><Relationship Id="rId204" Type="http://schemas.openxmlformats.org/officeDocument/2006/relationships/image" Target="media/image182.png"/><Relationship Id="rId225" Type="http://schemas.openxmlformats.org/officeDocument/2006/relationships/image" Target="media/image203.wmf"/><Relationship Id="rId246" Type="http://schemas.openxmlformats.org/officeDocument/2006/relationships/image" Target="media/image222.wmf"/><Relationship Id="rId267" Type="http://schemas.openxmlformats.org/officeDocument/2006/relationships/image" Target="media/image242.wmf"/><Relationship Id="rId288" Type="http://schemas.openxmlformats.org/officeDocument/2006/relationships/image" Target="media/image261.wmf"/><Relationship Id="rId411" Type="http://schemas.openxmlformats.org/officeDocument/2006/relationships/image" Target="media/image382.wmf"/><Relationship Id="rId432" Type="http://schemas.openxmlformats.org/officeDocument/2006/relationships/image" Target="media/image403.wmf"/><Relationship Id="rId453" Type="http://schemas.openxmlformats.org/officeDocument/2006/relationships/image" Target="media/image422.wmf"/><Relationship Id="rId106" Type="http://schemas.openxmlformats.org/officeDocument/2006/relationships/image" Target="media/image90.wmf"/><Relationship Id="rId127" Type="http://schemas.openxmlformats.org/officeDocument/2006/relationships/image" Target="media/image109.wmf"/><Relationship Id="rId313" Type="http://schemas.openxmlformats.org/officeDocument/2006/relationships/image" Target="media/image286.wmf"/><Relationship Id="rId10" Type="http://schemas.openxmlformats.org/officeDocument/2006/relationships/hyperlink" Target="consultantplus://offline/ref=F62336641F993A7AF3B7462DFB0DBCA15EC7CED5D14DB5E434690DF996711E8DBF7382041970389Az0U9M" TargetMode="External"/><Relationship Id="rId31" Type="http://schemas.openxmlformats.org/officeDocument/2006/relationships/image" Target="media/image15.wmf"/><Relationship Id="rId52" Type="http://schemas.openxmlformats.org/officeDocument/2006/relationships/image" Target="media/image36.png"/><Relationship Id="rId73" Type="http://schemas.openxmlformats.org/officeDocument/2006/relationships/image" Target="media/image57.png"/><Relationship Id="rId94" Type="http://schemas.openxmlformats.org/officeDocument/2006/relationships/image" Target="media/image78.wmf"/><Relationship Id="rId148" Type="http://schemas.openxmlformats.org/officeDocument/2006/relationships/image" Target="media/image130.wmf"/><Relationship Id="rId169" Type="http://schemas.openxmlformats.org/officeDocument/2006/relationships/image" Target="media/image151.wmf"/><Relationship Id="rId334" Type="http://schemas.openxmlformats.org/officeDocument/2006/relationships/image" Target="media/image307.wmf"/><Relationship Id="rId355" Type="http://schemas.openxmlformats.org/officeDocument/2006/relationships/image" Target="media/image328.wmf"/><Relationship Id="rId376" Type="http://schemas.openxmlformats.org/officeDocument/2006/relationships/image" Target="media/image349.wmf"/><Relationship Id="rId397" Type="http://schemas.openxmlformats.org/officeDocument/2006/relationships/image" Target="media/image369.wmf"/><Relationship Id="rId4" Type="http://schemas.openxmlformats.org/officeDocument/2006/relationships/webSettings" Target="webSettings.xml"/><Relationship Id="rId180" Type="http://schemas.openxmlformats.org/officeDocument/2006/relationships/hyperlink" Target="consultantplus://offline/ref=84901094333609CBE4B4A3984B915F9B88860341D8714008A87402210261171D94E198671D50F074q6K7M" TargetMode="External"/><Relationship Id="rId215" Type="http://schemas.openxmlformats.org/officeDocument/2006/relationships/image" Target="media/image193.wmf"/><Relationship Id="rId236" Type="http://schemas.openxmlformats.org/officeDocument/2006/relationships/image" Target="media/image212.wmf"/><Relationship Id="rId257" Type="http://schemas.openxmlformats.org/officeDocument/2006/relationships/image" Target="media/image233.wmf"/><Relationship Id="rId278" Type="http://schemas.openxmlformats.org/officeDocument/2006/relationships/image" Target="media/image253.wmf"/><Relationship Id="rId401" Type="http://schemas.openxmlformats.org/officeDocument/2006/relationships/image" Target="media/image373.wmf"/><Relationship Id="rId422" Type="http://schemas.openxmlformats.org/officeDocument/2006/relationships/image" Target="media/image393.wmf"/><Relationship Id="rId443" Type="http://schemas.openxmlformats.org/officeDocument/2006/relationships/image" Target="media/image414.wmf"/><Relationship Id="rId464" Type="http://schemas.openxmlformats.org/officeDocument/2006/relationships/image" Target="media/image432.wmf"/><Relationship Id="rId303" Type="http://schemas.openxmlformats.org/officeDocument/2006/relationships/image" Target="media/image276.wmf"/><Relationship Id="rId42" Type="http://schemas.openxmlformats.org/officeDocument/2006/relationships/image" Target="media/image26.wmf"/><Relationship Id="rId84" Type="http://schemas.openxmlformats.org/officeDocument/2006/relationships/image" Target="media/image68.png"/><Relationship Id="rId138" Type="http://schemas.openxmlformats.org/officeDocument/2006/relationships/image" Target="media/image120.wmf"/><Relationship Id="rId345" Type="http://schemas.openxmlformats.org/officeDocument/2006/relationships/image" Target="media/image318.wmf"/><Relationship Id="rId387" Type="http://schemas.openxmlformats.org/officeDocument/2006/relationships/image" Target="media/image360.wmf"/><Relationship Id="rId191" Type="http://schemas.openxmlformats.org/officeDocument/2006/relationships/image" Target="media/image169.wmf"/><Relationship Id="rId205" Type="http://schemas.openxmlformats.org/officeDocument/2006/relationships/image" Target="media/image183.png"/><Relationship Id="rId247" Type="http://schemas.openxmlformats.org/officeDocument/2006/relationships/image" Target="media/image223.wmf"/><Relationship Id="rId412" Type="http://schemas.openxmlformats.org/officeDocument/2006/relationships/image" Target="media/image383.wmf"/><Relationship Id="rId107" Type="http://schemas.openxmlformats.org/officeDocument/2006/relationships/image" Target="media/image91.wmf"/><Relationship Id="rId289" Type="http://schemas.openxmlformats.org/officeDocument/2006/relationships/image" Target="media/image262.wmf"/><Relationship Id="rId454" Type="http://schemas.openxmlformats.org/officeDocument/2006/relationships/image" Target="media/image423.png"/><Relationship Id="rId11" Type="http://schemas.openxmlformats.org/officeDocument/2006/relationships/hyperlink" Target="consultantplus://offline/ref=57059B52EA54335FA0FAFB236166B850C9C05A2C6B0BDB61E6357D4BE7A23381A844D2483F56A10C50C01AKAjAH" TargetMode="External"/><Relationship Id="rId53" Type="http://schemas.openxmlformats.org/officeDocument/2006/relationships/image" Target="media/image37.png"/><Relationship Id="rId149" Type="http://schemas.openxmlformats.org/officeDocument/2006/relationships/image" Target="media/image131.wmf"/><Relationship Id="rId314" Type="http://schemas.openxmlformats.org/officeDocument/2006/relationships/image" Target="media/image287.wmf"/><Relationship Id="rId356" Type="http://schemas.openxmlformats.org/officeDocument/2006/relationships/image" Target="media/image329.wmf"/><Relationship Id="rId398" Type="http://schemas.openxmlformats.org/officeDocument/2006/relationships/image" Target="media/image370.wmf"/><Relationship Id="rId95" Type="http://schemas.openxmlformats.org/officeDocument/2006/relationships/image" Target="media/image79.wmf"/><Relationship Id="rId160" Type="http://schemas.openxmlformats.org/officeDocument/2006/relationships/image" Target="media/image142.wmf"/><Relationship Id="rId216" Type="http://schemas.openxmlformats.org/officeDocument/2006/relationships/image" Target="media/image194.wmf"/><Relationship Id="rId423" Type="http://schemas.openxmlformats.org/officeDocument/2006/relationships/image" Target="media/image394.wmf"/><Relationship Id="rId258" Type="http://schemas.openxmlformats.org/officeDocument/2006/relationships/hyperlink" Target="consultantplus://offline/ref=84901094333609CBE4B4A3984B915F9B888C0442DD774008A874022102q6K1M" TargetMode="External"/><Relationship Id="rId465" Type="http://schemas.openxmlformats.org/officeDocument/2006/relationships/hyperlink" Target="consultantplus://offline/ref=1E1C6CDD9B2CDCCB33B84D94772793F4047455192D86B24BBCF7D5F47E25AD0BE08E0443A7D43CFAf8S6L" TargetMode="External"/><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2.wmf"/><Relationship Id="rId325" Type="http://schemas.openxmlformats.org/officeDocument/2006/relationships/image" Target="media/image298.wmf"/><Relationship Id="rId367" Type="http://schemas.openxmlformats.org/officeDocument/2006/relationships/image" Target="media/image340.wmf"/><Relationship Id="rId171" Type="http://schemas.openxmlformats.org/officeDocument/2006/relationships/image" Target="media/image153.wmf"/><Relationship Id="rId227" Type="http://schemas.openxmlformats.org/officeDocument/2006/relationships/hyperlink" Target="consultantplus://offline/ref=84901094333609CBE4B4A3984B915F9B88890241DC7D4008A87402210261171D94E198671D50F274q6K8M" TargetMode="External"/><Relationship Id="rId269" Type="http://schemas.openxmlformats.org/officeDocument/2006/relationships/image" Target="media/image244.wmf"/><Relationship Id="rId434" Type="http://schemas.openxmlformats.org/officeDocument/2006/relationships/image" Target="media/image405.wmf"/><Relationship Id="rId33" Type="http://schemas.openxmlformats.org/officeDocument/2006/relationships/image" Target="media/image17.wmf"/><Relationship Id="rId129" Type="http://schemas.openxmlformats.org/officeDocument/2006/relationships/image" Target="media/image111.wmf"/><Relationship Id="rId280" Type="http://schemas.openxmlformats.org/officeDocument/2006/relationships/hyperlink" Target="consultantplus://offline/ref=84901094333609CBE4B4A3984B915F9B888C0442DD774008A874022102q6K1M" TargetMode="External"/><Relationship Id="rId336" Type="http://schemas.openxmlformats.org/officeDocument/2006/relationships/image" Target="media/image309.wmf"/><Relationship Id="rId75" Type="http://schemas.openxmlformats.org/officeDocument/2006/relationships/image" Target="media/image59.png"/><Relationship Id="rId140" Type="http://schemas.openxmlformats.org/officeDocument/2006/relationships/image" Target="media/image122.png"/><Relationship Id="rId182" Type="http://schemas.openxmlformats.org/officeDocument/2006/relationships/image" Target="media/image160.wmf"/><Relationship Id="rId378" Type="http://schemas.openxmlformats.org/officeDocument/2006/relationships/image" Target="media/image351.wmf"/><Relationship Id="rId403" Type="http://schemas.openxmlformats.org/officeDocument/2006/relationships/image" Target="media/image375.wmf"/><Relationship Id="rId6" Type="http://schemas.openxmlformats.org/officeDocument/2006/relationships/endnotes" Target="endnotes.xml"/><Relationship Id="rId238" Type="http://schemas.openxmlformats.org/officeDocument/2006/relationships/image" Target="media/image214.png"/><Relationship Id="rId445" Type="http://schemas.openxmlformats.org/officeDocument/2006/relationships/image" Target="media/image416.wmf"/><Relationship Id="rId291" Type="http://schemas.openxmlformats.org/officeDocument/2006/relationships/image" Target="media/image264.wmf"/><Relationship Id="rId305" Type="http://schemas.openxmlformats.org/officeDocument/2006/relationships/image" Target="media/image278.wmf"/><Relationship Id="rId347" Type="http://schemas.openxmlformats.org/officeDocument/2006/relationships/image" Target="media/image320.wmf"/><Relationship Id="rId44" Type="http://schemas.openxmlformats.org/officeDocument/2006/relationships/image" Target="media/image28.wmf"/><Relationship Id="rId86" Type="http://schemas.openxmlformats.org/officeDocument/2006/relationships/image" Target="media/image70.png"/><Relationship Id="rId151" Type="http://schemas.openxmlformats.org/officeDocument/2006/relationships/image" Target="media/image133.wmf"/><Relationship Id="rId389" Type="http://schemas.openxmlformats.org/officeDocument/2006/relationships/image" Target="media/image3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9926</Words>
  <Characters>56581</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2. Затраты на информационно-коммуникационные технологии.</vt:lpstr>
      <vt:lpstr>        3. Затраты на капитальный ремонт</vt:lpstr>
      <vt:lpstr>        4. Затраты на финансовое обеспечение</vt:lpstr>
      <vt:lpstr>        5. Затраты на дополнительное профессиональное образование</vt:lpstr>
      <vt:lpstr>        6. Прочие затраты</vt:lpstr>
    </vt:vector>
  </TitlesOfParts>
  <Company>Ростовская область</Company>
  <LinksUpToDate>false</LinksUpToDate>
  <CharactersWithSpaces>66375</CharactersWithSpaces>
  <SharedDoc>false</SharedDoc>
  <HLinks>
    <vt:vector size="204" baseType="variant">
      <vt:variant>
        <vt:i4>6357048</vt:i4>
      </vt:variant>
      <vt:variant>
        <vt:i4>216</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213</vt:i4>
      </vt:variant>
      <vt:variant>
        <vt:i4>0</vt:i4>
      </vt:variant>
      <vt:variant>
        <vt:i4>5</vt:i4>
      </vt:variant>
      <vt:variant>
        <vt:lpwstr>consultantplus://offline/ref=1E1C6CDD9B2CDCCB33B84D94772793F4047455192D86B24BBCF7D5F47E25AD0BE08E0443A7D43CFAf8S6L</vt:lpwstr>
      </vt:variant>
      <vt:variant>
        <vt:lpwstr/>
      </vt:variant>
      <vt:variant>
        <vt:i4>3145827</vt:i4>
      </vt:variant>
      <vt:variant>
        <vt:i4>207</vt:i4>
      </vt:variant>
      <vt:variant>
        <vt:i4>0</vt:i4>
      </vt:variant>
      <vt:variant>
        <vt:i4>5</vt:i4>
      </vt:variant>
      <vt:variant>
        <vt:lpwstr>consultantplus://offline/ref=84901094333609CBE4B4A3984B915F9B88860442D2754008A87402210261171D94E198671D50F275q6K7M</vt:lpwstr>
      </vt:variant>
      <vt:variant>
        <vt:lpwstr/>
      </vt:variant>
      <vt:variant>
        <vt:i4>6357048</vt:i4>
      </vt:variant>
      <vt:variant>
        <vt:i4>204</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201</vt:i4>
      </vt:variant>
      <vt:variant>
        <vt:i4>0</vt:i4>
      </vt:variant>
      <vt:variant>
        <vt:i4>5</vt:i4>
      </vt:variant>
      <vt:variant>
        <vt:lpwstr>consultantplus://offline/ref=1E1C6CDD9B2CDCCB33B84D94772793F4047455192D86B24BBCF7D5F47E25AD0BE08E0443A7D43CFAf8S6L</vt:lpwstr>
      </vt:variant>
      <vt:variant>
        <vt:lpwstr/>
      </vt:variant>
      <vt:variant>
        <vt:i4>3145780</vt:i4>
      </vt:variant>
      <vt:variant>
        <vt:i4>186</vt:i4>
      </vt:variant>
      <vt:variant>
        <vt:i4>0</vt:i4>
      </vt:variant>
      <vt:variant>
        <vt:i4>5</vt:i4>
      </vt:variant>
      <vt:variant>
        <vt:lpwstr>consultantplus://offline/ref=84901094333609CBE4B4A3984B915F9B88890349D9744008A87402210261171D94E198671D50F27Dq6K8M</vt:lpwstr>
      </vt:variant>
      <vt:variant>
        <vt:lpwstr/>
      </vt:variant>
      <vt:variant>
        <vt:i4>90</vt:i4>
      </vt:variant>
      <vt:variant>
        <vt:i4>183</vt:i4>
      </vt:variant>
      <vt:variant>
        <vt:i4>0</vt:i4>
      </vt:variant>
      <vt:variant>
        <vt:i4>5</vt:i4>
      </vt:variant>
      <vt:variant>
        <vt:lpwstr>consultantplus://offline/ref=84901094333609CBE4B4A3984B915F9B88890741D8744008A874022102q6K1M</vt:lpwstr>
      </vt:variant>
      <vt:variant>
        <vt:lpwstr/>
      </vt:variant>
      <vt:variant>
        <vt:i4>458844</vt:i4>
      </vt:variant>
      <vt:variant>
        <vt:i4>174</vt:i4>
      </vt:variant>
      <vt:variant>
        <vt:i4>0</vt:i4>
      </vt:variant>
      <vt:variant>
        <vt:i4>5</vt:i4>
      </vt:variant>
      <vt:variant>
        <vt:lpwstr>consultantplus://offline/ref=84901094333609CBE4B4A3984B915F9B818B0643D97E1D02A02D0E23056E480A93A894661D50F3q7K1M</vt:lpwstr>
      </vt:variant>
      <vt:variant>
        <vt:lpwstr/>
      </vt:variant>
      <vt:variant>
        <vt:i4>95</vt:i4>
      </vt:variant>
      <vt:variant>
        <vt:i4>171</vt:i4>
      </vt:variant>
      <vt:variant>
        <vt:i4>0</vt:i4>
      </vt:variant>
      <vt:variant>
        <vt:i4>5</vt:i4>
      </vt:variant>
      <vt:variant>
        <vt:lpwstr>consultantplus://offline/ref=84901094333609CBE4B4A3984B915F9B888C0442DD774008A874022102q6K1M</vt:lpwstr>
      </vt:variant>
      <vt:variant>
        <vt:lpwstr/>
      </vt:variant>
      <vt:variant>
        <vt:i4>7209014</vt:i4>
      </vt:variant>
      <vt:variant>
        <vt:i4>168</vt:i4>
      </vt:variant>
      <vt:variant>
        <vt:i4>0</vt:i4>
      </vt:variant>
      <vt:variant>
        <vt:i4>5</vt:i4>
      </vt:variant>
      <vt:variant>
        <vt:lpwstr/>
      </vt:variant>
      <vt:variant>
        <vt:lpwstr>Par649</vt:lpwstr>
      </vt:variant>
      <vt:variant>
        <vt:i4>6422577</vt:i4>
      </vt:variant>
      <vt:variant>
        <vt:i4>165</vt:i4>
      </vt:variant>
      <vt:variant>
        <vt:i4>0</vt:i4>
      </vt:variant>
      <vt:variant>
        <vt:i4>5</vt:i4>
      </vt:variant>
      <vt:variant>
        <vt:lpwstr/>
      </vt:variant>
      <vt:variant>
        <vt:lpwstr>Par635</vt:lpwstr>
      </vt:variant>
      <vt:variant>
        <vt:i4>6553651</vt:i4>
      </vt:variant>
      <vt:variant>
        <vt:i4>162</vt:i4>
      </vt:variant>
      <vt:variant>
        <vt:i4>0</vt:i4>
      </vt:variant>
      <vt:variant>
        <vt:i4>5</vt:i4>
      </vt:variant>
      <vt:variant>
        <vt:lpwstr/>
      </vt:variant>
      <vt:variant>
        <vt:lpwstr>Par613</vt:lpwstr>
      </vt:variant>
      <vt:variant>
        <vt:i4>7077947</vt:i4>
      </vt:variant>
      <vt:variant>
        <vt:i4>159</vt:i4>
      </vt:variant>
      <vt:variant>
        <vt:i4>0</vt:i4>
      </vt:variant>
      <vt:variant>
        <vt:i4>5</vt:i4>
      </vt:variant>
      <vt:variant>
        <vt:lpwstr/>
      </vt:variant>
      <vt:variant>
        <vt:lpwstr>Par598</vt:lpwstr>
      </vt:variant>
      <vt:variant>
        <vt:i4>95</vt:i4>
      </vt:variant>
      <vt:variant>
        <vt:i4>150</vt:i4>
      </vt:variant>
      <vt:variant>
        <vt:i4>0</vt:i4>
      </vt:variant>
      <vt:variant>
        <vt:i4>5</vt:i4>
      </vt:variant>
      <vt:variant>
        <vt:lpwstr>consultantplus://offline/ref=84901094333609CBE4B4A3984B915F9B888C0442DD774008A874022102q6K1M</vt:lpwstr>
      </vt:variant>
      <vt:variant>
        <vt:lpwstr/>
      </vt:variant>
      <vt:variant>
        <vt:i4>3145831</vt:i4>
      </vt:variant>
      <vt:variant>
        <vt:i4>141</vt:i4>
      </vt:variant>
      <vt:variant>
        <vt:i4>0</vt:i4>
      </vt:variant>
      <vt:variant>
        <vt:i4>5</vt:i4>
      </vt:variant>
      <vt:variant>
        <vt:lpwstr>consultantplus://offline/ref=84901094333609CBE4B4A3984B915F9B88890241DC7D4008A87402210261171D94E198671D50F274q6K8M</vt:lpwstr>
      </vt:variant>
      <vt:variant>
        <vt:lpwstr/>
      </vt:variant>
      <vt:variant>
        <vt:i4>3145831</vt:i4>
      </vt:variant>
      <vt:variant>
        <vt:i4>138</vt:i4>
      </vt:variant>
      <vt:variant>
        <vt:i4>0</vt:i4>
      </vt:variant>
      <vt:variant>
        <vt:i4>5</vt:i4>
      </vt:variant>
      <vt:variant>
        <vt:lpwstr>consultantplus://offline/ref=84901094333609CBE4B4A3984B915F9B88890241DC7D4008A87402210261171D94E198671D50F274q6K8M</vt:lpwstr>
      </vt:variant>
      <vt:variant>
        <vt:lpwstr/>
      </vt:variant>
      <vt:variant>
        <vt:i4>3145834</vt:i4>
      </vt:variant>
      <vt:variant>
        <vt:i4>102</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99</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96</vt:i4>
      </vt:variant>
      <vt:variant>
        <vt:i4>0</vt:i4>
      </vt:variant>
      <vt:variant>
        <vt:i4>5</vt:i4>
      </vt:variant>
      <vt:variant>
        <vt:lpwstr>consultantplus://offline/ref=84901094333609CBE4B4A3984B915F9B88860341D8714008A87402210261171D94E198671D50F074q6K7M</vt:lpwstr>
      </vt:variant>
      <vt:variant>
        <vt:lpwstr/>
      </vt:variant>
      <vt:variant>
        <vt:i4>3145834</vt:i4>
      </vt:variant>
      <vt:variant>
        <vt:i4>93</vt:i4>
      </vt:variant>
      <vt:variant>
        <vt:i4>0</vt:i4>
      </vt:variant>
      <vt:variant>
        <vt:i4>5</vt:i4>
      </vt:variant>
      <vt:variant>
        <vt:lpwstr>consultantplus://offline/ref=84901094333609CBE4B4A3984B915F9B88860341D8714008A87402210261171D94E198671D50F074q6K7M</vt:lpwstr>
      </vt:variant>
      <vt:variant>
        <vt:lpwstr/>
      </vt:variant>
      <vt:variant>
        <vt:i4>3145784</vt:i4>
      </vt:variant>
      <vt:variant>
        <vt:i4>78</vt:i4>
      </vt:variant>
      <vt:variant>
        <vt:i4>0</vt:i4>
      </vt:variant>
      <vt:variant>
        <vt:i4>5</vt:i4>
      </vt:variant>
      <vt:variant>
        <vt:lpwstr>consultantplus://offline/ref=84901094333609CBE4B4A3984B915F9B88880948DE7D4008A87402210261171D94E198671D50F075q6KAM</vt:lpwstr>
      </vt:variant>
      <vt:variant>
        <vt:lpwstr/>
      </vt:variant>
      <vt:variant>
        <vt:i4>3145779</vt:i4>
      </vt:variant>
      <vt:variant>
        <vt:i4>75</vt:i4>
      </vt:variant>
      <vt:variant>
        <vt:i4>0</vt:i4>
      </vt:variant>
      <vt:variant>
        <vt:i4>5</vt:i4>
      </vt:variant>
      <vt:variant>
        <vt:lpwstr>consultantplus://offline/ref=84901094333609CBE4B4A3984B915F9B88880948DE7D4008A87402210261171D94E198671D50F37Dq6K8M</vt:lpwstr>
      </vt:variant>
      <vt:variant>
        <vt:lpwstr/>
      </vt:variant>
      <vt:variant>
        <vt:i4>6619187</vt:i4>
      </vt:variant>
      <vt:variant>
        <vt:i4>42</vt:i4>
      </vt:variant>
      <vt:variant>
        <vt:i4>0</vt:i4>
      </vt:variant>
      <vt:variant>
        <vt:i4>5</vt:i4>
      </vt:variant>
      <vt:variant>
        <vt:lpwstr/>
      </vt:variant>
      <vt:variant>
        <vt:lpwstr>Par216</vt:lpwstr>
      </vt:variant>
      <vt:variant>
        <vt:i4>6750261</vt:i4>
      </vt:variant>
      <vt:variant>
        <vt:i4>39</vt:i4>
      </vt:variant>
      <vt:variant>
        <vt:i4>0</vt:i4>
      </vt:variant>
      <vt:variant>
        <vt:i4>5</vt:i4>
      </vt:variant>
      <vt:variant>
        <vt:lpwstr/>
      </vt:variant>
      <vt:variant>
        <vt:lpwstr>Par177</vt:lpwstr>
      </vt:variant>
      <vt:variant>
        <vt:i4>3342399</vt:i4>
      </vt:variant>
      <vt:variant>
        <vt:i4>27</vt:i4>
      </vt:variant>
      <vt:variant>
        <vt:i4>0</vt:i4>
      </vt:variant>
      <vt:variant>
        <vt:i4>5</vt:i4>
      </vt:variant>
      <vt:variant>
        <vt:lpwstr>consultantplus://offline/ref=2E51C53DA9D0DEEA461E3E325BC1C1106D85767A6F5CF74FA9C296C5DE17946FD8E825F67741394712tCL</vt:lpwstr>
      </vt:variant>
      <vt:variant>
        <vt:lpwstr/>
      </vt:variant>
      <vt:variant>
        <vt:i4>6357048</vt:i4>
      </vt:variant>
      <vt:variant>
        <vt:i4>24</vt:i4>
      </vt:variant>
      <vt:variant>
        <vt:i4>0</vt:i4>
      </vt:variant>
      <vt:variant>
        <vt:i4>5</vt:i4>
      </vt:variant>
      <vt:variant>
        <vt:lpwstr>consultantplus://offline/ref=1E1C6CDD9B2CDCCB33B84D94772793F4047455192D86B24BBCF7D5F47E25AD0BE08E0443A7D43FF2f8S4L</vt:lpwstr>
      </vt:variant>
      <vt:variant>
        <vt:lpwstr/>
      </vt:variant>
      <vt:variant>
        <vt:i4>6357100</vt:i4>
      </vt:variant>
      <vt:variant>
        <vt:i4>21</vt:i4>
      </vt:variant>
      <vt:variant>
        <vt:i4>0</vt:i4>
      </vt:variant>
      <vt:variant>
        <vt:i4>5</vt:i4>
      </vt:variant>
      <vt:variant>
        <vt:lpwstr>consultantplus://offline/ref=1E1C6CDD9B2CDCCB33B84D94772793F4047455192D86B24BBCF7D5F47E25AD0BE08E0443A7D43CFAf8S6L</vt:lpwstr>
      </vt:variant>
      <vt:variant>
        <vt:lpwstr/>
      </vt:variant>
      <vt:variant>
        <vt:i4>7667772</vt:i4>
      </vt:variant>
      <vt:variant>
        <vt:i4>18</vt:i4>
      </vt:variant>
      <vt:variant>
        <vt:i4>0</vt:i4>
      </vt:variant>
      <vt:variant>
        <vt:i4>5</vt:i4>
      </vt:variant>
      <vt:variant>
        <vt:lpwstr>consultantplus://offline/ref=7150CB3823224726AA65B1BB2B7B614A0F99239CA64EA1D242B20F9F5AE6A81244AC54C4F300C61430a5M</vt:lpwstr>
      </vt:variant>
      <vt:variant>
        <vt:lpwstr/>
      </vt:variant>
      <vt:variant>
        <vt:i4>7667770</vt:i4>
      </vt:variant>
      <vt:variant>
        <vt:i4>15</vt:i4>
      </vt:variant>
      <vt:variant>
        <vt:i4>0</vt:i4>
      </vt:variant>
      <vt:variant>
        <vt:i4>5</vt:i4>
      </vt:variant>
      <vt:variant>
        <vt:lpwstr>consultantplus://offline/ref=7150CB3823224726AA65B1BB2B7B614A0F99239CA64EA1D242B20F9F5AE6A81244AC54C4F300C41430a1M</vt:lpwstr>
      </vt:variant>
      <vt:variant>
        <vt:lpwstr/>
      </vt:variant>
      <vt:variant>
        <vt:i4>4849667</vt:i4>
      </vt:variant>
      <vt:variant>
        <vt:i4>12</vt:i4>
      </vt:variant>
      <vt:variant>
        <vt:i4>0</vt:i4>
      </vt:variant>
      <vt:variant>
        <vt:i4>5</vt:i4>
      </vt:variant>
      <vt:variant>
        <vt:lpwstr>consultantplus://offline/ref=57059B52EA54335FA0FAFB236166B850C9C05A2C6B0BDB61E6357D4BE7A23381A844D2483F56A10C50C01AKAjAH</vt:lpwstr>
      </vt:variant>
      <vt:variant>
        <vt:lpwstr/>
      </vt:variant>
      <vt:variant>
        <vt:i4>3080241</vt:i4>
      </vt:variant>
      <vt:variant>
        <vt:i4>9</vt:i4>
      </vt:variant>
      <vt:variant>
        <vt:i4>0</vt:i4>
      </vt:variant>
      <vt:variant>
        <vt:i4>5</vt:i4>
      </vt:variant>
      <vt:variant>
        <vt:lpwstr>consultantplus://offline/ref=F62336641F993A7AF3B7462DFB0DBCA15EC7CED5D14DB5E434690DF996711E8DBF7382041970389Az0U9M</vt:lpwstr>
      </vt:variant>
      <vt:variant>
        <vt:lpwstr/>
      </vt:variant>
      <vt:variant>
        <vt:i4>5308422</vt:i4>
      </vt:variant>
      <vt:variant>
        <vt:i4>6</vt:i4>
      </vt:variant>
      <vt:variant>
        <vt:i4>0</vt:i4>
      </vt:variant>
      <vt:variant>
        <vt:i4>5</vt:i4>
      </vt:variant>
      <vt:variant>
        <vt:lpwstr>consultantplus://offline/ref=40258B4058BF075EF08953E92640CCECA5E7CB1451006FCEB5FFF65FF9A82DB1C7E45A3C1A31517D26A5FEHBP8H</vt:lpwstr>
      </vt:variant>
      <vt:variant>
        <vt:lpwstr/>
      </vt:variant>
      <vt:variant>
        <vt:i4>7077941</vt:i4>
      </vt:variant>
      <vt:variant>
        <vt:i4>3</vt:i4>
      </vt:variant>
      <vt:variant>
        <vt:i4>0</vt:i4>
      </vt:variant>
      <vt:variant>
        <vt:i4>5</vt:i4>
      </vt:variant>
      <vt:variant>
        <vt:lpwstr>consultantplus://offline/ref=645500E2C0B098AD27AA0386000DAFBA59610C6061C18DA4D9CE549558D787E0E6BE21391EDDF798x5M5H</vt:lpwstr>
      </vt:variant>
      <vt:variant>
        <vt:lpwstr/>
      </vt:variant>
      <vt:variant>
        <vt:i4>6684720</vt:i4>
      </vt:variant>
      <vt:variant>
        <vt:i4>0</vt:i4>
      </vt:variant>
      <vt:variant>
        <vt:i4>0</vt:i4>
      </vt:variant>
      <vt:variant>
        <vt:i4>5</vt:i4>
      </vt:variant>
      <vt:variant>
        <vt:lpwstr>consultantplus://offline/ref=645500E2C0B098AD27AA0386000DAFBA596F066967CD8DA4D9CE549558D787E0E6BE2139x1MBH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Викторовна</dc:creator>
  <cp:keywords/>
  <dc:description/>
  <cp:lastModifiedBy>Демонстрационная версия</cp:lastModifiedBy>
  <cp:revision>2</cp:revision>
  <cp:lastPrinted>2016-02-12T07:55:00Z</cp:lastPrinted>
  <dcterms:created xsi:type="dcterms:W3CDTF">2016-05-05T22:13:00Z</dcterms:created>
  <dcterms:modified xsi:type="dcterms:W3CDTF">2016-05-05T22:13:00Z</dcterms:modified>
</cp:coreProperties>
</file>