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9E" w:rsidRDefault="00E70522" w:rsidP="006A7FB6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AF409E">
        <w:rPr>
          <w:sz w:val="28"/>
          <w:szCs w:val="28"/>
        </w:rPr>
        <w:t>Начало обсуждения</w:t>
      </w:r>
      <w:proofErr w:type="gramStart"/>
      <w:r w:rsidR="00AF409E">
        <w:rPr>
          <w:sz w:val="28"/>
          <w:szCs w:val="28"/>
        </w:rPr>
        <w:t xml:space="preserve"> :</w:t>
      </w:r>
      <w:proofErr w:type="gramEnd"/>
      <w:r w:rsidR="00AF409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B16E5">
        <w:rPr>
          <w:sz w:val="28"/>
          <w:szCs w:val="28"/>
        </w:rPr>
        <w:t>7</w:t>
      </w:r>
      <w:r w:rsidR="00466F18">
        <w:rPr>
          <w:sz w:val="28"/>
          <w:szCs w:val="28"/>
        </w:rPr>
        <w:t>.02</w:t>
      </w:r>
      <w:r w:rsidR="00AF409E">
        <w:rPr>
          <w:sz w:val="28"/>
          <w:szCs w:val="28"/>
        </w:rPr>
        <w:t>.2015 г.</w:t>
      </w:r>
    </w:p>
    <w:p w:rsidR="006A7FB6" w:rsidRDefault="00E70522" w:rsidP="006A7FB6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AF409E">
        <w:rPr>
          <w:sz w:val="28"/>
          <w:szCs w:val="28"/>
        </w:rPr>
        <w:t>Окончание</w:t>
      </w:r>
      <w:proofErr w:type="gramStart"/>
      <w:r w:rsidR="00AF409E">
        <w:rPr>
          <w:sz w:val="28"/>
          <w:szCs w:val="28"/>
        </w:rPr>
        <w:t xml:space="preserve"> :</w:t>
      </w:r>
      <w:proofErr w:type="gramEnd"/>
      <w:r w:rsidR="00AF409E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AB16E5">
        <w:rPr>
          <w:sz w:val="28"/>
          <w:szCs w:val="28"/>
        </w:rPr>
        <w:t>4</w:t>
      </w:r>
      <w:r w:rsidR="00CB2E9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CB2E9D">
        <w:rPr>
          <w:sz w:val="28"/>
          <w:szCs w:val="28"/>
        </w:rPr>
        <w:t>.2015 г.</w:t>
      </w:r>
      <w:r w:rsidR="009D3980">
        <w:rPr>
          <w:sz w:val="28"/>
          <w:szCs w:val="28"/>
        </w:rPr>
        <w:t xml:space="preserve"> </w:t>
      </w:r>
    </w:p>
    <w:p w:rsidR="00E70522" w:rsidRDefault="00E70522" w:rsidP="006A7FB6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6A7FB6" w:rsidRPr="006A7FB6" w:rsidRDefault="006A7FB6" w:rsidP="006A7FB6">
      <w:pPr>
        <w:pStyle w:val="2"/>
        <w:spacing w:after="0" w:line="240" w:lineRule="auto"/>
        <w:jc w:val="center"/>
        <w:rPr>
          <w:sz w:val="28"/>
          <w:szCs w:val="28"/>
        </w:rPr>
      </w:pPr>
      <w:r w:rsidRPr="006A7FB6">
        <w:rPr>
          <w:sz w:val="28"/>
          <w:szCs w:val="28"/>
        </w:rPr>
        <w:t>РОССИЙСКАЯ ФЕДЕРАЦИЯ</w:t>
      </w:r>
    </w:p>
    <w:p w:rsidR="006A7FB6" w:rsidRPr="006A7FB6" w:rsidRDefault="006A7FB6" w:rsidP="006A7FB6">
      <w:pPr>
        <w:pStyle w:val="2"/>
        <w:spacing w:after="0" w:line="240" w:lineRule="auto"/>
        <w:jc w:val="center"/>
        <w:rPr>
          <w:sz w:val="28"/>
          <w:szCs w:val="28"/>
        </w:rPr>
      </w:pPr>
      <w:r w:rsidRPr="006A7FB6">
        <w:rPr>
          <w:sz w:val="28"/>
          <w:szCs w:val="28"/>
        </w:rPr>
        <w:t>РОСТОВСКАЯ ОБЛАСТЬ</w:t>
      </w:r>
    </w:p>
    <w:p w:rsidR="006A7FB6" w:rsidRPr="006A7FB6" w:rsidRDefault="00E70522" w:rsidP="006A7FB6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6A7FB6" w:rsidRPr="00E70522" w:rsidRDefault="00E70522" w:rsidP="00E70522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7FB6" w:rsidRPr="006A7FB6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ВОЙНОВСКОГО </w:t>
      </w:r>
      <w:r w:rsidR="006A7FB6" w:rsidRPr="006A7FB6">
        <w:rPr>
          <w:sz w:val="28"/>
          <w:szCs w:val="28"/>
        </w:rPr>
        <w:t xml:space="preserve"> СЕЛЬСКОГО ПОСЕЛЕНИЯ</w:t>
      </w:r>
    </w:p>
    <w:p w:rsidR="00E70522" w:rsidRDefault="00E70522" w:rsidP="006A7F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FB6" w:rsidRPr="006A7FB6" w:rsidRDefault="00E70522" w:rsidP="006A7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6A7FB6" w:rsidRPr="006A7FB6">
        <w:rPr>
          <w:rFonts w:ascii="Times New Roman" w:hAnsi="Times New Roman" w:cs="Times New Roman"/>
          <w:b/>
          <w:sz w:val="28"/>
          <w:szCs w:val="28"/>
        </w:rPr>
        <w:t>Е</w:t>
      </w:r>
      <w:r w:rsidR="00281E59">
        <w:rPr>
          <w:rFonts w:ascii="Times New Roman" w:hAnsi="Times New Roman" w:cs="Times New Roman"/>
          <w:b/>
          <w:sz w:val="28"/>
          <w:szCs w:val="28"/>
        </w:rPr>
        <w:t xml:space="preserve"> - проект</w:t>
      </w:r>
    </w:p>
    <w:p w:rsidR="006A7FB6" w:rsidRPr="006A7FB6" w:rsidRDefault="006A7FB6" w:rsidP="006A7F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FB6">
        <w:rPr>
          <w:rFonts w:ascii="Times New Roman" w:hAnsi="Times New Roman" w:cs="Times New Roman"/>
          <w:b/>
          <w:bCs/>
          <w:sz w:val="28"/>
          <w:szCs w:val="28"/>
        </w:rPr>
        <w:t xml:space="preserve">2015 г.                     </w:t>
      </w:r>
      <w:r w:rsidR="00281E5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A7F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0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281E59">
        <w:rPr>
          <w:rFonts w:ascii="Times New Roman" w:hAnsi="Times New Roman" w:cs="Times New Roman"/>
          <w:b/>
          <w:bCs/>
          <w:sz w:val="28"/>
          <w:szCs w:val="28"/>
        </w:rPr>
        <w:t xml:space="preserve">№                          </w:t>
      </w:r>
      <w:r w:rsidRPr="006A7F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х. </w:t>
      </w:r>
      <w:proofErr w:type="spellStart"/>
      <w:r w:rsidR="00E70522">
        <w:rPr>
          <w:rFonts w:ascii="Times New Roman" w:hAnsi="Times New Roman" w:cs="Times New Roman"/>
          <w:b/>
          <w:bCs/>
          <w:sz w:val="28"/>
          <w:szCs w:val="28"/>
        </w:rPr>
        <w:t>Войнов</w:t>
      </w:r>
      <w:proofErr w:type="spellEnd"/>
      <w:r w:rsidRPr="006A7FB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70522" w:rsidRDefault="00E70522" w:rsidP="00FE3B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34E5" w:rsidRPr="007A1DEA" w:rsidRDefault="00281E59" w:rsidP="00FE3B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DEA">
        <w:rPr>
          <w:rFonts w:ascii="Times New Roman" w:hAnsi="Times New Roman" w:cs="Times New Roman"/>
          <w:b/>
          <w:sz w:val="28"/>
          <w:szCs w:val="28"/>
        </w:rPr>
        <w:t xml:space="preserve">О создании единой комиссии по проведению конкурсов </w:t>
      </w:r>
    </w:p>
    <w:p w:rsidR="003334E5" w:rsidRPr="007A1DEA" w:rsidRDefault="00281E59" w:rsidP="00FE3B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DE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957D10" w:rsidRPr="007A1DEA">
        <w:rPr>
          <w:rFonts w:ascii="Times New Roman" w:hAnsi="Times New Roman" w:cs="Times New Roman"/>
          <w:b/>
          <w:sz w:val="28"/>
          <w:szCs w:val="28"/>
        </w:rPr>
        <w:t>аукционов на право заключения договоров аренды,</w:t>
      </w:r>
    </w:p>
    <w:p w:rsidR="003334E5" w:rsidRPr="007A1DEA" w:rsidRDefault="00957D10" w:rsidP="00FE3B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DEA">
        <w:rPr>
          <w:rFonts w:ascii="Times New Roman" w:hAnsi="Times New Roman" w:cs="Times New Roman"/>
          <w:b/>
          <w:sz w:val="28"/>
          <w:szCs w:val="28"/>
        </w:rPr>
        <w:t>договоров безвозмездного пользования,</w:t>
      </w:r>
      <w:r w:rsidR="003334E5" w:rsidRPr="007A1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D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34E5" w:rsidRPr="007A1DEA" w:rsidRDefault="00D3254F" w:rsidP="00FE3B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DEA">
        <w:rPr>
          <w:rFonts w:ascii="Times New Roman" w:hAnsi="Times New Roman" w:cs="Times New Roman"/>
          <w:b/>
          <w:sz w:val="28"/>
          <w:szCs w:val="28"/>
        </w:rPr>
        <w:t xml:space="preserve">договоров доверительного управления имуществом, </w:t>
      </w:r>
    </w:p>
    <w:p w:rsidR="00FE3B22" w:rsidRPr="007A1DEA" w:rsidRDefault="00D3254F" w:rsidP="00FE3B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DEA">
        <w:rPr>
          <w:rFonts w:ascii="Times New Roman" w:hAnsi="Times New Roman" w:cs="Times New Roman"/>
          <w:b/>
          <w:sz w:val="28"/>
          <w:szCs w:val="28"/>
        </w:rPr>
        <w:t xml:space="preserve">иных договоров, предусматривающих переход прав </w:t>
      </w:r>
    </w:p>
    <w:p w:rsidR="00F77ABB" w:rsidRPr="007A1DEA" w:rsidRDefault="00D3254F" w:rsidP="00FE3B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DEA">
        <w:rPr>
          <w:rFonts w:ascii="Times New Roman" w:hAnsi="Times New Roman" w:cs="Times New Roman"/>
          <w:b/>
          <w:sz w:val="28"/>
          <w:szCs w:val="28"/>
        </w:rPr>
        <w:t>в отношении муниципального имущества</w:t>
      </w:r>
    </w:p>
    <w:p w:rsidR="00E70522" w:rsidRDefault="00FE3B22" w:rsidP="00FE3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15A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FB6" w:rsidRPr="00C5602B" w:rsidRDefault="00E70522" w:rsidP="00FE3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C5602B">
        <w:rPr>
          <w:rFonts w:ascii="Times New Roman" w:hAnsi="Times New Roman" w:cs="Times New Roman"/>
          <w:sz w:val="28"/>
          <w:szCs w:val="28"/>
        </w:rPr>
        <w:t>В</w:t>
      </w:r>
      <w:r w:rsidR="00A0400F">
        <w:rPr>
          <w:rFonts w:ascii="Times New Roman" w:hAnsi="Times New Roman" w:cs="Times New Roman"/>
          <w:sz w:val="28"/>
          <w:szCs w:val="28"/>
        </w:rPr>
        <w:t xml:space="preserve"> соответствие с приказом Федеральной антимонопольной службы от 10.02.2010 года № 67 «О порядке проведения</w:t>
      </w:r>
      <w:r w:rsidR="006031F2">
        <w:rPr>
          <w:rFonts w:ascii="Times New Roman" w:hAnsi="Times New Roman" w:cs="Times New Roman"/>
          <w:sz w:val="28"/>
          <w:szCs w:val="28"/>
        </w:rPr>
        <w:t xml:space="preserve"> конкурсов или аукционов на право заключения договоров аренды, договоров безвозмездного пользования, договоров</w:t>
      </w:r>
      <w:r w:rsidR="00C82F2C">
        <w:rPr>
          <w:rFonts w:ascii="Times New Roman" w:hAnsi="Times New Roman" w:cs="Times New Roman"/>
          <w:sz w:val="28"/>
          <w:szCs w:val="28"/>
        </w:rPr>
        <w:t xml:space="preserve"> доверительного управления имуществом, иных договоров, предусматривающих переход прав </w:t>
      </w:r>
      <w:r w:rsidR="009D3980">
        <w:rPr>
          <w:rFonts w:ascii="Times New Roman" w:hAnsi="Times New Roman" w:cs="Times New Roman"/>
          <w:sz w:val="28"/>
          <w:szCs w:val="28"/>
        </w:rPr>
        <w:t>в отношении государственного или муниципального</w:t>
      </w:r>
      <w:r w:rsidR="00DD0290">
        <w:rPr>
          <w:rFonts w:ascii="Times New Roman" w:hAnsi="Times New Roman" w:cs="Times New Roman"/>
          <w:sz w:val="28"/>
          <w:szCs w:val="28"/>
        </w:rPr>
        <w:t xml:space="preserve"> имущества, и перечне видов имущества, в отношении которого заключение указанных договоров может осуществляться</w:t>
      </w:r>
      <w:r w:rsidR="009F2464">
        <w:rPr>
          <w:rFonts w:ascii="Times New Roman" w:hAnsi="Times New Roman" w:cs="Times New Roman"/>
          <w:sz w:val="28"/>
          <w:szCs w:val="28"/>
        </w:rPr>
        <w:t xml:space="preserve"> путем проведения торгов в форме конкурса», </w:t>
      </w:r>
      <w:r w:rsidR="00C5602B" w:rsidRPr="00C5602B">
        <w:rPr>
          <w:rFonts w:ascii="Times New Roman" w:hAnsi="Times New Roman" w:cs="Times New Roman"/>
          <w:sz w:val="28"/>
          <w:szCs w:val="28"/>
        </w:rPr>
        <w:t>и  руководствуясь</w:t>
      </w:r>
      <w:proofErr w:type="gramEnd"/>
      <w:r w:rsidR="00C5602B" w:rsidRPr="00C5602B">
        <w:rPr>
          <w:rFonts w:ascii="Times New Roman" w:hAnsi="Times New Roman" w:cs="Times New Roman"/>
          <w:sz w:val="28"/>
          <w:szCs w:val="28"/>
        </w:rPr>
        <w:t xml:space="preserve"> пунктом 3 части 1 статьи 27 Устава муницапального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Войновское </w:t>
      </w:r>
      <w:r w:rsidR="00C5602B" w:rsidRPr="00C5602B"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</w:p>
    <w:p w:rsidR="006A7FB6" w:rsidRDefault="00E70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7D51F2" w:rsidRPr="007D51F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D51F2" w:rsidRDefault="00E7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D51F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D51F2" w:rsidRPr="007D51F2">
        <w:rPr>
          <w:rFonts w:ascii="Times New Roman" w:hAnsi="Times New Roman" w:cs="Times New Roman"/>
          <w:sz w:val="28"/>
          <w:szCs w:val="28"/>
        </w:rPr>
        <w:t>С</w:t>
      </w:r>
      <w:r w:rsidR="007D51F2">
        <w:rPr>
          <w:rFonts w:ascii="Times New Roman" w:hAnsi="Times New Roman" w:cs="Times New Roman"/>
          <w:sz w:val="28"/>
          <w:szCs w:val="28"/>
        </w:rPr>
        <w:t xml:space="preserve">оздать </w:t>
      </w:r>
      <w:r w:rsidR="007158E4">
        <w:rPr>
          <w:rFonts w:ascii="Times New Roman" w:hAnsi="Times New Roman" w:cs="Times New Roman"/>
          <w:sz w:val="28"/>
          <w:szCs w:val="28"/>
        </w:rPr>
        <w:t xml:space="preserve">единую комиссию Администрации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7158E4">
        <w:rPr>
          <w:rFonts w:ascii="Times New Roman" w:hAnsi="Times New Roman" w:cs="Times New Roman"/>
          <w:sz w:val="28"/>
          <w:szCs w:val="28"/>
        </w:rPr>
        <w:t xml:space="preserve"> сельского поселения по проведению конкурсов или аукционов на право заключения договоров аренды</w:t>
      </w:r>
      <w:r w:rsidR="00F81615">
        <w:rPr>
          <w:rFonts w:ascii="Times New Roman" w:hAnsi="Times New Roman" w:cs="Times New Roman"/>
          <w:sz w:val="28"/>
          <w:szCs w:val="28"/>
        </w:rPr>
        <w:t>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r w:rsidR="00027890">
        <w:rPr>
          <w:rFonts w:ascii="Times New Roman" w:hAnsi="Times New Roman" w:cs="Times New Roman"/>
          <w:sz w:val="28"/>
          <w:szCs w:val="28"/>
        </w:rPr>
        <w:t xml:space="preserve"> муниципального имущества (далее Единая Комиссия)</w:t>
      </w:r>
    </w:p>
    <w:p w:rsidR="0055369C" w:rsidRDefault="00E7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369C">
        <w:rPr>
          <w:rFonts w:ascii="Times New Roman" w:hAnsi="Times New Roman" w:cs="Times New Roman"/>
          <w:sz w:val="28"/>
          <w:szCs w:val="28"/>
        </w:rPr>
        <w:t xml:space="preserve">2. Утвердить состав </w:t>
      </w:r>
      <w:r w:rsidR="0035096C">
        <w:rPr>
          <w:rFonts w:ascii="Times New Roman" w:hAnsi="Times New Roman" w:cs="Times New Roman"/>
          <w:sz w:val="28"/>
          <w:szCs w:val="28"/>
        </w:rPr>
        <w:t>Е</w:t>
      </w:r>
      <w:r w:rsidR="0055369C">
        <w:rPr>
          <w:rFonts w:ascii="Times New Roman" w:hAnsi="Times New Roman" w:cs="Times New Roman"/>
          <w:sz w:val="28"/>
          <w:szCs w:val="28"/>
        </w:rPr>
        <w:t xml:space="preserve">диной </w:t>
      </w:r>
      <w:r w:rsidR="0035096C">
        <w:rPr>
          <w:rFonts w:ascii="Times New Roman" w:hAnsi="Times New Roman" w:cs="Times New Roman"/>
          <w:sz w:val="28"/>
          <w:szCs w:val="28"/>
        </w:rPr>
        <w:t>К</w:t>
      </w:r>
      <w:r w:rsidR="0055369C">
        <w:rPr>
          <w:rFonts w:ascii="Times New Roman" w:hAnsi="Times New Roman" w:cs="Times New Roman"/>
          <w:sz w:val="28"/>
          <w:szCs w:val="28"/>
        </w:rPr>
        <w:t>омиссии (приложение № 1).</w:t>
      </w:r>
    </w:p>
    <w:p w:rsidR="0055369C" w:rsidRDefault="00E7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369C">
        <w:rPr>
          <w:rFonts w:ascii="Times New Roman" w:hAnsi="Times New Roman" w:cs="Times New Roman"/>
          <w:sz w:val="28"/>
          <w:szCs w:val="28"/>
        </w:rPr>
        <w:t xml:space="preserve">3. Утвердить положение о </w:t>
      </w:r>
      <w:r w:rsidR="0035096C">
        <w:rPr>
          <w:rFonts w:ascii="Times New Roman" w:hAnsi="Times New Roman" w:cs="Times New Roman"/>
          <w:sz w:val="28"/>
          <w:szCs w:val="28"/>
        </w:rPr>
        <w:t>Е</w:t>
      </w:r>
      <w:r w:rsidR="0055369C">
        <w:rPr>
          <w:rFonts w:ascii="Times New Roman" w:hAnsi="Times New Roman" w:cs="Times New Roman"/>
          <w:sz w:val="28"/>
          <w:szCs w:val="28"/>
        </w:rPr>
        <w:t xml:space="preserve">диной </w:t>
      </w:r>
      <w:r w:rsidR="0035096C">
        <w:rPr>
          <w:rFonts w:ascii="Times New Roman" w:hAnsi="Times New Roman" w:cs="Times New Roman"/>
          <w:sz w:val="28"/>
          <w:szCs w:val="28"/>
        </w:rPr>
        <w:t>К</w:t>
      </w:r>
      <w:r w:rsidR="0055369C">
        <w:rPr>
          <w:rFonts w:ascii="Times New Roman" w:hAnsi="Times New Roman" w:cs="Times New Roman"/>
          <w:sz w:val="28"/>
          <w:szCs w:val="28"/>
        </w:rPr>
        <w:t>омиссии</w:t>
      </w:r>
      <w:r w:rsidR="007A1DEA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7A1DEA" w:rsidRDefault="00E70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ED5F8E">
        <w:rPr>
          <w:rFonts w:ascii="Times New Roman" w:hAnsi="Times New Roman" w:cs="Times New Roman"/>
          <w:sz w:val="28"/>
          <w:szCs w:val="28"/>
        </w:rPr>
        <w:t>4. Определить</w:t>
      </w:r>
      <w:r w:rsidR="00797774">
        <w:rPr>
          <w:rFonts w:ascii="Times New Roman" w:hAnsi="Times New Roman" w:cs="Times New Roman"/>
          <w:sz w:val="28"/>
          <w:szCs w:val="28"/>
        </w:rPr>
        <w:t xml:space="preserve"> специалиста первой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</w:t>
      </w:r>
      <w:r w:rsidR="00797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Орехову Ф.З.</w:t>
      </w:r>
      <w:r w:rsidR="00ED5F8E">
        <w:rPr>
          <w:rFonts w:ascii="Times New Roman" w:hAnsi="Times New Roman" w:cs="Times New Roman"/>
          <w:sz w:val="28"/>
          <w:szCs w:val="28"/>
        </w:rPr>
        <w:t xml:space="preserve"> в качестве ответственного</w:t>
      </w:r>
      <w:r w:rsidR="00602319">
        <w:rPr>
          <w:rFonts w:ascii="Times New Roman" w:hAnsi="Times New Roman" w:cs="Times New Roman"/>
          <w:sz w:val="28"/>
          <w:szCs w:val="28"/>
        </w:rPr>
        <w:t xml:space="preserve"> пользователя </w:t>
      </w:r>
      <w:r w:rsidR="00ED5F8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10583E">
        <w:rPr>
          <w:rFonts w:ascii="Times New Roman" w:hAnsi="Times New Roman" w:cs="Times New Roman"/>
          <w:sz w:val="28"/>
          <w:szCs w:val="28"/>
        </w:rPr>
        <w:t xml:space="preserve"> Российской Федерации в сети «Интернет»</w:t>
      </w:r>
      <w:r w:rsidR="00602319">
        <w:rPr>
          <w:rFonts w:ascii="Times New Roman" w:hAnsi="Times New Roman" w:cs="Times New Roman"/>
          <w:sz w:val="28"/>
          <w:szCs w:val="28"/>
        </w:rPr>
        <w:t>, размещенном по адресу «</w:t>
      </w:r>
      <w:r w:rsidR="006236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236CF" w:rsidRPr="00E70522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6236CF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236CF" w:rsidRPr="00E705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236C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236CF" w:rsidRPr="00E705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236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358DC">
        <w:rPr>
          <w:rFonts w:ascii="Times New Roman" w:hAnsi="Times New Roman" w:cs="Times New Roman"/>
          <w:sz w:val="28"/>
          <w:szCs w:val="28"/>
        </w:rPr>
        <w:t>», для размещения информации о проведении торгов.</w:t>
      </w:r>
    </w:p>
    <w:p w:rsidR="00E70522" w:rsidRDefault="00E70522" w:rsidP="00E70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58D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1215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157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B2E9D" w:rsidRPr="00E70522" w:rsidRDefault="00E70522" w:rsidP="00E70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1572"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офоциального опубликования.</w:t>
      </w:r>
    </w:p>
    <w:p w:rsidR="00CB2E9D" w:rsidRDefault="00CB2E9D" w:rsidP="00E705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522" w:rsidRDefault="00E70522" w:rsidP="00E70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B2E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B2E9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Администрации </w:t>
      </w:r>
    </w:p>
    <w:p w:rsidR="008E08AB" w:rsidRDefault="00CB2E9D" w:rsidP="00E70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5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15B" w:rsidRDefault="00CB2E9D" w:rsidP="00E705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</w:t>
      </w:r>
      <w:r w:rsidR="008E08A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522">
        <w:rPr>
          <w:rFonts w:ascii="Times New Roman" w:hAnsi="Times New Roman" w:cs="Times New Roman"/>
          <w:sz w:val="28"/>
          <w:szCs w:val="28"/>
        </w:rPr>
        <w:t>Г.А.Сафронова</w:t>
      </w:r>
    </w:p>
    <w:p w:rsidR="0020215B" w:rsidRPr="0020215B" w:rsidRDefault="0020215B" w:rsidP="00E705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15B" w:rsidRPr="0020215B" w:rsidRDefault="0020215B" w:rsidP="0020215B">
      <w:pPr>
        <w:rPr>
          <w:rFonts w:ascii="Times New Roman" w:hAnsi="Times New Roman" w:cs="Times New Roman"/>
          <w:sz w:val="28"/>
          <w:szCs w:val="28"/>
        </w:rPr>
      </w:pPr>
    </w:p>
    <w:p w:rsidR="0020215B" w:rsidRDefault="0020215B" w:rsidP="0020215B">
      <w:pPr>
        <w:rPr>
          <w:rFonts w:ascii="Times New Roman" w:hAnsi="Times New Roman" w:cs="Times New Roman"/>
          <w:sz w:val="28"/>
          <w:szCs w:val="28"/>
        </w:rPr>
      </w:pPr>
    </w:p>
    <w:p w:rsidR="00CF3ECB" w:rsidRDefault="00CF3ECB" w:rsidP="0020215B">
      <w:pPr>
        <w:rPr>
          <w:rFonts w:ascii="Times New Roman" w:hAnsi="Times New Roman" w:cs="Times New Roman"/>
          <w:sz w:val="28"/>
          <w:szCs w:val="28"/>
        </w:rPr>
      </w:pPr>
    </w:p>
    <w:p w:rsidR="00CF3ECB" w:rsidRDefault="00CF3ECB" w:rsidP="0020215B">
      <w:pPr>
        <w:rPr>
          <w:rFonts w:ascii="Times New Roman" w:hAnsi="Times New Roman" w:cs="Times New Roman"/>
          <w:sz w:val="28"/>
          <w:szCs w:val="28"/>
        </w:rPr>
      </w:pPr>
    </w:p>
    <w:p w:rsidR="00CF3ECB" w:rsidRDefault="00CF3ECB" w:rsidP="0020215B">
      <w:pPr>
        <w:rPr>
          <w:rFonts w:ascii="Times New Roman" w:hAnsi="Times New Roman" w:cs="Times New Roman"/>
          <w:sz w:val="28"/>
          <w:szCs w:val="28"/>
        </w:rPr>
      </w:pPr>
    </w:p>
    <w:p w:rsidR="00CF3ECB" w:rsidRDefault="00CF3ECB" w:rsidP="0020215B">
      <w:pPr>
        <w:rPr>
          <w:rFonts w:ascii="Times New Roman" w:hAnsi="Times New Roman" w:cs="Times New Roman"/>
          <w:sz w:val="28"/>
          <w:szCs w:val="28"/>
        </w:rPr>
      </w:pPr>
    </w:p>
    <w:p w:rsidR="00CF3ECB" w:rsidRDefault="00CF3ECB" w:rsidP="0020215B">
      <w:pPr>
        <w:rPr>
          <w:rFonts w:ascii="Times New Roman" w:hAnsi="Times New Roman" w:cs="Times New Roman"/>
          <w:sz w:val="28"/>
          <w:szCs w:val="28"/>
        </w:rPr>
      </w:pPr>
    </w:p>
    <w:p w:rsidR="00CF3ECB" w:rsidRDefault="00CF3ECB" w:rsidP="0020215B">
      <w:pPr>
        <w:rPr>
          <w:rFonts w:ascii="Times New Roman" w:hAnsi="Times New Roman" w:cs="Times New Roman"/>
          <w:sz w:val="28"/>
          <w:szCs w:val="28"/>
        </w:rPr>
      </w:pPr>
    </w:p>
    <w:p w:rsidR="00CF3ECB" w:rsidRDefault="00CF3ECB" w:rsidP="0020215B">
      <w:pPr>
        <w:rPr>
          <w:rFonts w:ascii="Times New Roman" w:hAnsi="Times New Roman" w:cs="Times New Roman"/>
          <w:sz w:val="28"/>
          <w:szCs w:val="28"/>
        </w:rPr>
      </w:pPr>
    </w:p>
    <w:p w:rsidR="00CF3ECB" w:rsidRDefault="00CF3ECB" w:rsidP="0020215B">
      <w:pPr>
        <w:rPr>
          <w:rFonts w:ascii="Times New Roman" w:hAnsi="Times New Roman" w:cs="Times New Roman"/>
          <w:sz w:val="28"/>
          <w:szCs w:val="28"/>
        </w:rPr>
      </w:pPr>
    </w:p>
    <w:p w:rsidR="00CF3ECB" w:rsidRDefault="00CF3ECB" w:rsidP="0020215B">
      <w:pPr>
        <w:rPr>
          <w:rFonts w:ascii="Times New Roman" w:hAnsi="Times New Roman" w:cs="Times New Roman"/>
          <w:sz w:val="28"/>
          <w:szCs w:val="28"/>
        </w:rPr>
      </w:pPr>
    </w:p>
    <w:p w:rsidR="00CF3ECB" w:rsidRPr="0020215B" w:rsidRDefault="00CF3ECB" w:rsidP="0020215B">
      <w:pPr>
        <w:rPr>
          <w:rFonts w:ascii="Times New Roman" w:hAnsi="Times New Roman" w:cs="Times New Roman"/>
          <w:sz w:val="28"/>
          <w:szCs w:val="28"/>
        </w:rPr>
      </w:pPr>
    </w:p>
    <w:p w:rsidR="0020215B" w:rsidRPr="0020215B" w:rsidRDefault="0020215B" w:rsidP="0020215B">
      <w:pPr>
        <w:rPr>
          <w:rFonts w:ascii="Times New Roman" w:hAnsi="Times New Roman" w:cs="Times New Roman"/>
          <w:sz w:val="28"/>
          <w:szCs w:val="28"/>
        </w:rPr>
      </w:pPr>
    </w:p>
    <w:p w:rsidR="0020215B" w:rsidRDefault="0020215B" w:rsidP="0020215B">
      <w:pPr>
        <w:rPr>
          <w:rFonts w:ascii="Times New Roman" w:hAnsi="Times New Roman" w:cs="Times New Roman"/>
          <w:sz w:val="28"/>
          <w:szCs w:val="28"/>
        </w:rPr>
      </w:pPr>
    </w:p>
    <w:p w:rsidR="0020215B" w:rsidRDefault="0020215B" w:rsidP="0020215B">
      <w:pPr>
        <w:rPr>
          <w:rFonts w:ascii="Times New Roman" w:hAnsi="Times New Roman" w:cs="Times New Roman"/>
          <w:sz w:val="28"/>
          <w:szCs w:val="28"/>
        </w:rPr>
      </w:pPr>
    </w:p>
    <w:p w:rsidR="00E70522" w:rsidRDefault="00E70522" w:rsidP="00E70522">
      <w:pPr>
        <w:tabs>
          <w:tab w:val="left" w:pos="62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3013" w:rsidRDefault="0020215B" w:rsidP="00E70522">
      <w:pPr>
        <w:tabs>
          <w:tab w:val="left" w:pos="62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92DDC">
        <w:rPr>
          <w:rFonts w:ascii="Times New Roman" w:hAnsi="Times New Roman" w:cs="Times New Roman"/>
          <w:sz w:val="28"/>
          <w:szCs w:val="28"/>
        </w:rPr>
        <w:t xml:space="preserve"> № 1 к </w:t>
      </w:r>
      <w:r w:rsidR="006C1531">
        <w:rPr>
          <w:rFonts w:ascii="Times New Roman" w:hAnsi="Times New Roman" w:cs="Times New Roman"/>
          <w:sz w:val="28"/>
          <w:szCs w:val="28"/>
        </w:rPr>
        <w:t>постановлению № от    2015 г.</w:t>
      </w:r>
    </w:p>
    <w:p w:rsidR="00C63013" w:rsidRDefault="006C1531" w:rsidP="00C63013">
      <w:pPr>
        <w:tabs>
          <w:tab w:val="left" w:pos="62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70522">
        <w:rPr>
          <w:rFonts w:ascii="Times New Roman" w:hAnsi="Times New Roman" w:cs="Times New Roman"/>
          <w:sz w:val="28"/>
          <w:szCs w:val="28"/>
        </w:rPr>
        <w:t>Войновского</w:t>
      </w:r>
    </w:p>
    <w:p w:rsidR="00926E47" w:rsidRDefault="006C1531" w:rsidP="00C63013">
      <w:pPr>
        <w:tabs>
          <w:tab w:val="left" w:pos="62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E7052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3EC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21572" w:rsidRPr="006C1531" w:rsidRDefault="00926E47" w:rsidP="00926E47">
      <w:pPr>
        <w:tabs>
          <w:tab w:val="left" w:pos="26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153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C153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26E47" w:rsidRDefault="00E70522" w:rsidP="00926E47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096C">
        <w:rPr>
          <w:rFonts w:ascii="Times New Roman" w:hAnsi="Times New Roman" w:cs="Times New Roman"/>
          <w:sz w:val="28"/>
          <w:szCs w:val="28"/>
        </w:rPr>
        <w:t>Е</w:t>
      </w:r>
      <w:r w:rsidR="00926E47">
        <w:rPr>
          <w:rFonts w:ascii="Times New Roman" w:hAnsi="Times New Roman" w:cs="Times New Roman"/>
          <w:sz w:val="28"/>
          <w:szCs w:val="28"/>
        </w:rPr>
        <w:t xml:space="preserve">диной </w:t>
      </w:r>
      <w:r w:rsidR="0035096C">
        <w:rPr>
          <w:rFonts w:ascii="Times New Roman" w:hAnsi="Times New Roman" w:cs="Times New Roman"/>
          <w:sz w:val="28"/>
          <w:szCs w:val="28"/>
        </w:rPr>
        <w:t>К</w:t>
      </w:r>
      <w:r w:rsidR="00926E47">
        <w:rPr>
          <w:rFonts w:ascii="Times New Roman" w:hAnsi="Times New Roman" w:cs="Times New Roman"/>
          <w:sz w:val="28"/>
          <w:szCs w:val="28"/>
        </w:rPr>
        <w:t>омиссии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926E47">
        <w:rPr>
          <w:rFonts w:ascii="Times New Roman" w:hAnsi="Times New Roman" w:cs="Times New Roman"/>
          <w:sz w:val="28"/>
          <w:szCs w:val="28"/>
        </w:rPr>
        <w:t xml:space="preserve"> сельского поселения по проведению конкурсов или аукционов</w:t>
      </w:r>
      <w:r w:rsidR="005263CE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договоров аренды, договоров безвозмездного пользования, договоров доверительного управления имуществом,</w:t>
      </w:r>
      <w:r w:rsidR="00734060">
        <w:rPr>
          <w:rFonts w:ascii="Times New Roman" w:hAnsi="Times New Roman" w:cs="Times New Roman"/>
          <w:sz w:val="28"/>
          <w:szCs w:val="28"/>
        </w:rPr>
        <w:t xml:space="preserve"> иных договоров, предусматривающих переход прав в отношении муниципального имущества</w:t>
      </w:r>
    </w:p>
    <w:p w:rsidR="00734060" w:rsidRDefault="00E70522" w:rsidP="00926E47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 Виталий Викторович</w:t>
      </w:r>
      <w:r w:rsidR="00734060">
        <w:rPr>
          <w:rFonts w:ascii="Times New Roman" w:hAnsi="Times New Roman" w:cs="Times New Roman"/>
          <w:sz w:val="28"/>
          <w:szCs w:val="28"/>
        </w:rPr>
        <w:t xml:space="preserve">  - Глава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7340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07CAF">
        <w:rPr>
          <w:rFonts w:ascii="Times New Roman" w:hAnsi="Times New Roman" w:cs="Times New Roman"/>
          <w:sz w:val="28"/>
          <w:szCs w:val="28"/>
        </w:rPr>
        <w:t xml:space="preserve">, </w:t>
      </w:r>
      <w:r w:rsidR="006569EB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812F88">
        <w:rPr>
          <w:rFonts w:ascii="Times New Roman" w:hAnsi="Times New Roman" w:cs="Times New Roman"/>
          <w:sz w:val="28"/>
          <w:szCs w:val="28"/>
        </w:rPr>
        <w:t>Е</w:t>
      </w:r>
      <w:r w:rsidR="006569EB">
        <w:rPr>
          <w:rFonts w:ascii="Times New Roman" w:hAnsi="Times New Roman" w:cs="Times New Roman"/>
          <w:sz w:val="28"/>
          <w:szCs w:val="28"/>
        </w:rPr>
        <w:t xml:space="preserve">диной </w:t>
      </w:r>
      <w:r w:rsidR="00812F88">
        <w:rPr>
          <w:rFonts w:ascii="Times New Roman" w:hAnsi="Times New Roman" w:cs="Times New Roman"/>
          <w:sz w:val="28"/>
          <w:szCs w:val="28"/>
        </w:rPr>
        <w:t>К</w:t>
      </w:r>
      <w:r w:rsidR="006569EB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060" w:rsidRDefault="00E70522" w:rsidP="00926E47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Брагинец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Николаевна</w:t>
      </w:r>
      <w:r w:rsidR="00F11F1D">
        <w:rPr>
          <w:rFonts w:ascii="Times New Roman" w:hAnsi="Times New Roman" w:cs="Times New Roman"/>
          <w:sz w:val="28"/>
          <w:szCs w:val="28"/>
        </w:rPr>
        <w:t xml:space="preserve"> – специалист первой категории по правовой, кадровой и архивной работе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7CAF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812F88">
        <w:rPr>
          <w:rFonts w:ascii="Times New Roman" w:hAnsi="Times New Roman" w:cs="Times New Roman"/>
          <w:sz w:val="28"/>
          <w:szCs w:val="28"/>
        </w:rPr>
        <w:t>К</w:t>
      </w:r>
      <w:r w:rsidR="00807CAF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CAF" w:rsidRDefault="00E70522" w:rsidP="00926E47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Орехова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Зикафовна</w:t>
      </w:r>
      <w:proofErr w:type="spellEnd"/>
      <w:r w:rsidR="00807CAF">
        <w:rPr>
          <w:rFonts w:ascii="Times New Roman" w:hAnsi="Times New Roman" w:cs="Times New Roman"/>
          <w:sz w:val="28"/>
          <w:szCs w:val="28"/>
        </w:rPr>
        <w:t xml:space="preserve">  - специалист первой категории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CAF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807CAF">
        <w:rPr>
          <w:rFonts w:ascii="Times New Roman" w:hAnsi="Times New Roman" w:cs="Times New Roman"/>
          <w:sz w:val="28"/>
          <w:szCs w:val="28"/>
        </w:rPr>
        <w:t>и имущественны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807CAF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124F81">
        <w:rPr>
          <w:rFonts w:ascii="Times New Roman" w:hAnsi="Times New Roman" w:cs="Times New Roman"/>
          <w:sz w:val="28"/>
          <w:szCs w:val="28"/>
        </w:rPr>
        <w:t xml:space="preserve">, секретарь </w:t>
      </w:r>
      <w:r w:rsidR="00812F88">
        <w:rPr>
          <w:rFonts w:ascii="Times New Roman" w:hAnsi="Times New Roman" w:cs="Times New Roman"/>
          <w:sz w:val="28"/>
          <w:szCs w:val="28"/>
        </w:rPr>
        <w:t>К</w:t>
      </w:r>
      <w:r w:rsidR="00124F81">
        <w:rPr>
          <w:rFonts w:ascii="Times New Roman" w:hAnsi="Times New Roman" w:cs="Times New Roman"/>
          <w:sz w:val="28"/>
          <w:szCs w:val="28"/>
        </w:rPr>
        <w:t>о</w:t>
      </w:r>
      <w:r w:rsidR="008F01EE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7A6" w:rsidRDefault="00E70522" w:rsidP="00926E47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Пархомова Алла Владимировна</w:t>
      </w:r>
      <w:r w:rsidR="0074577E">
        <w:rPr>
          <w:rFonts w:ascii="Times New Roman" w:hAnsi="Times New Roman" w:cs="Times New Roman"/>
          <w:sz w:val="28"/>
          <w:szCs w:val="28"/>
        </w:rPr>
        <w:t xml:space="preserve"> – ведущий специалист с исполнением функции главного бухгалтера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33C2" w:rsidRPr="00F11F1D" w:rsidRDefault="00E70522" w:rsidP="008F33C2">
      <w:pPr>
        <w:pStyle w:val="a3"/>
        <w:spacing w:line="240" w:lineRule="atLeast"/>
        <w:rPr>
          <w:rFonts w:ascii="Arial" w:hAnsi="Arial" w:cs="Arial"/>
          <w:color w:val="535353"/>
          <w:sz w:val="21"/>
          <w:szCs w:val="21"/>
        </w:rPr>
      </w:pPr>
      <w:r>
        <w:rPr>
          <w:sz w:val="28"/>
          <w:szCs w:val="28"/>
        </w:rPr>
        <w:t>Тяпкина Ирина Валерьевна</w:t>
      </w:r>
      <w:r w:rsidR="005F119A">
        <w:rPr>
          <w:sz w:val="28"/>
          <w:szCs w:val="28"/>
        </w:rPr>
        <w:t xml:space="preserve"> – специалист первой категории</w:t>
      </w:r>
      <w:r w:rsidR="008F33C2">
        <w:rPr>
          <w:sz w:val="28"/>
          <w:szCs w:val="28"/>
        </w:rPr>
        <w:t xml:space="preserve"> по  </w:t>
      </w:r>
      <w:r w:rsidR="008F33C2" w:rsidRPr="00F11F1D">
        <w:rPr>
          <w:color w:val="535353"/>
          <w:sz w:val="28"/>
          <w:szCs w:val="28"/>
        </w:rPr>
        <w:t>доходам, экономике и прогнозированию</w:t>
      </w:r>
      <w:r>
        <w:rPr>
          <w:color w:val="535353"/>
          <w:sz w:val="28"/>
          <w:szCs w:val="28"/>
        </w:rPr>
        <w:t>.</w:t>
      </w:r>
      <w:r w:rsidR="008F33C2" w:rsidRPr="00F11F1D">
        <w:rPr>
          <w:rFonts w:ascii="Arial" w:hAnsi="Arial" w:cs="Arial"/>
          <w:color w:val="535353"/>
          <w:sz w:val="21"/>
          <w:szCs w:val="21"/>
        </w:rPr>
        <w:t xml:space="preserve">   </w:t>
      </w:r>
    </w:p>
    <w:p w:rsidR="005F119A" w:rsidRDefault="005F119A" w:rsidP="00926E47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</w:p>
    <w:p w:rsidR="004077A6" w:rsidRPr="004077A6" w:rsidRDefault="004077A6" w:rsidP="004077A6">
      <w:pPr>
        <w:rPr>
          <w:rFonts w:ascii="Times New Roman" w:hAnsi="Times New Roman" w:cs="Times New Roman"/>
          <w:sz w:val="28"/>
          <w:szCs w:val="28"/>
        </w:rPr>
      </w:pPr>
    </w:p>
    <w:p w:rsidR="004077A6" w:rsidRPr="004077A6" w:rsidRDefault="004077A6" w:rsidP="004077A6">
      <w:pPr>
        <w:rPr>
          <w:rFonts w:ascii="Times New Roman" w:hAnsi="Times New Roman" w:cs="Times New Roman"/>
          <w:sz w:val="28"/>
          <w:szCs w:val="28"/>
        </w:rPr>
      </w:pPr>
    </w:p>
    <w:p w:rsidR="004077A6" w:rsidRPr="004077A6" w:rsidRDefault="004077A6" w:rsidP="004077A6">
      <w:pPr>
        <w:rPr>
          <w:rFonts w:ascii="Times New Roman" w:hAnsi="Times New Roman" w:cs="Times New Roman"/>
          <w:sz w:val="28"/>
          <w:szCs w:val="28"/>
        </w:rPr>
      </w:pPr>
    </w:p>
    <w:p w:rsidR="004077A6" w:rsidRPr="004077A6" w:rsidRDefault="004077A6" w:rsidP="004077A6">
      <w:pPr>
        <w:rPr>
          <w:rFonts w:ascii="Times New Roman" w:hAnsi="Times New Roman" w:cs="Times New Roman"/>
          <w:sz w:val="28"/>
          <w:szCs w:val="28"/>
        </w:rPr>
      </w:pPr>
    </w:p>
    <w:p w:rsidR="004077A6" w:rsidRPr="004077A6" w:rsidRDefault="004077A6" w:rsidP="004077A6">
      <w:pPr>
        <w:rPr>
          <w:rFonts w:ascii="Times New Roman" w:hAnsi="Times New Roman" w:cs="Times New Roman"/>
          <w:sz w:val="28"/>
          <w:szCs w:val="28"/>
        </w:rPr>
      </w:pPr>
    </w:p>
    <w:p w:rsidR="004077A6" w:rsidRPr="004077A6" w:rsidRDefault="004077A6" w:rsidP="004077A6">
      <w:pPr>
        <w:rPr>
          <w:rFonts w:ascii="Times New Roman" w:hAnsi="Times New Roman" w:cs="Times New Roman"/>
          <w:sz w:val="28"/>
          <w:szCs w:val="28"/>
        </w:rPr>
      </w:pPr>
    </w:p>
    <w:p w:rsidR="004077A6" w:rsidRDefault="004077A6" w:rsidP="004077A6">
      <w:pPr>
        <w:rPr>
          <w:rFonts w:ascii="Times New Roman" w:hAnsi="Times New Roman" w:cs="Times New Roman"/>
          <w:sz w:val="28"/>
          <w:szCs w:val="28"/>
        </w:rPr>
      </w:pPr>
    </w:p>
    <w:p w:rsidR="00F453A1" w:rsidRDefault="004077A6" w:rsidP="004077A6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53A1" w:rsidRDefault="00F453A1" w:rsidP="004077A6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p w:rsidR="00E70522" w:rsidRDefault="00E70522" w:rsidP="007C0953">
      <w:pPr>
        <w:tabs>
          <w:tab w:val="left" w:pos="55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53A1" w:rsidRDefault="004077A6" w:rsidP="007C0953">
      <w:pPr>
        <w:tabs>
          <w:tab w:val="left" w:pos="55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F453A1" w:rsidRDefault="004077A6" w:rsidP="007C0953">
      <w:pPr>
        <w:tabs>
          <w:tab w:val="left" w:pos="55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F90C83">
        <w:rPr>
          <w:rFonts w:ascii="Times New Roman" w:hAnsi="Times New Roman" w:cs="Times New Roman"/>
          <w:sz w:val="28"/>
          <w:szCs w:val="28"/>
        </w:rPr>
        <w:t xml:space="preserve"> №   от  2015 г. </w:t>
      </w:r>
    </w:p>
    <w:p w:rsidR="00F453A1" w:rsidRDefault="00F90C83" w:rsidP="007C0953">
      <w:pPr>
        <w:tabs>
          <w:tab w:val="left" w:pos="55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705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77E" w:rsidRDefault="00F90C83" w:rsidP="007C0953">
      <w:pPr>
        <w:tabs>
          <w:tab w:val="left" w:pos="55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90C83" w:rsidRDefault="00F90C83" w:rsidP="007C0953">
      <w:pPr>
        <w:tabs>
          <w:tab w:val="left" w:pos="55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453A1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Л О Ж Е Н И Е</w:t>
      </w:r>
    </w:p>
    <w:p w:rsidR="00F90C83" w:rsidRDefault="00E70522" w:rsidP="007C0953">
      <w:pPr>
        <w:tabs>
          <w:tab w:val="left" w:pos="55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2B52">
        <w:rPr>
          <w:rFonts w:ascii="Times New Roman" w:hAnsi="Times New Roman" w:cs="Times New Roman"/>
          <w:sz w:val="28"/>
          <w:szCs w:val="28"/>
        </w:rPr>
        <w:t xml:space="preserve">О </w:t>
      </w:r>
      <w:r w:rsidR="00531638">
        <w:rPr>
          <w:rFonts w:ascii="Times New Roman" w:hAnsi="Times New Roman" w:cs="Times New Roman"/>
          <w:sz w:val="28"/>
          <w:szCs w:val="28"/>
        </w:rPr>
        <w:t>Е</w:t>
      </w:r>
      <w:r w:rsidR="004F2B52">
        <w:rPr>
          <w:rFonts w:ascii="Times New Roman" w:hAnsi="Times New Roman" w:cs="Times New Roman"/>
          <w:sz w:val="28"/>
          <w:szCs w:val="28"/>
        </w:rPr>
        <w:t xml:space="preserve">диной </w:t>
      </w:r>
      <w:r w:rsidR="00812F88">
        <w:rPr>
          <w:rFonts w:ascii="Times New Roman" w:hAnsi="Times New Roman" w:cs="Times New Roman"/>
          <w:sz w:val="28"/>
          <w:szCs w:val="28"/>
        </w:rPr>
        <w:t>К</w:t>
      </w:r>
      <w:r w:rsidR="004F2B52">
        <w:rPr>
          <w:rFonts w:ascii="Times New Roman" w:hAnsi="Times New Roman" w:cs="Times New Roman"/>
          <w:sz w:val="28"/>
          <w:szCs w:val="28"/>
        </w:rPr>
        <w:t xml:space="preserve">омиссии Администрации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4F2B52">
        <w:rPr>
          <w:rFonts w:ascii="Times New Roman" w:hAnsi="Times New Roman" w:cs="Times New Roman"/>
          <w:sz w:val="28"/>
          <w:szCs w:val="28"/>
        </w:rPr>
        <w:t xml:space="preserve"> сельского поселения по проведению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</w:t>
      </w:r>
    </w:p>
    <w:p w:rsidR="00452669" w:rsidRDefault="00E70522" w:rsidP="007C0953">
      <w:pPr>
        <w:tabs>
          <w:tab w:val="left" w:pos="55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5266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52669" w:rsidRDefault="00E70522" w:rsidP="007C0953">
      <w:pPr>
        <w:tabs>
          <w:tab w:val="left" w:pos="55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66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452669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7C0953">
        <w:rPr>
          <w:rFonts w:ascii="Times New Roman" w:hAnsi="Times New Roman" w:cs="Times New Roman"/>
          <w:sz w:val="28"/>
          <w:szCs w:val="28"/>
        </w:rPr>
        <w:t>Е</w:t>
      </w:r>
      <w:r w:rsidR="00452669">
        <w:rPr>
          <w:rFonts w:ascii="Times New Roman" w:hAnsi="Times New Roman" w:cs="Times New Roman"/>
          <w:sz w:val="28"/>
          <w:szCs w:val="28"/>
        </w:rPr>
        <w:t xml:space="preserve">диной </w:t>
      </w:r>
      <w:r w:rsidR="00812F88">
        <w:rPr>
          <w:rFonts w:ascii="Times New Roman" w:hAnsi="Times New Roman" w:cs="Times New Roman"/>
          <w:sz w:val="28"/>
          <w:szCs w:val="28"/>
        </w:rPr>
        <w:t>К</w:t>
      </w:r>
      <w:r w:rsidR="00452669">
        <w:rPr>
          <w:rFonts w:ascii="Times New Roman" w:hAnsi="Times New Roman" w:cs="Times New Roman"/>
          <w:sz w:val="28"/>
          <w:szCs w:val="28"/>
        </w:rPr>
        <w:t xml:space="preserve">омиссии Администрации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452669">
        <w:rPr>
          <w:rFonts w:ascii="Times New Roman" w:hAnsi="Times New Roman" w:cs="Times New Roman"/>
          <w:sz w:val="28"/>
          <w:szCs w:val="28"/>
        </w:rPr>
        <w:t xml:space="preserve"> сельского поселения по проведению конкурсов или аукционов на право заключения договоров аренды, договоров безвозмездного пользования, договоров</w:t>
      </w:r>
      <w:r w:rsidR="00083993">
        <w:rPr>
          <w:rFonts w:ascii="Times New Roman" w:hAnsi="Times New Roman" w:cs="Times New Roman"/>
          <w:sz w:val="28"/>
          <w:szCs w:val="28"/>
        </w:rPr>
        <w:t xml:space="preserve"> доверительного управления муниципальным имуществом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Войновское</w:t>
      </w:r>
      <w:r w:rsidR="00083993">
        <w:rPr>
          <w:rFonts w:ascii="Times New Roman" w:hAnsi="Times New Roman" w:cs="Times New Roman"/>
          <w:sz w:val="28"/>
          <w:szCs w:val="28"/>
        </w:rPr>
        <w:t xml:space="preserve"> сельское поселение» (далее-Положение) разработано в соответствии с Федеральным Законом от 26.07.2007 г. № 135-ФЗ «О защите прав конкуренции</w:t>
      </w:r>
      <w:r w:rsidR="00CE5439">
        <w:rPr>
          <w:rFonts w:ascii="Times New Roman" w:hAnsi="Times New Roman" w:cs="Times New Roman"/>
          <w:sz w:val="28"/>
          <w:szCs w:val="28"/>
        </w:rPr>
        <w:t>», Приказом Федеральной антимонопольной службы от 10.02.2010 г. № 67 «О порядке проведения конкурсов или</w:t>
      </w:r>
      <w:proofErr w:type="gramEnd"/>
      <w:r w:rsidR="00CE54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5439">
        <w:rPr>
          <w:rFonts w:ascii="Times New Roman" w:hAnsi="Times New Roman" w:cs="Times New Roman"/>
          <w:sz w:val="28"/>
          <w:szCs w:val="28"/>
        </w:rPr>
        <w:t>аукционов на право заключения договоров аренды,</w:t>
      </w:r>
      <w:r w:rsidR="00AB6B89">
        <w:rPr>
          <w:rFonts w:ascii="Times New Roman" w:hAnsi="Times New Roman" w:cs="Times New Roman"/>
          <w:sz w:val="28"/>
          <w:szCs w:val="28"/>
        </w:rPr>
        <w:t xml:space="preserve"> договоров безвозмездного пользования, договоров</w:t>
      </w:r>
      <w:r w:rsidR="008C624C">
        <w:rPr>
          <w:rFonts w:ascii="Times New Roman" w:hAnsi="Times New Roman" w:cs="Times New Roman"/>
          <w:sz w:val="28"/>
          <w:szCs w:val="28"/>
        </w:rPr>
        <w:t xml:space="preserve"> </w:t>
      </w:r>
      <w:r w:rsidR="00AB6B89">
        <w:rPr>
          <w:rFonts w:ascii="Times New Roman" w:hAnsi="Times New Roman" w:cs="Times New Roman"/>
          <w:sz w:val="28"/>
          <w:szCs w:val="28"/>
        </w:rPr>
        <w:t xml:space="preserve">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</w:t>
      </w:r>
      <w:r w:rsidR="00F730E0">
        <w:rPr>
          <w:rFonts w:ascii="Times New Roman" w:hAnsi="Times New Roman" w:cs="Times New Roman"/>
          <w:sz w:val="28"/>
          <w:szCs w:val="28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 (далее – Приказ Федеральной антимонопольной службы от 10.02.2010 г. № 67),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Войновское</w:t>
      </w:r>
      <w:r w:rsidR="00F730E0">
        <w:rPr>
          <w:rFonts w:ascii="Times New Roman" w:hAnsi="Times New Roman" w:cs="Times New Roman"/>
          <w:sz w:val="28"/>
          <w:szCs w:val="28"/>
        </w:rPr>
        <w:t xml:space="preserve"> сельское</w:t>
      </w:r>
      <w:proofErr w:type="gramEnd"/>
      <w:r w:rsidR="00F730E0">
        <w:rPr>
          <w:rFonts w:ascii="Times New Roman" w:hAnsi="Times New Roman" w:cs="Times New Roman"/>
          <w:sz w:val="28"/>
          <w:szCs w:val="28"/>
        </w:rPr>
        <w:t xml:space="preserve"> поселение»</w:t>
      </w:r>
    </w:p>
    <w:p w:rsidR="007C0953" w:rsidRDefault="00E70522" w:rsidP="007C0953">
      <w:pPr>
        <w:tabs>
          <w:tab w:val="left" w:pos="55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14F1D">
        <w:rPr>
          <w:rFonts w:ascii="Times New Roman" w:hAnsi="Times New Roman" w:cs="Times New Roman"/>
          <w:sz w:val="28"/>
          <w:szCs w:val="28"/>
        </w:rPr>
        <w:t>2. Правовое регулирование</w:t>
      </w:r>
    </w:p>
    <w:p w:rsidR="00614F1D" w:rsidRDefault="00E70522" w:rsidP="007C0953">
      <w:pPr>
        <w:tabs>
          <w:tab w:val="left" w:pos="55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4F1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14F1D">
        <w:rPr>
          <w:rFonts w:ascii="Times New Roman" w:hAnsi="Times New Roman" w:cs="Times New Roman"/>
          <w:sz w:val="28"/>
          <w:szCs w:val="28"/>
        </w:rPr>
        <w:t xml:space="preserve">Единая </w:t>
      </w:r>
      <w:r w:rsidR="008C624C">
        <w:rPr>
          <w:rFonts w:ascii="Times New Roman" w:hAnsi="Times New Roman" w:cs="Times New Roman"/>
          <w:sz w:val="28"/>
          <w:szCs w:val="28"/>
        </w:rPr>
        <w:t>К</w:t>
      </w:r>
      <w:r w:rsidR="00614F1D">
        <w:rPr>
          <w:rFonts w:ascii="Times New Roman" w:hAnsi="Times New Roman" w:cs="Times New Roman"/>
          <w:sz w:val="28"/>
          <w:szCs w:val="28"/>
        </w:rPr>
        <w:t xml:space="preserve">омиссия Администрации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614F1D">
        <w:rPr>
          <w:rFonts w:ascii="Times New Roman" w:hAnsi="Times New Roman" w:cs="Times New Roman"/>
          <w:sz w:val="28"/>
          <w:szCs w:val="28"/>
        </w:rPr>
        <w:t xml:space="preserve"> сельского поселения по проведению </w:t>
      </w:r>
      <w:r w:rsidR="00534AD1">
        <w:rPr>
          <w:rFonts w:ascii="Times New Roman" w:hAnsi="Times New Roman" w:cs="Times New Roman"/>
          <w:sz w:val="28"/>
          <w:szCs w:val="28"/>
        </w:rPr>
        <w:t>конкурсов или аукционов на право заключения договоров аренды, договоров безвозмездного пользования, договоров доверительного управления муниципальным имуществом</w:t>
      </w:r>
      <w:r w:rsidR="000D3A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Войновское</w:t>
      </w:r>
      <w:r w:rsidR="000D3AF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5A1505">
        <w:rPr>
          <w:rFonts w:ascii="Times New Roman" w:hAnsi="Times New Roman" w:cs="Times New Roman"/>
          <w:sz w:val="28"/>
          <w:szCs w:val="28"/>
        </w:rPr>
        <w:t xml:space="preserve"> </w:t>
      </w:r>
      <w:r w:rsidR="000D3AFF">
        <w:rPr>
          <w:rFonts w:ascii="Times New Roman" w:hAnsi="Times New Roman" w:cs="Times New Roman"/>
          <w:sz w:val="28"/>
          <w:szCs w:val="28"/>
        </w:rPr>
        <w:t xml:space="preserve">(далее-Единая </w:t>
      </w:r>
      <w:r w:rsidR="008C624C">
        <w:rPr>
          <w:rFonts w:ascii="Times New Roman" w:hAnsi="Times New Roman" w:cs="Times New Roman"/>
          <w:sz w:val="28"/>
          <w:szCs w:val="28"/>
        </w:rPr>
        <w:t>К</w:t>
      </w:r>
      <w:r w:rsidR="000D3AFF">
        <w:rPr>
          <w:rFonts w:ascii="Times New Roman" w:hAnsi="Times New Roman" w:cs="Times New Roman"/>
          <w:sz w:val="28"/>
          <w:szCs w:val="28"/>
        </w:rPr>
        <w:t>омиссия) в своей деятельности руководствуется Федеральным законом от 26.07.2007 г. № 135-ФЗ «О защите конкуренции», Приказом</w:t>
      </w:r>
      <w:r w:rsidR="005A1505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10.02.2010 г. № 67, настоящим порядком и иными нормативными правовыми актами по</w:t>
      </w:r>
      <w:proofErr w:type="gramEnd"/>
      <w:r w:rsidR="005A1505">
        <w:rPr>
          <w:rFonts w:ascii="Times New Roman" w:hAnsi="Times New Roman" w:cs="Times New Roman"/>
          <w:sz w:val="28"/>
          <w:szCs w:val="28"/>
        </w:rPr>
        <w:t xml:space="preserve"> вопросам проведения конкурсов или аукционов на право заключения договоров, предусматривающих переход прав владения и (или) пользования в отношении муниципального имущества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Войновское</w:t>
      </w:r>
      <w:r w:rsidR="005A1505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832B1C" w:rsidRDefault="00832B1C" w:rsidP="000B2355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Принципы и функции Единой </w:t>
      </w:r>
      <w:r w:rsidR="008C624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</w:p>
    <w:p w:rsidR="00832B1C" w:rsidRDefault="00832B1C" w:rsidP="000B2355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1.Основными принципами работы Единой </w:t>
      </w:r>
      <w:r w:rsidR="008C624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832B1C" w:rsidRDefault="00832B1C" w:rsidP="000B2355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для участников торгов равных условий участия в торгах</w:t>
      </w:r>
      <w:r w:rsidR="0056131E">
        <w:rPr>
          <w:rFonts w:ascii="Times New Roman" w:hAnsi="Times New Roman" w:cs="Times New Roman"/>
          <w:sz w:val="28"/>
          <w:szCs w:val="28"/>
        </w:rPr>
        <w:t>;</w:t>
      </w:r>
    </w:p>
    <w:p w:rsidR="0056131E" w:rsidRDefault="0056131E" w:rsidP="000B2355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добросовестной конкуренции;</w:t>
      </w:r>
    </w:p>
    <w:p w:rsidR="0056131E" w:rsidRDefault="0056131E" w:rsidP="000B2355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эффективное использование муниципального имущества </w:t>
      </w:r>
      <w:r w:rsidR="00E705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56131E" w:rsidRDefault="00FD3602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доступность информации о проведении торгов и обеспечение открытости их проведения.</w:t>
      </w:r>
    </w:p>
    <w:p w:rsidR="00FD3602" w:rsidRDefault="00FD3602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проведении торгов на право заключения договоров аренды,</w:t>
      </w:r>
      <w:r w:rsidR="000B2355">
        <w:rPr>
          <w:rFonts w:ascii="Times New Roman" w:hAnsi="Times New Roman" w:cs="Times New Roman"/>
          <w:sz w:val="28"/>
          <w:szCs w:val="28"/>
        </w:rPr>
        <w:t xml:space="preserve"> договоров безвозмездного пользования, договоров доверительного управления имуществом, иных договоров</w:t>
      </w:r>
      <w:r w:rsidR="00483CE0">
        <w:rPr>
          <w:rFonts w:ascii="Times New Roman" w:hAnsi="Times New Roman" w:cs="Times New Roman"/>
          <w:sz w:val="28"/>
          <w:szCs w:val="28"/>
        </w:rPr>
        <w:t xml:space="preserve">, предусматривающих переход права владения и (или) пользования в отношении имущества, находящегося в собственности </w:t>
      </w:r>
      <w:r w:rsidR="00E70522">
        <w:rPr>
          <w:rFonts w:ascii="Times New Roman" w:hAnsi="Times New Roman" w:cs="Times New Roman"/>
          <w:sz w:val="28"/>
          <w:szCs w:val="28"/>
        </w:rPr>
        <w:t>Войновского</w:t>
      </w:r>
      <w:r w:rsidR="00483CE0">
        <w:rPr>
          <w:rFonts w:ascii="Times New Roman" w:hAnsi="Times New Roman" w:cs="Times New Roman"/>
          <w:sz w:val="28"/>
          <w:szCs w:val="28"/>
        </w:rPr>
        <w:t xml:space="preserve"> сельского поселения в форме конкурса </w:t>
      </w:r>
      <w:r w:rsidR="009A0521">
        <w:rPr>
          <w:rFonts w:ascii="Times New Roman" w:hAnsi="Times New Roman" w:cs="Times New Roman"/>
          <w:sz w:val="28"/>
          <w:szCs w:val="28"/>
        </w:rPr>
        <w:t xml:space="preserve">Единая </w:t>
      </w:r>
      <w:r w:rsidR="000A1379">
        <w:rPr>
          <w:rFonts w:ascii="Times New Roman" w:hAnsi="Times New Roman" w:cs="Times New Roman"/>
          <w:sz w:val="28"/>
          <w:szCs w:val="28"/>
        </w:rPr>
        <w:t>К</w:t>
      </w:r>
      <w:r w:rsidR="009A0521">
        <w:rPr>
          <w:rFonts w:ascii="Times New Roman" w:hAnsi="Times New Roman" w:cs="Times New Roman"/>
          <w:sz w:val="28"/>
          <w:szCs w:val="28"/>
        </w:rPr>
        <w:t>омиссия осуществляет следующие функции:</w:t>
      </w:r>
    </w:p>
    <w:p w:rsidR="009A0521" w:rsidRDefault="009A0521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2.1.Вскрытие конвертов с заявками на участие в конкурсе и открытие доступа к поданным в форме электронных документов и подписанным</w:t>
      </w:r>
      <w:r w:rsidR="00C62BD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A1D79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заявкам на участие в конкурсе (далее-вскрытие конвертов с заявками на участие в конкурсе);</w:t>
      </w:r>
    </w:p>
    <w:p w:rsidR="006A1D79" w:rsidRDefault="006A1D79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2.2.Определение участников конкурса;</w:t>
      </w:r>
    </w:p>
    <w:p w:rsidR="006A1D79" w:rsidRDefault="006A1D79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2.3.Рассмотрение</w:t>
      </w:r>
      <w:r w:rsidR="00C86E8F">
        <w:rPr>
          <w:rFonts w:ascii="Times New Roman" w:hAnsi="Times New Roman" w:cs="Times New Roman"/>
          <w:sz w:val="28"/>
          <w:szCs w:val="28"/>
        </w:rPr>
        <w:t>, оценка и сопоставление заявок на участие в конкурсе;</w:t>
      </w:r>
    </w:p>
    <w:p w:rsidR="00C86E8F" w:rsidRDefault="00C86E8F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2.4.Определение победителя конкурса;</w:t>
      </w:r>
    </w:p>
    <w:p w:rsidR="00C86E8F" w:rsidRDefault="00C86E8F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</w:t>
      </w:r>
      <w:r w:rsidR="00EC5107">
        <w:rPr>
          <w:rFonts w:ascii="Times New Roman" w:hAnsi="Times New Roman" w:cs="Times New Roman"/>
          <w:sz w:val="28"/>
          <w:szCs w:val="28"/>
        </w:rPr>
        <w:t>;</w:t>
      </w:r>
    </w:p>
    <w:p w:rsidR="00EC5107" w:rsidRDefault="00EC5107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2.6.Ведение протокола рассмотрения заявок на участие в конкурсе;</w:t>
      </w:r>
    </w:p>
    <w:p w:rsidR="00EC5107" w:rsidRDefault="00EC5107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2.7.Ведение протокола оценки и сопоставления</w:t>
      </w:r>
      <w:r w:rsidR="005444E9">
        <w:rPr>
          <w:rFonts w:ascii="Times New Roman" w:hAnsi="Times New Roman" w:cs="Times New Roman"/>
          <w:sz w:val="28"/>
          <w:szCs w:val="28"/>
        </w:rPr>
        <w:t xml:space="preserve"> заявок на участие в конкурсе;</w:t>
      </w:r>
    </w:p>
    <w:p w:rsidR="005444E9" w:rsidRDefault="005444E9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2.8.Ведение протокола об отказе от заключения договора.</w:t>
      </w:r>
    </w:p>
    <w:p w:rsidR="00BA2BDD" w:rsidRDefault="00BA2BDD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2.9.Ведение протокола об отстранении заявителя или участника конкурса от участия в конкурсе</w:t>
      </w:r>
      <w:r w:rsidR="006E0459">
        <w:rPr>
          <w:rFonts w:ascii="Times New Roman" w:hAnsi="Times New Roman" w:cs="Times New Roman"/>
          <w:sz w:val="28"/>
          <w:szCs w:val="28"/>
        </w:rPr>
        <w:t>.</w:t>
      </w:r>
    </w:p>
    <w:p w:rsidR="006E0459" w:rsidRDefault="006E0459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проведении торгов на право заключения договоров аренды, договоров безвозмездного пользования, договоров доверительного управления имуществом</w:t>
      </w:r>
      <w:r w:rsidR="000F73A1">
        <w:rPr>
          <w:rFonts w:ascii="Times New Roman" w:hAnsi="Times New Roman" w:cs="Times New Roman"/>
          <w:sz w:val="28"/>
          <w:szCs w:val="28"/>
        </w:rPr>
        <w:t>, иных договоров, предусматривающих переход права владения и (или) пользования в отношении имущества, находящегося в собственности муниципального образования «</w:t>
      </w:r>
      <w:r w:rsidR="00E70522">
        <w:rPr>
          <w:rFonts w:ascii="Times New Roman" w:hAnsi="Times New Roman" w:cs="Times New Roman"/>
          <w:sz w:val="28"/>
          <w:szCs w:val="28"/>
        </w:rPr>
        <w:t>Войновское</w:t>
      </w:r>
      <w:r w:rsidR="000F73A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B92BFD">
        <w:rPr>
          <w:rFonts w:ascii="Times New Roman" w:hAnsi="Times New Roman" w:cs="Times New Roman"/>
          <w:sz w:val="28"/>
          <w:szCs w:val="28"/>
        </w:rPr>
        <w:t xml:space="preserve"> в форме аукциона, Единая </w:t>
      </w:r>
      <w:r w:rsidR="000A1379">
        <w:rPr>
          <w:rFonts w:ascii="Times New Roman" w:hAnsi="Times New Roman" w:cs="Times New Roman"/>
          <w:sz w:val="28"/>
          <w:szCs w:val="28"/>
        </w:rPr>
        <w:t>К</w:t>
      </w:r>
      <w:r w:rsidR="00B92BFD">
        <w:rPr>
          <w:rFonts w:ascii="Times New Roman" w:hAnsi="Times New Roman" w:cs="Times New Roman"/>
          <w:sz w:val="28"/>
          <w:szCs w:val="28"/>
        </w:rPr>
        <w:t>омиссия осуществляет следующие функции:</w:t>
      </w:r>
    </w:p>
    <w:p w:rsidR="00B92BFD" w:rsidRDefault="00B92BFD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3.1.Рассмотрение заявок на участие в аукционе и отбор участников аукциона;</w:t>
      </w:r>
    </w:p>
    <w:p w:rsidR="00B92BFD" w:rsidRDefault="00B92BFD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3.2.Ведение протокола рассмотрения заявок на участие в аукционе;</w:t>
      </w:r>
    </w:p>
    <w:p w:rsidR="009C607E" w:rsidRDefault="009C607E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3.3.Выбирает аукциониста из числа членов Комиссии;</w:t>
      </w:r>
    </w:p>
    <w:p w:rsidR="009C607E" w:rsidRDefault="009C607E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3.4.Ведение протокола аукциона</w:t>
      </w:r>
      <w:r w:rsidR="00102D32">
        <w:rPr>
          <w:rFonts w:ascii="Times New Roman" w:hAnsi="Times New Roman" w:cs="Times New Roman"/>
          <w:sz w:val="28"/>
          <w:szCs w:val="28"/>
        </w:rPr>
        <w:t>;</w:t>
      </w:r>
    </w:p>
    <w:p w:rsidR="00102D32" w:rsidRDefault="00102D32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3.5.Ведение протокола об отказе от заключения договора;</w:t>
      </w:r>
    </w:p>
    <w:p w:rsidR="00102D32" w:rsidRDefault="00102D32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3.6.Ведение протокола об отстранении заявителя или участника аукциона от участия в аукционе.</w:t>
      </w:r>
    </w:p>
    <w:p w:rsidR="00F06676" w:rsidRDefault="00F06676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формирования и работы </w:t>
      </w:r>
      <w:r w:rsidR="000A13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F06676" w:rsidRDefault="00F06676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1.Комиссия является коллегиальным органом, создаваемым организатором торгов, основанным на постоянной основе</w:t>
      </w:r>
      <w:r w:rsidR="007A0796">
        <w:rPr>
          <w:rFonts w:ascii="Times New Roman" w:hAnsi="Times New Roman" w:cs="Times New Roman"/>
          <w:sz w:val="28"/>
          <w:szCs w:val="28"/>
        </w:rPr>
        <w:t>.</w:t>
      </w:r>
    </w:p>
    <w:p w:rsidR="007A0796" w:rsidRDefault="007A0796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2.Единая </w:t>
      </w:r>
      <w:r w:rsidR="000A13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осуществляет свою деятельность в интересах Администрации </w:t>
      </w:r>
      <w:r w:rsidR="00E705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0796" w:rsidRDefault="007A0796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3.Число членов Комиссии должно быть не менее пяти человек.</w:t>
      </w:r>
    </w:p>
    <w:p w:rsidR="007A0796" w:rsidRDefault="007A0796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4.Создание Единой </w:t>
      </w:r>
      <w:r w:rsidR="000A13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FA0E0D">
        <w:rPr>
          <w:rFonts w:ascii="Times New Roman" w:hAnsi="Times New Roman" w:cs="Times New Roman"/>
          <w:sz w:val="28"/>
          <w:szCs w:val="28"/>
        </w:rPr>
        <w:t xml:space="preserve"> и утверждение ее состава осуществляется Главой </w:t>
      </w:r>
      <w:r w:rsidR="00E70522">
        <w:rPr>
          <w:rFonts w:ascii="Times New Roman" w:hAnsi="Times New Roman" w:cs="Times New Roman"/>
          <w:sz w:val="28"/>
          <w:szCs w:val="28"/>
        </w:rPr>
        <w:t>Войновского</w:t>
      </w:r>
      <w:r w:rsidR="00BE3D0C">
        <w:rPr>
          <w:rFonts w:ascii="Times New Roman" w:hAnsi="Times New Roman" w:cs="Times New Roman"/>
          <w:sz w:val="28"/>
          <w:szCs w:val="28"/>
        </w:rPr>
        <w:t xml:space="preserve"> сельского поселения   путем издания постановления.</w:t>
      </w:r>
    </w:p>
    <w:p w:rsidR="00BE3D0C" w:rsidRDefault="00BE3D0C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5.Замена члена Единой </w:t>
      </w:r>
      <w:r w:rsidR="007421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допускается только на основании постановления о внесении изменений в состав Единой </w:t>
      </w:r>
      <w:r w:rsidR="007421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CE1F6A">
        <w:rPr>
          <w:rFonts w:ascii="Times New Roman" w:hAnsi="Times New Roman" w:cs="Times New Roman"/>
          <w:sz w:val="28"/>
          <w:szCs w:val="28"/>
        </w:rPr>
        <w:t xml:space="preserve">, издаваемого Главой </w:t>
      </w:r>
      <w:r w:rsidR="00E70522">
        <w:rPr>
          <w:rFonts w:ascii="Times New Roman" w:hAnsi="Times New Roman" w:cs="Times New Roman"/>
          <w:sz w:val="28"/>
          <w:szCs w:val="28"/>
        </w:rPr>
        <w:t>Войновского</w:t>
      </w:r>
      <w:r w:rsidR="00CE1F6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E1F6A" w:rsidRDefault="00CE1F6A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6.Членами </w:t>
      </w:r>
      <w:r w:rsidR="007421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не могут быть физические лица, лично заинтересованные в результатах</w:t>
      </w:r>
      <w:r w:rsidR="00824AEF">
        <w:rPr>
          <w:rFonts w:ascii="Times New Roman" w:hAnsi="Times New Roman" w:cs="Times New Roman"/>
          <w:sz w:val="28"/>
          <w:szCs w:val="28"/>
        </w:rPr>
        <w:t xml:space="preserve"> конкурсов или аукционов (в том числе физические лица, подавшие заявки на участие в конкурсе или аукционе</w:t>
      </w:r>
      <w:r w:rsidR="00E11639">
        <w:rPr>
          <w:rFonts w:ascii="Times New Roman" w:hAnsi="Times New Roman" w:cs="Times New Roman"/>
          <w:sz w:val="28"/>
          <w:szCs w:val="28"/>
        </w:rPr>
        <w:t xml:space="preserve"> либо состоящие в штате организаций, подавших указанные заявки), либ</w:t>
      </w:r>
      <w:r w:rsidR="00E1645D">
        <w:rPr>
          <w:rFonts w:ascii="Times New Roman" w:hAnsi="Times New Roman" w:cs="Times New Roman"/>
          <w:sz w:val="28"/>
          <w:szCs w:val="28"/>
        </w:rPr>
        <w:t>о физические лица, на которых способны оказывать влияние участники конкурсов или аукционов, и лица, подавшие заявки на участие в конкурсе или аукционе</w:t>
      </w:r>
      <w:r w:rsidR="0065044A">
        <w:rPr>
          <w:rFonts w:ascii="Times New Roman" w:hAnsi="Times New Roman" w:cs="Times New Roman"/>
          <w:sz w:val="28"/>
          <w:szCs w:val="28"/>
        </w:rPr>
        <w:t xml:space="preserve"> (в том</w:t>
      </w:r>
      <w:proofErr w:type="gramEnd"/>
      <w:r w:rsidR="00650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044A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65044A">
        <w:rPr>
          <w:rFonts w:ascii="Times New Roman" w:hAnsi="Times New Roman" w:cs="Times New Roman"/>
          <w:sz w:val="28"/>
          <w:szCs w:val="28"/>
        </w:rPr>
        <w:t xml:space="preserve"> физические лица, являющиеся участниками (акционерами)</w:t>
      </w:r>
      <w:r w:rsidR="004D6E25">
        <w:rPr>
          <w:rFonts w:ascii="Times New Roman" w:hAnsi="Times New Roman" w:cs="Times New Roman"/>
          <w:sz w:val="28"/>
          <w:szCs w:val="28"/>
        </w:rPr>
        <w:t xml:space="preserve">  этих организаций, членами их органов управления, кредиторами участников конкурсов или аукционов.</w:t>
      </w:r>
    </w:p>
    <w:p w:rsidR="004D6E25" w:rsidRDefault="004D6E25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7.Заседание </w:t>
      </w:r>
      <w:r w:rsidR="0071058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проводится в дни, во время и в месте, предусмотренные извещением о проведении конкурса или а</w:t>
      </w:r>
      <w:r w:rsidR="004E6682">
        <w:rPr>
          <w:rFonts w:ascii="Times New Roman" w:hAnsi="Times New Roman" w:cs="Times New Roman"/>
          <w:sz w:val="28"/>
          <w:szCs w:val="28"/>
        </w:rPr>
        <w:t>укциона, конкурсной документацией, документацией об аукционе, а также в порядке, предусмотренном настоящим Положением.</w:t>
      </w:r>
    </w:p>
    <w:p w:rsidR="006C3175" w:rsidRDefault="006C3175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8.Комиссия правомочна осуществлять функции, если на заседании </w:t>
      </w:r>
      <w:r w:rsidR="005316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присутствует не менее пятидесяти процентов общего числа ее членов.</w:t>
      </w:r>
    </w:p>
    <w:p w:rsidR="006C3175" w:rsidRDefault="006C3175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B58CA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06019D">
        <w:rPr>
          <w:rFonts w:ascii="Times New Roman" w:hAnsi="Times New Roman" w:cs="Times New Roman"/>
          <w:sz w:val="28"/>
          <w:szCs w:val="28"/>
        </w:rPr>
        <w:t>К</w:t>
      </w:r>
      <w:r w:rsidR="005B58CA">
        <w:rPr>
          <w:rFonts w:ascii="Times New Roman" w:hAnsi="Times New Roman" w:cs="Times New Roman"/>
          <w:sz w:val="28"/>
          <w:szCs w:val="28"/>
        </w:rPr>
        <w:t xml:space="preserve">омиссии должны быть уведомлены о месте, дате и времени проведения заседания </w:t>
      </w:r>
      <w:r w:rsidR="00531638">
        <w:rPr>
          <w:rFonts w:ascii="Times New Roman" w:hAnsi="Times New Roman" w:cs="Times New Roman"/>
          <w:sz w:val="28"/>
          <w:szCs w:val="28"/>
        </w:rPr>
        <w:t>К</w:t>
      </w:r>
      <w:r w:rsidR="005B58CA">
        <w:rPr>
          <w:rFonts w:ascii="Times New Roman" w:hAnsi="Times New Roman" w:cs="Times New Roman"/>
          <w:sz w:val="28"/>
          <w:szCs w:val="28"/>
        </w:rPr>
        <w:t>омиссии.</w:t>
      </w:r>
    </w:p>
    <w:p w:rsidR="005B58CA" w:rsidRDefault="005B58CA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10.Члены </w:t>
      </w:r>
      <w:r w:rsidR="005316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лично участвуют в заседаниях и подписывают протоколы заседаний </w:t>
      </w:r>
      <w:r w:rsidR="005316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5B58CA" w:rsidRDefault="005B58CA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11.Решения </w:t>
      </w:r>
      <w:r w:rsidR="005316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принимаются открытым голосованием простым большинством голосов</w:t>
      </w:r>
      <w:r w:rsidR="00D93C7B">
        <w:rPr>
          <w:rFonts w:ascii="Times New Roman" w:hAnsi="Times New Roman" w:cs="Times New Roman"/>
          <w:sz w:val="28"/>
          <w:szCs w:val="28"/>
        </w:rPr>
        <w:t xml:space="preserve"> членов комиссии, присутствующих на заседании. Каждый член </w:t>
      </w:r>
      <w:r w:rsidR="00531638">
        <w:rPr>
          <w:rFonts w:ascii="Times New Roman" w:hAnsi="Times New Roman" w:cs="Times New Roman"/>
          <w:sz w:val="28"/>
          <w:szCs w:val="28"/>
        </w:rPr>
        <w:t>К</w:t>
      </w:r>
      <w:r w:rsidR="00D93C7B">
        <w:rPr>
          <w:rFonts w:ascii="Times New Roman" w:hAnsi="Times New Roman" w:cs="Times New Roman"/>
          <w:sz w:val="28"/>
          <w:szCs w:val="28"/>
        </w:rPr>
        <w:t>омиссии имеет один голос.</w:t>
      </w:r>
    </w:p>
    <w:p w:rsidR="00D93C7B" w:rsidRDefault="00D93C7B" w:rsidP="000B235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12.Руководство работой </w:t>
      </w:r>
      <w:r w:rsidR="005316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осуществляет председетель </w:t>
      </w:r>
      <w:r w:rsidR="005316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(в случае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отсутствия-его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заместитель)</w:t>
      </w:r>
      <w:r w:rsidR="0071058B">
        <w:rPr>
          <w:rFonts w:ascii="Times New Roman" w:hAnsi="Times New Roman" w:cs="Times New Roman"/>
          <w:sz w:val="28"/>
          <w:szCs w:val="28"/>
        </w:rPr>
        <w:t>.</w:t>
      </w:r>
    </w:p>
    <w:p w:rsidR="00832B1C" w:rsidRPr="004077A6" w:rsidRDefault="00832B1C" w:rsidP="000B2355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832B1C" w:rsidRPr="004077A6" w:rsidSect="00F7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A7FB6"/>
    <w:rsid w:val="000115A9"/>
    <w:rsid w:val="00027890"/>
    <w:rsid w:val="0006019D"/>
    <w:rsid w:val="00083993"/>
    <w:rsid w:val="000A1379"/>
    <w:rsid w:val="000B2355"/>
    <w:rsid w:val="000D3AFF"/>
    <w:rsid w:val="000F73A1"/>
    <w:rsid w:val="00102D32"/>
    <w:rsid w:val="0010583E"/>
    <w:rsid w:val="00121572"/>
    <w:rsid w:val="00124F81"/>
    <w:rsid w:val="001655A3"/>
    <w:rsid w:val="0020215B"/>
    <w:rsid w:val="00254ED2"/>
    <w:rsid w:val="00281E59"/>
    <w:rsid w:val="00286FAD"/>
    <w:rsid w:val="002A126A"/>
    <w:rsid w:val="002C2DB2"/>
    <w:rsid w:val="003334E5"/>
    <w:rsid w:val="0035096C"/>
    <w:rsid w:val="003D6C3C"/>
    <w:rsid w:val="004077A6"/>
    <w:rsid w:val="00452669"/>
    <w:rsid w:val="00466F18"/>
    <w:rsid w:val="00483CE0"/>
    <w:rsid w:val="004D6E25"/>
    <w:rsid w:val="004D7797"/>
    <w:rsid w:val="004E6682"/>
    <w:rsid w:val="004F2B52"/>
    <w:rsid w:val="005263CE"/>
    <w:rsid w:val="00531638"/>
    <w:rsid w:val="00534AD1"/>
    <w:rsid w:val="005358DC"/>
    <w:rsid w:val="00537F5E"/>
    <w:rsid w:val="005444E9"/>
    <w:rsid w:val="0055369C"/>
    <w:rsid w:val="00553774"/>
    <w:rsid w:val="0056131E"/>
    <w:rsid w:val="005A1505"/>
    <w:rsid w:val="005B40AA"/>
    <w:rsid w:val="005B58CA"/>
    <w:rsid w:val="005F119A"/>
    <w:rsid w:val="00602319"/>
    <w:rsid w:val="006031F2"/>
    <w:rsid w:val="00614F1D"/>
    <w:rsid w:val="00615EBD"/>
    <w:rsid w:val="006236CF"/>
    <w:rsid w:val="0065044A"/>
    <w:rsid w:val="006569EB"/>
    <w:rsid w:val="006A1D79"/>
    <w:rsid w:val="006A7FB6"/>
    <w:rsid w:val="006C1531"/>
    <w:rsid w:val="006C3175"/>
    <w:rsid w:val="006E0459"/>
    <w:rsid w:val="0071058B"/>
    <w:rsid w:val="007158E4"/>
    <w:rsid w:val="00734060"/>
    <w:rsid w:val="00742102"/>
    <w:rsid w:val="0074577E"/>
    <w:rsid w:val="00797774"/>
    <w:rsid w:val="007A0796"/>
    <w:rsid w:val="007A1DEA"/>
    <w:rsid w:val="007C0953"/>
    <w:rsid w:val="007D51F2"/>
    <w:rsid w:val="00807CAF"/>
    <w:rsid w:val="00812F88"/>
    <w:rsid w:val="00824AEF"/>
    <w:rsid w:val="00832B1C"/>
    <w:rsid w:val="008346F7"/>
    <w:rsid w:val="00892DDC"/>
    <w:rsid w:val="008C624C"/>
    <w:rsid w:val="008E08AB"/>
    <w:rsid w:val="008E0C8F"/>
    <w:rsid w:val="008F01EE"/>
    <w:rsid w:val="008F33C2"/>
    <w:rsid w:val="00926E47"/>
    <w:rsid w:val="00957D10"/>
    <w:rsid w:val="009A0521"/>
    <w:rsid w:val="009C607E"/>
    <w:rsid w:val="009D3980"/>
    <w:rsid w:val="009F2464"/>
    <w:rsid w:val="00A0400F"/>
    <w:rsid w:val="00AB16E5"/>
    <w:rsid w:val="00AB6B89"/>
    <w:rsid w:val="00AF409E"/>
    <w:rsid w:val="00B92BFD"/>
    <w:rsid w:val="00B92D81"/>
    <w:rsid w:val="00BA2BDD"/>
    <w:rsid w:val="00BE3D0C"/>
    <w:rsid w:val="00C5602B"/>
    <w:rsid w:val="00C62BD4"/>
    <w:rsid w:val="00C63013"/>
    <w:rsid w:val="00C82F2C"/>
    <w:rsid w:val="00C86E8F"/>
    <w:rsid w:val="00CB2E9D"/>
    <w:rsid w:val="00CE1F6A"/>
    <w:rsid w:val="00CE5439"/>
    <w:rsid w:val="00CF3ECB"/>
    <w:rsid w:val="00D3254F"/>
    <w:rsid w:val="00D84F21"/>
    <w:rsid w:val="00D93C7B"/>
    <w:rsid w:val="00DD0290"/>
    <w:rsid w:val="00E11639"/>
    <w:rsid w:val="00E1645D"/>
    <w:rsid w:val="00E70522"/>
    <w:rsid w:val="00EC5107"/>
    <w:rsid w:val="00ED5F8E"/>
    <w:rsid w:val="00F06676"/>
    <w:rsid w:val="00F11F1D"/>
    <w:rsid w:val="00F453A1"/>
    <w:rsid w:val="00F730E0"/>
    <w:rsid w:val="00F77ABB"/>
    <w:rsid w:val="00F81615"/>
    <w:rsid w:val="00F90C83"/>
    <w:rsid w:val="00FA0E0D"/>
    <w:rsid w:val="00FA370F"/>
    <w:rsid w:val="00FD3602"/>
    <w:rsid w:val="00FE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6A7FB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A7FB6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F33C2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7960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8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7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70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33763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436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2015-01-29T07:12:00Z</cp:lastPrinted>
  <dcterms:created xsi:type="dcterms:W3CDTF">2015-01-28T05:42:00Z</dcterms:created>
  <dcterms:modified xsi:type="dcterms:W3CDTF">2015-02-16T14:44:00Z</dcterms:modified>
</cp:coreProperties>
</file>