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02" w:rsidRDefault="000F4F02" w:rsidP="002D53AE">
      <w:pPr>
        <w:rPr>
          <w:rFonts w:ascii="Times New Roman" w:hAnsi="Times New Roman"/>
          <w:noProof/>
          <w:sz w:val="28"/>
          <w:szCs w:val="28"/>
          <w:lang w:val="ru-RU" w:eastAsia="ru-RU"/>
        </w:rPr>
      </w:pPr>
    </w:p>
    <w:p w:rsidR="009C7DC6" w:rsidRDefault="00F370F5" w:rsidP="009C7DC6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Начало обсуждения</w:t>
      </w:r>
      <w:r w:rsidR="009C7DC6">
        <w:rPr>
          <w:rFonts w:ascii="Times New Roman" w:hAnsi="Times New Roman"/>
          <w:lang w:val="ru-RU"/>
        </w:rPr>
        <w:t xml:space="preserve">  26</w:t>
      </w:r>
      <w:r>
        <w:rPr>
          <w:rFonts w:ascii="Times New Roman" w:hAnsi="Times New Roman"/>
          <w:lang w:val="ru-RU"/>
        </w:rPr>
        <w:t>.07</w:t>
      </w:r>
      <w:r w:rsidRPr="00F370F5">
        <w:rPr>
          <w:rFonts w:ascii="Times New Roman" w:hAnsi="Times New Roman"/>
          <w:lang w:val="ru-RU"/>
        </w:rPr>
        <w:t xml:space="preserve">.2018 </w:t>
      </w:r>
      <w:r w:rsidR="009C7DC6">
        <w:rPr>
          <w:rFonts w:ascii="Times New Roman" w:hAnsi="Times New Roman"/>
          <w:lang w:val="ru-RU"/>
        </w:rPr>
        <w:t xml:space="preserve"> </w:t>
      </w:r>
      <w:r w:rsidRPr="00F370F5">
        <w:rPr>
          <w:rFonts w:ascii="Times New Roman" w:hAnsi="Times New Roman"/>
          <w:lang w:val="ru-RU"/>
        </w:rPr>
        <w:t xml:space="preserve"> </w:t>
      </w:r>
    </w:p>
    <w:p w:rsidR="00F370F5" w:rsidRDefault="00F370F5" w:rsidP="009C7DC6">
      <w:pPr>
        <w:jc w:val="right"/>
        <w:rPr>
          <w:rFonts w:ascii="Times New Roman" w:hAnsi="Times New Roman"/>
          <w:lang w:val="ru-RU"/>
        </w:rPr>
      </w:pPr>
      <w:r w:rsidRPr="00F370F5">
        <w:rPr>
          <w:rFonts w:ascii="Times New Roman" w:hAnsi="Times New Roman"/>
          <w:lang w:val="ru-RU"/>
        </w:rPr>
        <w:t>Окончание обсуждения</w:t>
      </w:r>
      <w:r w:rsidR="009C7DC6">
        <w:rPr>
          <w:rFonts w:ascii="Times New Roman" w:hAnsi="Times New Roman"/>
          <w:lang w:val="ru-RU"/>
        </w:rPr>
        <w:t xml:space="preserve">  25</w:t>
      </w:r>
      <w:r w:rsidRPr="00F370F5">
        <w:rPr>
          <w:rFonts w:ascii="Times New Roman" w:hAnsi="Times New Roman"/>
          <w:lang w:val="ru-RU"/>
        </w:rPr>
        <w:t>.0</w:t>
      </w:r>
      <w:r w:rsidR="009C7DC6">
        <w:rPr>
          <w:rFonts w:ascii="Times New Roman" w:hAnsi="Times New Roman"/>
          <w:lang w:val="ru-RU"/>
        </w:rPr>
        <w:t>8</w:t>
      </w:r>
      <w:r w:rsidRPr="00F370F5">
        <w:rPr>
          <w:rFonts w:ascii="Times New Roman" w:hAnsi="Times New Roman"/>
          <w:lang w:val="ru-RU"/>
        </w:rPr>
        <w:t xml:space="preserve">.2018 </w:t>
      </w:r>
      <w:r w:rsidR="009C7DC6">
        <w:rPr>
          <w:rFonts w:ascii="Times New Roman" w:hAnsi="Times New Roman"/>
          <w:lang w:val="ru-RU"/>
        </w:rPr>
        <w:t xml:space="preserve"> </w:t>
      </w:r>
    </w:p>
    <w:p w:rsidR="009C7DC6" w:rsidRPr="00F370F5" w:rsidRDefault="009C7DC6" w:rsidP="00F370F5">
      <w:pPr>
        <w:jc w:val="center"/>
        <w:rPr>
          <w:rFonts w:ascii="Times New Roman" w:hAnsi="Times New Roman"/>
          <w:lang w:val="ru-RU"/>
        </w:rPr>
      </w:pPr>
    </w:p>
    <w:tbl>
      <w:tblPr>
        <w:tblW w:w="5259" w:type="pct"/>
        <w:tblInd w:w="-1" w:type="dxa"/>
        <w:tblLook w:val="0000"/>
      </w:tblPr>
      <w:tblGrid>
        <w:gridCol w:w="10067"/>
      </w:tblGrid>
      <w:tr w:rsidR="00F370F5" w:rsidRPr="009C7DC6" w:rsidTr="00EC3961">
        <w:trPr>
          <w:trHeight w:hRule="exact" w:val="2869"/>
        </w:trPr>
        <w:tc>
          <w:tcPr>
            <w:tcW w:w="5000" w:type="pct"/>
            <w:vAlign w:val="center"/>
          </w:tcPr>
          <w:p w:rsidR="00F370F5" w:rsidRPr="009C7DC6" w:rsidRDefault="00F370F5" w:rsidP="00EC396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>РОССИЙСКАЯ ФЕДЕРАЦИЯ</w:t>
            </w:r>
          </w:p>
          <w:p w:rsidR="00F370F5" w:rsidRPr="009C7DC6" w:rsidRDefault="00F370F5" w:rsidP="00EC396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>РОСТОВСКАЯ ОБЛАСТЬ</w:t>
            </w:r>
          </w:p>
          <w:p w:rsidR="00F370F5" w:rsidRPr="009C7DC6" w:rsidRDefault="009C7DC6" w:rsidP="00EC396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ЕГОРЛЫКСКИЙ  РАЙОН</w:t>
            </w:r>
          </w:p>
          <w:p w:rsidR="00F370F5" w:rsidRPr="009C7DC6" w:rsidRDefault="00F370F5" w:rsidP="00EC396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АДМИНИСТРАЦИЯ </w:t>
            </w:r>
            <w:r w:rsidR="009C7D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ВОЙНОВСКОГО </w:t>
            </w: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  <w:p w:rsidR="009C7DC6" w:rsidRDefault="009C7DC6" w:rsidP="00EC396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370F5" w:rsidRPr="009C7DC6" w:rsidRDefault="00F370F5" w:rsidP="00EC396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>П О С Т А Н О В Л Е Н И Е-проект</w:t>
            </w:r>
          </w:p>
          <w:p w:rsidR="009C7DC6" w:rsidRDefault="009C7DC6" w:rsidP="00EC396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F370F5" w:rsidRPr="009C7DC6" w:rsidRDefault="00F370F5" w:rsidP="00EC396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C7DC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2018  г.                            №                       х. </w:t>
            </w:r>
            <w:r w:rsidR="009C7DC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Войнов</w:t>
            </w:r>
          </w:p>
          <w:p w:rsidR="00F370F5" w:rsidRPr="009C7DC6" w:rsidRDefault="00F370F5" w:rsidP="00EC3961">
            <w:pPr>
              <w:tabs>
                <w:tab w:val="left" w:pos="1134"/>
              </w:tabs>
              <w:snapToGrid w:val="0"/>
              <w:ind w:left="284" w:right="-156" w:firstLine="425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216495" w:rsidRPr="009C7DC6" w:rsidRDefault="00216495" w:rsidP="000F4F02">
      <w:pPr>
        <w:rPr>
          <w:rFonts w:ascii="Times New Roman" w:hAnsi="Times New Roman"/>
          <w:sz w:val="28"/>
          <w:szCs w:val="28"/>
          <w:lang w:val="ru-RU"/>
        </w:rPr>
      </w:pPr>
    </w:p>
    <w:p w:rsidR="00F370F5" w:rsidRPr="009C7DC6" w:rsidRDefault="00F370F5" w:rsidP="00F370F5">
      <w:pPr>
        <w:tabs>
          <w:tab w:val="left" w:pos="3544"/>
          <w:tab w:val="left" w:pos="4678"/>
          <w:tab w:val="left" w:pos="6096"/>
        </w:tabs>
        <w:ind w:right="4082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постановление </w:t>
      </w:r>
    </w:p>
    <w:p w:rsidR="00F370F5" w:rsidRPr="009C7DC6" w:rsidRDefault="00F370F5" w:rsidP="00F370F5">
      <w:pPr>
        <w:tabs>
          <w:tab w:val="left" w:pos="3544"/>
          <w:tab w:val="left" w:pos="4678"/>
          <w:tab w:val="left" w:pos="6096"/>
        </w:tabs>
        <w:ind w:right="4082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9C7DC6">
        <w:rPr>
          <w:rFonts w:ascii="Times New Roman" w:hAnsi="Times New Roman"/>
          <w:sz w:val="28"/>
          <w:szCs w:val="28"/>
          <w:lang w:val="ru-RU"/>
        </w:rPr>
        <w:t xml:space="preserve"> 07.12.2017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№ 2</w:t>
      </w:r>
      <w:r w:rsidR="009C7DC6">
        <w:rPr>
          <w:rFonts w:ascii="Times New Roman" w:hAnsi="Times New Roman"/>
          <w:sz w:val="28"/>
          <w:szCs w:val="28"/>
          <w:lang w:val="ru-RU"/>
        </w:rPr>
        <w:t>18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«Об утверждении Административного</w:t>
      </w:r>
    </w:p>
    <w:p w:rsidR="00F370F5" w:rsidRPr="009C7DC6" w:rsidRDefault="00F370F5" w:rsidP="00F370F5">
      <w:pPr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регламента по предоставлению </w:t>
      </w:r>
    </w:p>
    <w:p w:rsidR="00F370F5" w:rsidRPr="009C7DC6" w:rsidRDefault="00F370F5" w:rsidP="00F370F5">
      <w:pPr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муниципальной услуги «Утверждение схемы </w:t>
      </w:r>
    </w:p>
    <w:p w:rsidR="00F370F5" w:rsidRPr="009C7DC6" w:rsidRDefault="00F370F5" w:rsidP="00F370F5">
      <w:pPr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расположения земельного участка </w:t>
      </w:r>
    </w:p>
    <w:p w:rsidR="00F370F5" w:rsidRPr="009C7DC6" w:rsidRDefault="00F370F5" w:rsidP="00F370F5">
      <w:pPr>
        <w:tabs>
          <w:tab w:val="left" w:pos="3544"/>
          <w:tab w:val="left" w:pos="4678"/>
          <w:tab w:val="left" w:pos="6096"/>
        </w:tabs>
        <w:ind w:right="4082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на кадастровом  плане территории» </w:t>
      </w:r>
    </w:p>
    <w:p w:rsidR="00A33352" w:rsidRDefault="00A33352" w:rsidP="00E1320D">
      <w:pPr>
        <w:pStyle w:val="ab"/>
        <w:rPr>
          <w:rFonts w:ascii="Times New Roman" w:hAnsi="Times New Roman"/>
          <w:color w:val="000000"/>
          <w:szCs w:val="24"/>
          <w:lang w:val="ru-RU"/>
        </w:rPr>
      </w:pPr>
    </w:p>
    <w:p w:rsidR="00A33352" w:rsidRPr="00A33352" w:rsidRDefault="00A33352" w:rsidP="00A33352">
      <w:pPr>
        <w:pStyle w:val="ab"/>
        <w:rPr>
          <w:rFonts w:ascii="Times New Roman" w:hAnsi="Times New Roman"/>
          <w:color w:val="000000"/>
          <w:szCs w:val="24"/>
          <w:lang w:val="ru-RU"/>
        </w:rPr>
      </w:pPr>
    </w:p>
    <w:p w:rsidR="009C7DC6" w:rsidRPr="001059B6" w:rsidRDefault="00632394" w:rsidP="001059B6">
      <w:pPr>
        <w:ind w:right="-29"/>
        <w:jc w:val="both"/>
        <w:rPr>
          <w:rFonts w:ascii="Times New Roman" w:hAnsi="Times New Roman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 xml:space="preserve"> ст. </w:t>
      </w:r>
      <w:r w:rsidRPr="009C7DC6">
        <w:rPr>
          <w:rFonts w:ascii="Times New Roman" w:hAnsi="Times New Roman"/>
          <w:sz w:val="28"/>
          <w:szCs w:val="28"/>
          <w:lang w:val="ru-RU"/>
        </w:rPr>
        <w:t>11.1,11.2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 2</w:t>
      </w:r>
      <w:r w:rsidRPr="009C7DC6">
        <w:rPr>
          <w:rFonts w:ascii="Times New Roman" w:hAnsi="Times New Roman"/>
          <w:sz w:val="28"/>
          <w:szCs w:val="28"/>
          <w:lang w:val="ru-RU"/>
        </w:rPr>
        <w:t>7.07.2010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 xml:space="preserve"> г № </w:t>
      </w:r>
      <w:r w:rsidRPr="009C7DC6">
        <w:rPr>
          <w:rFonts w:ascii="Times New Roman" w:hAnsi="Times New Roman"/>
          <w:sz w:val="28"/>
          <w:szCs w:val="28"/>
          <w:lang w:val="ru-RU"/>
        </w:rPr>
        <w:t>210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>-ФЗ «О</w:t>
      </w:r>
      <w:r w:rsidRPr="009C7DC6">
        <w:rPr>
          <w:rFonts w:ascii="Times New Roman" w:hAnsi="Times New Roman"/>
          <w:sz w:val="28"/>
          <w:szCs w:val="28"/>
          <w:lang w:val="ru-RU"/>
        </w:rPr>
        <w:t>б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C7DC6">
        <w:rPr>
          <w:rFonts w:ascii="Times New Roman" w:hAnsi="Times New Roman"/>
          <w:sz w:val="28"/>
          <w:szCs w:val="28"/>
          <w:lang w:val="ru-RU"/>
        </w:rPr>
        <w:t>организации предоставления государственных и муниципальных услуг</w:t>
      </w:r>
      <w:r w:rsidR="003859DB" w:rsidRPr="009C7DC6">
        <w:rPr>
          <w:rFonts w:ascii="Times New Roman" w:hAnsi="Times New Roman"/>
          <w:sz w:val="28"/>
          <w:szCs w:val="28"/>
          <w:lang w:val="ru-RU"/>
        </w:rPr>
        <w:t>»</w:t>
      </w:r>
      <w:r w:rsidR="00A33352" w:rsidRPr="009C7DC6">
        <w:rPr>
          <w:rFonts w:ascii="Times New Roman" w:hAnsi="Times New Roman"/>
          <w:sz w:val="28"/>
          <w:szCs w:val="28"/>
          <w:lang w:val="ru-RU"/>
        </w:rPr>
        <w:t>, Федеральным законом от 06.10.2003 № 131-ФЗ «Об общих принципах организации местного самоуправления в Российской Федерации»</w:t>
      </w:r>
      <w:r w:rsidR="001059B6">
        <w:rPr>
          <w:rFonts w:ascii="Times New Roman" w:hAnsi="Times New Roman"/>
          <w:sz w:val="28"/>
          <w:szCs w:val="28"/>
          <w:lang w:val="ru-RU"/>
        </w:rPr>
        <w:t>,</w:t>
      </w:r>
      <w:r w:rsidR="00A33352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059B6" w:rsidRPr="009C7DC6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1059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9B6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9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Постановлением  Администрации </w:t>
      </w:r>
      <w:r w:rsidR="009C7DC6" w:rsidRPr="001059B6">
        <w:rPr>
          <w:rFonts w:ascii="Times New Roman" w:hAnsi="Times New Roman"/>
          <w:color w:val="000000"/>
          <w:sz w:val="28"/>
          <w:szCs w:val="28"/>
          <w:lang w:val="ru-RU"/>
        </w:rPr>
        <w:t>Войновского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 от </w:t>
      </w:r>
      <w:r w:rsidR="001059B6" w:rsidRPr="001059B6">
        <w:rPr>
          <w:rFonts w:ascii="Times New Roman" w:hAnsi="Times New Roman"/>
          <w:color w:val="000000"/>
          <w:sz w:val="28"/>
          <w:szCs w:val="28"/>
          <w:lang w:val="ru-RU"/>
        </w:rPr>
        <w:t>27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>.0</w:t>
      </w:r>
      <w:r w:rsidR="001059B6" w:rsidRPr="001059B6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>.2012 г. №</w:t>
      </w:r>
      <w:r w:rsidR="001059B6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27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>«Об утверждении Порядка разработки</w:t>
      </w:r>
      <w:r w:rsidR="00A33352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и утверждения Административных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регламентов предоставления муниципальных </w:t>
      </w:r>
      <w:r w:rsidR="00A33352" w:rsidRPr="001059B6">
        <w:rPr>
          <w:rFonts w:ascii="Times New Roman" w:hAnsi="Times New Roman"/>
          <w:color w:val="000000"/>
          <w:sz w:val="28"/>
          <w:szCs w:val="28"/>
          <w:lang w:val="ru-RU"/>
        </w:rPr>
        <w:t>услуг (исполнения муниципальных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функций) в </w:t>
      </w:r>
      <w:r w:rsidR="009C7DC6" w:rsidRPr="001059B6">
        <w:rPr>
          <w:rFonts w:ascii="Times New Roman" w:hAnsi="Times New Roman"/>
          <w:color w:val="000000"/>
          <w:sz w:val="28"/>
          <w:szCs w:val="28"/>
          <w:lang w:val="ru-RU"/>
        </w:rPr>
        <w:t>Войновском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сельском поселении»</w:t>
      </w:r>
      <w:r w:rsidR="00DE0DC5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72F6E" w:rsidRPr="001059B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572F6E" w:rsidRPr="009C7DC6">
        <w:rPr>
          <w:rFonts w:ascii="Times New Roman" w:hAnsi="Times New Roman"/>
          <w:sz w:val="28"/>
          <w:szCs w:val="28"/>
          <w:lang w:val="ru-RU"/>
        </w:rPr>
        <w:t xml:space="preserve"> руководствуясь </w:t>
      </w:r>
      <w:r w:rsidR="00F370F5" w:rsidRPr="009C7DC6">
        <w:rPr>
          <w:rFonts w:ascii="Times New Roman" w:hAnsi="Times New Roman"/>
          <w:sz w:val="28"/>
          <w:szCs w:val="28"/>
          <w:lang w:val="ru-RU"/>
        </w:rPr>
        <w:t xml:space="preserve">Уставом </w:t>
      </w:r>
      <w:r w:rsidR="00572F6E" w:rsidRPr="009C7DC6">
        <w:rPr>
          <w:rFonts w:ascii="Times New Roman" w:hAnsi="Times New Roman"/>
          <w:sz w:val="28"/>
          <w:szCs w:val="28"/>
          <w:lang w:val="ru-RU"/>
        </w:rPr>
        <w:t>муниципального образования «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>Войновское</w:t>
      </w:r>
      <w:r w:rsidR="00572F6E" w:rsidRPr="009C7DC6">
        <w:rPr>
          <w:rFonts w:ascii="Times New Roman" w:hAnsi="Times New Roman"/>
          <w:sz w:val="28"/>
          <w:szCs w:val="28"/>
          <w:lang w:val="ru-RU"/>
        </w:rPr>
        <w:t xml:space="preserve"> сельское поселение», </w:t>
      </w:r>
    </w:p>
    <w:p w:rsidR="00572F6E" w:rsidRPr="009C7DC6" w:rsidRDefault="001059B6" w:rsidP="001059B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="009C7DC6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572F6E" w:rsidRPr="009C7DC6" w:rsidRDefault="00572F6E" w:rsidP="00572F6E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C43D2" w:rsidRPr="009C7DC6" w:rsidRDefault="00A33352" w:rsidP="003859D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b/>
          <w:kern w:val="28"/>
          <w:sz w:val="28"/>
          <w:szCs w:val="28"/>
          <w:lang w:val="ru-RU"/>
        </w:rPr>
        <w:t>1.</w:t>
      </w:r>
      <w:r w:rsidR="006C43D2" w:rsidRPr="009C7DC6">
        <w:rPr>
          <w:rFonts w:ascii="Times New Roman" w:hAnsi="Times New Roman"/>
          <w:sz w:val="28"/>
          <w:szCs w:val="28"/>
          <w:lang w:val="ru-RU"/>
        </w:rPr>
        <w:t xml:space="preserve"> Внести изменения в постановление Администрации 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>Войновского</w:t>
      </w:r>
      <w:r w:rsidR="006C43D2" w:rsidRPr="009C7DC6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</w:t>
      </w:r>
      <w:r w:rsidR="009C7DC6">
        <w:rPr>
          <w:rFonts w:ascii="Times New Roman" w:hAnsi="Times New Roman"/>
          <w:sz w:val="28"/>
          <w:szCs w:val="28"/>
          <w:lang w:val="ru-RU"/>
        </w:rPr>
        <w:t>07.12.2017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 xml:space="preserve"> № 2</w:t>
      </w:r>
      <w:r w:rsidR="009C7DC6">
        <w:rPr>
          <w:rFonts w:ascii="Times New Roman" w:hAnsi="Times New Roman"/>
          <w:sz w:val="28"/>
          <w:szCs w:val="28"/>
          <w:lang w:val="ru-RU"/>
        </w:rPr>
        <w:t>18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43D2" w:rsidRPr="009C7DC6">
        <w:rPr>
          <w:rFonts w:ascii="Times New Roman" w:hAnsi="Times New Roman"/>
          <w:sz w:val="28"/>
          <w:szCs w:val="28"/>
          <w:lang w:val="ru-RU"/>
        </w:rPr>
        <w:t>«</w:t>
      </w:r>
      <w:r w:rsidR="006C43D2" w:rsidRPr="009C7DC6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Административного регламента по  предоставлению  муниципальной услуги «</w:t>
      </w:r>
      <w:r w:rsidR="003859DB" w:rsidRPr="009C7DC6">
        <w:rPr>
          <w:rFonts w:ascii="Times New Roman" w:hAnsi="Times New Roman"/>
          <w:sz w:val="28"/>
          <w:szCs w:val="28"/>
          <w:lang w:val="ru-RU"/>
        </w:rPr>
        <w:t>Утверждение схемы расположения   земельного участка на кадастровом  плане территории</w:t>
      </w:r>
      <w:r w:rsidR="006C43D2" w:rsidRPr="009C7DC6">
        <w:rPr>
          <w:rFonts w:ascii="Times New Roman" w:hAnsi="Times New Roman"/>
          <w:sz w:val="28"/>
          <w:szCs w:val="28"/>
          <w:lang w:val="ru-RU"/>
        </w:rPr>
        <w:t>» следующего содержания:</w:t>
      </w:r>
    </w:p>
    <w:p w:rsidR="006C43D2" w:rsidRPr="009C7DC6" w:rsidRDefault="006C43D2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1.1.  </w:t>
      </w:r>
      <w:r w:rsidR="00CB7BFC" w:rsidRPr="009C7DC6">
        <w:rPr>
          <w:rFonts w:ascii="Times New Roman" w:hAnsi="Times New Roman"/>
          <w:sz w:val="28"/>
          <w:szCs w:val="28"/>
          <w:lang w:val="ru-RU"/>
        </w:rPr>
        <w:t>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а также должностных лиц, муниципальных служащих» изложить в следующей редакции:</w:t>
      </w:r>
    </w:p>
    <w:p w:rsidR="00CB7BFC" w:rsidRPr="009C7DC6" w:rsidRDefault="00CB7BFC" w:rsidP="00CB7BFC">
      <w:pPr>
        <w:pStyle w:val="aff1"/>
        <w:tabs>
          <w:tab w:val="left" w:pos="360"/>
        </w:tabs>
        <w:ind w:left="0" w:firstLine="709"/>
        <w:rPr>
          <w:rFonts w:ascii="Times New Roman" w:hAnsi="Times New Roman"/>
          <w:sz w:val="28"/>
          <w:szCs w:val="28"/>
        </w:rPr>
      </w:pPr>
      <w:bookmarkStart w:id="0" w:name="sub_1101"/>
      <w:r w:rsidRPr="009C7DC6">
        <w:rPr>
          <w:rStyle w:val="aff0"/>
          <w:rFonts w:ascii="Times New Roman" w:hAnsi="Times New Roman"/>
          <w:b w:val="0"/>
          <w:color w:val="auto"/>
          <w:sz w:val="28"/>
          <w:szCs w:val="28"/>
        </w:rPr>
        <w:t>«5.1</w:t>
      </w:r>
      <w:r w:rsidRPr="009C7DC6">
        <w:rPr>
          <w:rStyle w:val="aff0"/>
          <w:rFonts w:ascii="Times New Roman" w:hAnsi="Times New Roman"/>
          <w:b w:val="0"/>
          <w:sz w:val="28"/>
          <w:szCs w:val="28"/>
        </w:rPr>
        <w:t xml:space="preserve">. </w:t>
      </w:r>
      <w:bookmarkEnd w:id="0"/>
      <w:r w:rsidRPr="009C7DC6">
        <w:rPr>
          <w:rFonts w:ascii="Times New Roman" w:hAnsi="Times New Roman"/>
          <w:sz w:val="28"/>
          <w:szCs w:val="28"/>
        </w:rPr>
        <w:t>Заявитель может обратиться с жалобой, в следующих случаях:</w:t>
      </w:r>
      <w:bookmarkStart w:id="1" w:name="sub_110101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  <w:bookmarkStart w:id="2" w:name="sub_110102"/>
      <w:bookmarkEnd w:id="1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lastRenderedPageBreak/>
        <w:t>- нарушение срока предоставления муниципальной услуги;</w:t>
      </w:r>
      <w:bookmarkStart w:id="3" w:name="sub_110103"/>
      <w:bookmarkEnd w:id="2"/>
    </w:p>
    <w:p w:rsidR="00CB7BFC" w:rsidRPr="009C7DC6" w:rsidRDefault="00CB7BFC" w:rsidP="00CB7BFC">
      <w:pPr>
        <w:pStyle w:val="aff1"/>
        <w:tabs>
          <w:tab w:val="left" w:pos="180"/>
          <w:tab w:val="left" w:pos="90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актами субъектов Российской Федерации, муниципальными правовыми актами для предоставления муниципальной услуги;</w:t>
      </w:r>
      <w:bookmarkStart w:id="4" w:name="sub_110104"/>
      <w:bookmarkEnd w:id="3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для предоставления муниципальной услуги, у заявителя;</w:t>
      </w:r>
      <w:bookmarkStart w:id="5" w:name="sub_110105"/>
      <w:bookmarkEnd w:id="4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bookmarkStart w:id="6" w:name="sub_110106"/>
      <w:bookmarkEnd w:id="5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bookmarkStart w:id="7" w:name="sub_110107"/>
      <w:bookmarkEnd w:id="6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отказ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bookmarkEnd w:id="7"/>
      <w:r w:rsidRPr="009C7DC6">
        <w:rPr>
          <w:rFonts w:ascii="Times New Roman" w:hAnsi="Times New Roman"/>
          <w:sz w:val="28"/>
          <w:szCs w:val="28"/>
        </w:rPr>
        <w:t>;</w:t>
      </w:r>
    </w:p>
    <w:p w:rsidR="00CB7BFC" w:rsidRPr="009C7DC6" w:rsidRDefault="00CB7BFC" w:rsidP="00CB7B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ab/>
        <w:t>- нарушение срока или порядка выдачи документов по результатам предоставления муниципальной услуги;</w:t>
      </w:r>
    </w:p>
    <w:p w:rsidR="00CB7BFC" w:rsidRPr="009C7DC6" w:rsidRDefault="00CB7BFC" w:rsidP="00CB7B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ab/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РФ.</w:t>
      </w:r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bookmarkStart w:id="8" w:name="sub_1102"/>
      <w:r w:rsidRPr="009C7DC6">
        <w:rPr>
          <w:rStyle w:val="aff0"/>
          <w:rFonts w:ascii="Times New Roman" w:hAnsi="Times New Roman"/>
          <w:b w:val="0"/>
          <w:color w:val="auto"/>
          <w:sz w:val="28"/>
          <w:szCs w:val="28"/>
        </w:rPr>
        <w:t>5.2.</w:t>
      </w:r>
      <w:r w:rsidRPr="009C7DC6">
        <w:rPr>
          <w:rStyle w:val="aff0"/>
          <w:rFonts w:ascii="Times New Roman" w:hAnsi="Times New Roman"/>
          <w:b w:val="0"/>
          <w:sz w:val="28"/>
          <w:szCs w:val="28"/>
        </w:rPr>
        <w:t xml:space="preserve"> </w:t>
      </w:r>
      <w:r w:rsidRPr="009C7DC6"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  <w:bookmarkStart w:id="9" w:name="sub_11021"/>
      <w:bookmarkEnd w:id="8"/>
      <w:r w:rsidRPr="009C7DC6">
        <w:rPr>
          <w:rFonts w:ascii="Times New Roman" w:hAnsi="Times New Roman"/>
          <w:sz w:val="28"/>
          <w:szCs w:val="28"/>
        </w:rPr>
        <w:t>:</w:t>
      </w:r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жалоба подается в письменной форме на бумажном носителе, в электронной форме главе Администрации.</w:t>
      </w:r>
      <w:bookmarkStart w:id="10" w:name="sub_11022"/>
      <w:bookmarkEnd w:id="9"/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муниципальных услуг, а также может быть принята при личном приеме заявителя.</w:t>
      </w:r>
      <w:bookmarkEnd w:id="10"/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5.3. Жалоба, направленная на имя главы Администрации должна содержать:</w:t>
      </w:r>
      <w:bookmarkStart w:id="11" w:name="sub_110251"/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- наименование органа предоставляющего муниципальную услугу;</w:t>
      </w:r>
    </w:p>
    <w:p w:rsidR="00CB7BFC" w:rsidRPr="009C7DC6" w:rsidRDefault="00CB7BFC" w:rsidP="00CB7BFC">
      <w:pPr>
        <w:pStyle w:val="aff1"/>
        <w:tabs>
          <w:tab w:val="left" w:pos="1080"/>
        </w:tabs>
        <w:ind w:left="0" w:firstLine="709"/>
        <w:rPr>
          <w:rFonts w:ascii="Times New Roman" w:hAnsi="Times New Roman"/>
          <w:sz w:val="28"/>
          <w:szCs w:val="28"/>
        </w:rPr>
      </w:pPr>
      <w:bookmarkStart w:id="12" w:name="sub_110252"/>
      <w:bookmarkEnd w:id="11"/>
      <w:r w:rsidRPr="009C7DC6">
        <w:rPr>
          <w:rFonts w:ascii="Times New Roman" w:hAnsi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Start w:id="13" w:name="sub_110253"/>
      <w:bookmarkEnd w:id="12"/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сведения об обжалуемых решениях и действиях (бездействии) Администрации района, должностного лица Администрации района, предоставляющего муниципальную услугу, муниципального служащего;</w:t>
      </w:r>
      <w:bookmarkStart w:id="14" w:name="sub_110254"/>
      <w:bookmarkEnd w:id="13"/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 xml:space="preserve">- доводы, на основании которых заявитель не согласен с решением и </w:t>
      </w:r>
      <w:r w:rsidRPr="009C7DC6">
        <w:rPr>
          <w:rFonts w:ascii="Times New Roman" w:hAnsi="Times New Roman"/>
          <w:sz w:val="28"/>
          <w:szCs w:val="28"/>
        </w:rPr>
        <w:lastRenderedPageBreak/>
        <w:t>действием (бездействием) Администрации района, должностного лица Администрации района,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B7BFC" w:rsidRPr="009C7DC6" w:rsidRDefault="00CB7BFC" w:rsidP="00CB7BFC">
      <w:pPr>
        <w:tabs>
          <w:tab w:val="num" w:pos="90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sub_11026"/>
      <w:bookmarkEnd w:id="14"/>
      <w:r w:rsidRPr="009C7DC6">
        <w:rPr>
          <w:rFonts w:ascii="Times New Roman" w:hAnsi="Times New Roman"/>
          <w:sz w:val="28"/>
          <w:szCs w:val="28"/>
          <w:lang w:val="ru-RU"/>
        </w:rPr>
        <w:t>5.4.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End w:id="15"/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5.5. По результатам рассмотрения жалобы Администрация принимает одно из следующих решений:</w:t>
      </w:r>
      <w:bookmarkStart w:id="16" w:name="sub_110271"/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- об удовлетворении жалобы, в том числе в форме отмены принятого решения, исправления допущенных Администрацией, ее должностным лицом,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sub_110272"/>
      <w:bookmarkEnd w:id="16"/>
      <w:r w:rsidRPr="009C7DC6">
        <w:rPr>
          <w:rFonts w:ascii="Times New Roman" w:hAnsi="Times New Roman"/>
          <w:sz w:val="28"/>
          <w:szCs w:val="28"/>
          <w:lang w:val="ru-RU"/>
        </w:rPr>
        <w:t>- об отказе в удовлетворении жалобы.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sub_11028"/>
      <w:r w:rsidRPr="009C7DC6">
        <w:rPr>
          <w:rFonts w:ascii="Times New Roman" w:hAnsi="Times New Roman"/>
          <w:sz w:val="28"/>
          <w:szCs w:val="28"/>
          <w:lang w:val="ru-RU"/>
        </w:rPr>
        <w:t>5.6.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8"/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5.8. Положения Федерального закона от 27.07.2010 №210-ФЗ «Об организации предоставления государственных и муниципальных услуг» устанавливающие порядок рассмотрения жалоб на нарушения прав граждан и организаций при предоставлении и муниципальных услуг, не распространяются на отношения, регулируемые Федеральным законом от 02.05.2006 №59-ФЗ «О порядке рассмотрения обращений граждан Российской Федерации».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государственной информационной системы досудебного (внесудебного) обжалования регулируются федеральными законами и правовыми актами Правительства Российской Федерации.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5.9. Порядок обжалования решения по жалобе.</w:t>
      </w:r>
    </w:p>
    <w:p w:rsidR="00CB7BFC" w:rsidRPr="009C7DC6" w:rsidRDefault="00CB7BFC" w:rsidP="00CB7BFC">
      <w:pPr>
        <w:tabs>
          <w:tab w:val="left" w:pos="609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Заявитель вправе обжаловать решение по жалобе, принимаемое должностным лицом (специалистом) Администрации или МФЦ, в судебном порядке в соответствии с действующим законодательством Российской Федерации.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bCs/>
          <w:sz w:val="28"/>
          <w:szCs w:val="28"/>
          <w:lang w:val="ru-RU"/>
        </w:rPr>
        <w:t>5.10.</w:t>
      </w:r>
      <w:r w:rsidRPr="009C7D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C7DC6">
        <w:rPr>
          <w:rFonts w:ascii="Times New Roman" w:hAnsi="Times New Roman"/>
          <w:sz w:val="28"/>
          <w:szCs w:val="28"/>
          <w:lang w:val="ru-RU"/>
        </w:rPr>
        <w:t>Право заявителя на получение информации и документов, необходимых для обоснования и рассмотрения жалобы.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При рассмотрении жалобы заявитель имеет право: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1) предъявлять дополнительные документы и материалы либо обращаться с просьбой об их истребовании, в том числе в электронном виде;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2)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3) получать письменный ответ по существу поставленных в жалобе вопросов;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4) обращаться с жалобой на принятое по жалобе решение или на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Федерации;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5) обращаться с заявлением о прекращении рассмотрении жалобы.</w:t>
      </w:r>
    </w:p>
    <w:p w:rsidR="00CB7BFC" w:rsidRPr="009C7DC6" w:rsidRDefault="00CB7BFC" w:rsidP="00CB7BFC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bCs/>
          <w:sz w:val="28"/>
          <w:szCs w:val="28"/>
          <w:lang w:val="ru-RU"/>
        </w:rPr>
        <w:t>5.12.</w:t>
      </w:r>
      <w:r w:rsidRPr="009C7D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C7DC6">
        <w:rPr>
          <w:rFonts w:ascii="Times New Roman" w:hAnsi="Times New Roman"/>
          <w:sz w:val="28"/>
          <w:szCs w:val="28"/>
          <w:lang w:val="ru-RU"/>
        </w:rPr>
        <w:t>Способы информирования заявителей о порядке подачи и рассмотрения жалобы.</w:t>
      </w:r>
    </w:p>
    <w:p w:rsidR="00CB7BFC" w:rsidRPr="009C7DC6" w:rsidRDefault="00CB7BFC" w:rsidP="00266736">
      <w:pPr>
        <w:shd w:val="clear" w:color="auto" w:fill="FFFFFF"/>
        <w:tabs>
          <w:tab w:val="left" w:pos="124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Информация о порядке подачи и рассмотрения жалобы размещается на официальном сайте Администрации в информационно-телекоммуникационной сети «Интернет», на региональном портале государственных и муниципальных услуг Ростовской области </w:t>
      </w:r>
      <w:r w:rsidRPr="009C7DC6">
        <w:rPr>
          <w:rFonts w:ascii="Times New Roman" w:hAnsi="Times New Roman"/>
          <w:bCs/>
          <w:sz w:val="28"/>
          <w:szCs w:val="28"/>
          <w:lang w:val="ru-RU"/>
        </w:rPr>
        <w:t>(</w:t>
      </w:r>
      <w:r w:rsidRPr="009C7DC6">
        <w:rPr>
          <w:rFonts w:ascii="Times New Roman" w:hAnsi="Times New Roman"/>
          <w:sz w:val="28"/>
          <w:szCs w:val="28"/>
          <w:u w:val="single"/>
        </w:rPr>
        <w:t>http</w:t>
      </w:r>
      <w:r w:rsidRPr="009C7DC6">
        <w:rPr>
          <w:rFonts w:ascii="Times New Roman" w:hAnsi="Times New Roman"/>
          <w:sz w:val="28"/>
          <w:szCs w:val="28"/>
          <w:u w:val="single"/>
          <w:lang w:val="ru-RU"/>
        </w:rPr>
        <w:t>://61.</w:t>
      </w:r>
      <w:r w:rsidRPr="009C7DC6">
        <w:rPr>
          <w:rFonts w:ascii="Times New Roman" w:hAnsi="Times New Roman"/>
          <w:sz w:val="28"/>
          <w:szCs w:val="28"/>
          <w:u w:val="single"/>
        </w:rPr>
        <w:t>gosuslugi</w:t>
      </w:r>
      <w:r w:rsidRPr="009C7DC6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9C7DC6">
        <w:rPr>
          <w:rFonts w:ascii="Times New Roman" w:hAnsi="Times New Roman"/>
          <w:sz w:val="28"/>
          <w:szCs w:val="28"/>
          <w:u w:val="single"/>
        </w:rPr>
        <w:t>ru</w:t>
      </w:r>
      <w:r w:rsidRPr="009C7DC6">
        <w:rPr>
          <w:rFonts w:ascii="Times New Roman" w:hAnsi="Times New Roman"/>
          <w:bCs/>
          <w:sz w:val="28"/>
          <w:szCs w:val="28"/>
          <w:lang w:val="ru-RU"/>
        </w:rPr>
        <w:t>)</w:t>
      </w:r>
      <w:r w:rsidRPr="009C7DC6">
        <w:rPr>
          <w:rFonts w:ascii="Times New Roman" w:hAnsi="Times New Roman"/>
          <w:sz w:val="28"/>
          <w:szCs w:val="28"/>
          <w:lang w:val="ru-RU"/>
        </w:rPr>
        <w:t>, на специальных информационных стендах в местах предоставления муниципальных услуг, а также может быть сообщена при личном приеме заявителя или по телефонам, указанным в пункте 1.3 настоящего административного регламента</w:t>
      </w:r>
      <w:bookmarkEnd w:id="17"/>
      <w:r w:rsidR="00266736" w:rsidRPr="009C7DC6">
        <w:rPr>
          <w:rFonts w:ascii="Times New Roman" w:hAnsi="Times New Roman"/>
          <w:sz w:val="28"/>
          <w:szCs w:val="28"/>
          <w:lang w:val="ru-RU"/>
        </w:rPr>
        <w:t>.</w:t>
      </w:r>
      <w:r w:rsidRPr="009C7DC6">
        <w:rPr>
          <w:rFonts w:ascii="Times New Roman" w:hAnsi="Times New Roman"/>
          <w:sz w:val="28"/>
          <w:szCs w:val="28"/>
          <w:lang w:val="ru-RU"/>
        </w:rPr>
        <w:t>»</w:t>
      </w:r>
    </w:p>
    <w:p w:rsidR="00CB4B97" w:rsidRPr="001059B6" w:rsidRDefault="00CB4B97" w:rsidP="00CB4B97">
      <w:pPr>
        <w:tabs>
          <w:tab w:val="left" w:pos="426"/>
          <w:tab w:val="left" w:pos="1134"/>
        </w:tabs>
        <w:autoSpaceDE w:val="0"/>
        <w:spacing w:line="276" w:lineRule="auto"/>
        <w:ind w:left="284" w:firstLine="425"/>
        <w:jc w:val="both"/>
        <w:rPr>
          <w:rFonts w:ascii="Times New Roman" w:eastAsia="Times New Roman CYR" w:hAnsi="Times New Roman"/>
          <w:color w:val="000000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2. Р</w:t>
      </w:r>
      <w:r w:rsidRPr="009C7DC6">
        <w:rPr>
          <w:rFonts w:ascii="Times New Roman" w:eastAsia="Times New Roman CYR" w:hAnsi="Times New Roman"/>
          <w:color w:val="000000"/>
          <w:sz w:val="28"/>
          <w:szCs w:val="28"/>
          <w:lang w:val="ru-RU"/>
        </w:rPr>
        <w:t>азместить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настоящее постановление </w:t>
      </w:r>
      <w:r w:rsidRPr="009C7DC6">
        <w:rPr>
          <w:rFonts w:ascii="Times New Roman" w:eastAsia="Times New Roman CYR" w:hAnsi="Times New Roman"/>
          <w:color w:val="000000"/>
          <w:sz w:val="28"/>
          <w:szCs w:val="28"/>
          <w:lang w:val="ru-RU"/>
        </w:rPr>
        <w:t xml:space="preserve">в информационно-телекоммуникационной сети «Интернет» на официальном сайте Администрации  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9C7DC6">
        <w:rPr>
          <w:rFonts w:ascii="Times New Roman" w:eastAsia="Times New Roman CYR" w:hAnsi="Times New Roman"/>
          <w:color w:val="000000"/>
          <w:sz w:val="28"/>
          <w:szCs w:val="28"/>
          <w:lang w:val="ru-RU"/>
        </w:rPr>
        <w:t xml:space="preserve"> сельского поселения 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9B6" w:rsidRPr="001059B6">
        <w:rPr>
          <w:rFonts w:ascii="Times New Roman" w:hAnsi="Times New Roman"/>
          <w:sz w:val="28"/>
          <w:szCs w:val="28"/>
        </w:rPr>
        <w:t>http</w:t>
      </w:r>
      <w:r w:rsidR="001059B6" w:rsidRPr="001059B6">
        <w:rPr>
          <w:rFonts w:ascii="Times New Roman" w:hAnsi="Times New Roman"/>
          <w:sz w:val="28"/>
          <w:szCs w:val="28"/>
          <w:lang w:val="ru-RU"/>
        </w:rPr>
        <w:t>://</w:t>
      </w:r>
      <w:r w:rsidR="001059B6" w:rsidRPr="001059B6">
        <w:rPr>
          <w:rFonts w:ascii="Times New Roman" w:hAnsi="Times New Roman"/>
          <w:sz w:val="28"/>
          <w:szCs w:val="28"/>
        </w:rPr>
        <w:t>adminvsp</w:t>
      </w:r>
      <w:r w:rsidR="001059B6" w:rsidRPr="001059B6">
        <w:rPr>
          <w:rFonts w:ascii="Times New Roman" w:hAnsi="Times New Roman"/>
          <w:sz w:val="28"/>
          <w:szCs w:val="28"/>
          <w:lang w:val="ru-RU"/>
        </w:rPr>
        <w:t>.</w:t>
      </w:r>
      <w:r w:rsidR="001059B6" w:rsidRPr="001059B6">
        <w:rPr>
          <w:rFonts w:ascii="Times New Roman" w:hAnsi="Times New Roman"/>
          <w:sz w:val="28"/>
          <w:szCs w:val="28"/>
        </w:rPr>
        <w:t>ru</w:t>
      </w:r>
      <w:r w:rsidR="001059B6" w:rsidRPr="001059B6">
        <w:rPr>
          <w:rFonts w:ascii="Times New Roman" w:hAnsi="Times New Roman"/>
          <w:sz w:val="28"/>
          <w:szCs w:val="28"/>
          <w:lang w:val="ru-RU"/>
        </w:rPr>
        <w:t>/</w:t>
      </w:r>
    </w:p>
    <w:p w:rsidR="00CB4B97" w:rsidRPr="009C7DC6" w:rsidRDefault="00CB4B97" w:rsidP="00CB4B97">
      <w:pPr>
        <w:tabs>
          <w:tab w:val="left" w:pos="426"/>
          <w:tab w:val="left" w:pos="1134"/>
        </w:tabs>
        <w:autoSpaceDE w:val="0"/>
        <w:spacing w:line="276" w:lineRule="auto"/>
        <w:ind w:left="284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eastAsia="Times New Roman CYR" w:hAnsi="Times New Roman"/>
          <w:color w:val="000000"/>
          <w:sz w:val="28"/>
          <w:szCs w:val="28"/>
          <w:lang w:val="ru-RU"/>
        </w:rPr>
        <w:t xml:space="preserve">3. </w:t>
      </w:r>
      <w:r w:rsidRPr="009C7DC6">
        <w:rPr>
          <w:rFonts w:ascii="Times New Roman" w:hAnsi="Times New Roman"/>
          <w:sz w:val="28"/>
          <w:szCs w:val="28"/>
          <w:lang w:val="ru-RU"/>
        </w:rPr>
        <w:t>Настоящее Постановление вступает в силу с момента его официального опубликования.</w:t>
      </w:r>
    </w:p>
    <w:p w:rsidR="00CB4B97" w:rsidRPr="009C7DC6" w:rsidRDefault="00CB4B97" w:rsidP="00CB4B97">
      <w:pPr>
        <w:tabs>
          <w:tab w:val="left" w:pos="1134"/>
        </w:tabs>
        <w:spacing w:line="276" w:lineRule="auto"/>
        <w:ind w:left="284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4. Контроль за исполнением настоящего постановления оставляю за собой.</w:t>
      </w:r>
    </w:p>
    <w:p w:rsidR="009A3E69" w:rsidRPr="009C7DC6" w:rsidRDefault="009A3E69" w:rsidP="00D56390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6E39" w:rsidRPr="009C7DC6" w:rsidRDefault="00B86E39" w:rsidP="00D56390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3ADC" w:rsidRPr="009C7DC6" w:rsidRDefault="00216495" w:rsidP="004313DA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Глава</w:t>
      </w:r>
      <w:r w:rsidR="004313DA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7DC6">
        <w:rPr>
          <w:rFonts w:ascii="Times New Roman" w:hAnsi="Times New Roman"/>
          <w:sz w:val="28"/>
          <w:szCs w:val="28"/>
          <w:lang w:val="ru-RU"/>
        </w:rPr>
        <w:t>А</w:t>
      </w:r>
      <w:r w:rsidR="00F370F5" w:rsidRPr="009C7DC6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>Войновского</w:t>
      </w:r>
      <w:r w:rsidR="004313DA" w:rsidRPr="009C7DC6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1059B6" w:rsidRDefault="00216495" w:rsidP="009C7DC6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сельского </w:t>
      </w:r>
      <w:r w:rsidR="004313DA" w:rsidRPr="009C7DC6">
        <w:rPr>
          <w:rFonts w:ascii="Times New Roman" w:hAnsi="Times New Roman"/>
          <w:sz w:val="28"/>
          <w:szCs w:val="28"/>
          <w:lang w:val="ru-RU"/>
        </w:rPr>
        <w:t xml:space="preserve">поселения </w:t>
      </w:r>
      <w:r w:rsidR="009C7DC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В.В.Гавриленко</w:t>
      </w:r>
    </w:p>
    <w:p w:rsidR="001059B6" w:rsidRDefault="001059B6" w:rsidP="009C7DC6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59B6" w:rsidRDefault="001059B6" w:rsidP="009C7DC6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59B6" w:rsidRDefault="001059B6" w:rsidP="009C7DC6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1059B6" w:rsidSect="009C7D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AC7" w:rsidRDefault="00C33AC7" w:rsidP="005C1BBA">
      <w:r>
        <w:separator/>
      </w:r>
    </w:p>
  </w:endnote>
  <w:endnote w:type="continuationSeparator" w:id="0">
    <w:p w:rsidR="00C33AC7" w:rsidRDefault="00C33AC7" w:rsidP="005C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AC7" w:rsidRDefault="00C33AC7" w:rsidP="005C1BBA">
      <w:r>
        <w:separator/>
      </w:r>
    </w:p>
  </w:footnote>
  <w:footnote w:type="continuationSeparator" w:id="0">
    <w:p w:rsidR="00C33AC7" w:rsidRDefault="00C33AC7" w:rsidP="005C1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F6"/>
    <w:multiLevelType w:val="hybridMultilevel"/>
    <w:tmpl w:val="FB22D75A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7CA5"/>
    <w:multiLevelType w:val="multilevel"/>
    <w:tmpl w:val="1B0A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61514"/>
    <w:multiLevelType w:val="hybridMultilevel"/>
    <w:tmpl w:val="E2CEBD28"/>
    <w:lvl w:ilvl="0" w:tplc="494EBB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C6F0A"/>
    <w:multiLevelType w:val="hybridMultilevel"/>
    <w:tmpl w:val="6680B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A14AC"/>
    <w:multiLevelType w:val="multilevel"/>
    <w:tmpl w:val="582E37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0" w:hanging="2160"/>
      </w:pPr>
      <w:rPr>
        <w:rFonts w:hint="default"/>
      </w:rPr>
    </w:lvl>
  </w:abstractNum>
  <w:abstractNum w:abstractNumId="8">
    <w:nsid w:val="31443B8A"/>
    <w:multiLevelType w:val="multilevel"/>
    <w:tmpl w:val="8812B2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42DD4C6F"/>
    <w:multiLevelType w:val="hybridMultilevel"/>
    <w:tmpl w:val="5FCA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07187"/>
    <w:multiLevelType w:val="hybridMultilevel"/>
    <w:tmpl w:val="27183DA8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7C75D8"/>
    <w:multiLevelType w:val="multilevel"/>
    <w:tmpl w:val="C48240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13">
    <w:nsid w:val="6B7C456E"/>
    <w:multiLevelType w:val="hybridMultilevel"/>
    <w:tmpl w:val="BF9C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6512A"/>
    <w:multiLevelType w:val="multilevel"/>
    <w:tmpl w:val="92DECF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3304708"/>
    <w:multiLevelType w:val="hybridMultilevel"/>
    <w:tmpl w:val="65560978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E47"/>
    <w:rsid w:val="000164A5"/>
    <w:rsid w:val="00052CD9"/>
    <w:rsid w:val="000C7C9F"/>
    <w:rsid w:val="000E054B"/>
    <w:rsid w:val="000F09B9"/>
    <w:rsid w:val="000F4F02"/>
    <w:rsid w:val="001059B6"/>
    <w:rsid w:val="00126DF7"/>
    <w:rsid w:val="00147303"/>
    <w:rsid w:val="00157D5F"/>
    <w:rsid w:val="00157EE0"/>
    <w:rsid w:val="0019109F"/>
    <w:rsid w:val="001A7246"/>
    <w:rsid w:val="001E49D1"/>
    <w:rsid w:val="001F43C5"/>
    <w:rsid w:val="001F5AAB"/>
    <w:rsid w:val="002006E5"/>
    <w:rsid w:val="00216495"/>
    <w:rsid w:val="00233ED9"/>
    <w:rsid w:val="00266736"/>
    <w:rsid w:val="002804E8"/>
    <w:rsid w:val="002875C7"/>
    <w:rsid w:val="002A21CF"/>
    <w:rsid w:val="002D53AE"/>
    <w:rsid w:val="003035E3"/>
    <w:rsid w:val="00321907"/>
    <w:rsid w:val="00333BE4"/>
    <w:rsid w:val="0034452D"/>
    <w:rsid w:val="003824FF"/>
    <w:rsid w:val="003859DB"/>
    <w:rsid w:val="003D4378"/>
    <w:rsid w:val="0040103F"/>
    <w:rsid w:val="00406436"/>
    <w:rsid w:val="00414493"/>
    <w:rsid w:val="004313DA"/>
    <w:rsid w:val="0046681F"/>
    <w:rsid w:val="0048358A"/>
    <w:rsid w:val="00511443"/>
    <w:rsid w:val="00524C01"/>
    <w:rsid w:val="00532EDD"/>
    <w:rsid w:val="00541169"/>
    <w:rsid w:val="005421C7"/>
    <w:rsid w:val="005422B7"/>
    <w:rsid w:val="00555ECE"/>
    <w:rsid w:val="0056563A"/>
    <w:rsid w:val="00572F6E"/>
    <w:rsid w:val="005B4BF1"/>
    <w:rsid w:val="005B57CF"/>
    <w:rsid w:val="005C1BBA"/>
    <w:rsid w:val="005D4849"/>
    <w:rsid w:val="005E234B"/>
    <w:rsid w:val="006075CA"/>
    <w:rsid w:val="00613D69"/>
    <w:rsid w:val="00632394"/>
    <w:rsid w:val="006405C4"/>
    <w:rsid w:val="00654158"/>
    <w:rsid w:val="0068557C"/>
    <w:rsid w:val="006903C9"/>
    <w:rsid w:val="006C43D2"/>
    <w:rsid w:val="00714876"/>
    <w:rsid w:val="0074766A"/>
    <w:rsid w:val="00761B91"/>
    <w:rsid w:val="007A63EE"/>
    <w:rsid w:val="007B0D79"/>
    <w:rsid w:val="007D2E04"/>
    <w:rsid w:val="008009BB"/>
    <w:rsid w:val="00801CD7"/>
    <w:rsid w:val="00805ACF"/>
    <w:rsid w:val="0087498D"/>
    <w:rsid w:val="0090003E"/>
    <w:rsid w:val="00903DE3"/>
    <w:rsid w:val="00936905"/>
    <w:rsid w:val="009579ED"/>
    <w:rsid w:val="0099177A"/>
    <w:rsid w:val="009A3E69"/>
    <w:rsid w:val="009B2442"/>
    <w:rsid w:val="009C5559"/>
    <w:rsid w:val="009C7DC6"/>
    <w:rsid w:val="009D2C3D"/>
    <w:rsid w:val="009E6E47"/>
    <w:rsid w:val="009F6D74"/>
    <w:rsid w:val="00A26F92"/>
    <w:rsid w:val="00A33352"/>
    <w:rsid w:val="00A54EE2"/>
    <w:rsid w:val="00A94B46"/>
    <w:rsid w:val="00AA3204"/>
    <w:rsid w:val="00AA517D"/>
    <w:rsid w:val="00AE06C6"/>
    <w:rsid w:val="00B16105"/>
    <w:rsid w:val="00B46C6A"/>
    <w:rsid w:val="00B53823"/>
    <w:rsid w:val="00B809D3"/>
    <w:rsid w:val="00B83F59"/>
    <w:rsid w:val="00B86E39"/>
    <w:rsid w:val="00B90CD3"/>
    <w:rsid w:val="00BA28F1"/>
    <w:rsid w:val="00BF09D3"/>
    <w:rsid w:val="00C33AC7"/>
    <w:rsid w:val="00C572F2"/>
    <w:rsid w:val="00C958E9"/>
    <w:rsid w:val="00CB4B97"/>
    <w:rsid w:val="00CB7BFC"/>
    <w:rsid w:val="00CE1EEB"/>
    <w:rsid w:val="00D119F6"/>
    <w:rsid w:val="00D33000"/>
    <w:rsid w:val="00D52B8B"/>
    <w:rsid w:val="00D541DD"/>
    <w:rsid w:val="00D56390"/>
    <w:rsid w:val="00D621F6"/>
    <w:rsid w:val="00D622FA"/>
    <w:rsid w:val="00DE0DC5"/>
    <w:rsid w:val="00DE3EC8"/>
    <w:rsid w:val="00E023DA"/>
    <w:rsid w:val="00E1320D"/>
    <w:rsid w:val="00E64298"/>
    <w:rsid w:val="00E85F85"/>
    <w:rsid w:val="00E91712"/>
    <w:rsid w:val="00E942FD"/>
    <w:rsid w:val="00EA50FB"/>
    <w:rsid w:val="00EC3961"/>
    <w:rsid w:val="00EC5ACA"/>
    <w:rsid w:val="00EC760F"/>
    <w:rsid w:val="00ED317B"/>
    <w:rsid w:val="00EE200B"/>
    <w:rsid w:val="00F21D70"/>
    <w:rsid w:val="00F370F5"/>
    <w:rsid w:val="00F64FAC"/>
    <w:rsid w:val="00F86FCE"/>
    <w:rsid w:val="00F977E9"/>
    <w:rsid w:val="00FA048E"/>
    <w:rsid w:val="00FB6050"/>
    <w:rsid w:val="00FC30FC"/>
    <w:rsid w:val="00FD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F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942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2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2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2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2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2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2F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2F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942F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942F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942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42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942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942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942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942FD"/>
    <w:rPr>
      <w:rFonts w:ascii="Cambria" w:eastAsia="Times New Roman" w:hAnsi="Cambria"/>
    </w:rPr>
  </w:style>
  <w:style w:type="paragraph" w:styleId="a3">
    <w:name w:val="Balloon Text"/>
    <w:basedOn w:val="a"/>
    <w:link w:val="a4"/>
    <w:uiPriority w:val="99"/>
    <w:semiHidden/>
    <w:unhideWhenUsed/>
    <w:rsid w:val="000F4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F0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E942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E942FD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942FD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uiPriority w:val="11"/>
    <w:rsid w:val="00E942FD"/>
    <w:rPr>
      <w:rFonts w:ascii="Cambria" w:eastAsia="Times New Roman" w:hAnsi="Cambria"/>
      <w:sz w:val="24"/>
      <w:szCs w:val="24"/>
    </w:rPr>
  </w:style>
  <w:style w:type="character" w:styleId="a9">
    <w:name w:val="Strong"/>
    <w:basedOn w:val="a0"/>
    <w:uiPriority w:val="22"/>
    <w:qFormat/>
    <w:rsid w:val="00E942FD"/>
    <w:rPr>
      <w:b/>
      <w:bCs/>
    </w:rPr>
  </w:style>
  <w:style w:type="character" w:styleId="aa">
    <w:name w:val="Emphasis"/>
    <w:basedOn w:val="a0"/>
    <w:uiPriority w:val="20"/>
    <w:qFormat/>
    <w:rsid w:val="00E942FD"/>
    <w:rPr>
      <w:rFonts w:ascii="Calibri" w:hAnsi="Calibri"/>
      <w:b/>
      <w:i/>
      <w:iCs/>
    </w:rPr>
  </w:style>
  <w:style w:type="paragraph" w:styleId="ab">
    <w:name w:val="No Spacing"/>
    <w:basedOn w:val="a"/>
    <w:link w:val="ac"/>
    <w:uiPriority w:val="1"/>
    <w:qFormat/>
    <w:rsid w:val="00E942FD"/>
    <w:rPr>
      <w:szCs w:val="32"/>
    </w:rPr>
  </w:style>
  <w:style w:type="paragraph" w:styleId="ad">
    <w:name w:val="List Paragraph"/>
    <w:basedOn w:val="a"/>
    <w:uiPriority w:val="34"/>
    <w:qFormat/>
    <w:rsid w:val="00E942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42FD"/>
    <w:rPr>
      <w:i/>
    </w:rPr>
  </w:style>
  <w:style w:type="character" w:customStyle="1" w:styleId="22">
    <w:name w:val="Цитата 2 Знак"/>
    <w:basedOn w:val="a0"/>
    <w:link w:val="21"/>
    <w:uiPriority w:val="29"/>
    <w:rsid w:val="00E942F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942F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942FD"/>
    <w:rPr>
      <w:b/>
      <w:i/>
      <w:sz w:val="24"/>
    </w:rPr>
  </w:style>
  <w:style w:type="character" w:styleId="af0">
    <w:name w:val="Subtle Emphasis"/>
    <w:uiPriority w:val="19"/>
    <w:qFormat/>
    <w:rsid w:val="00E942FD"/>
    <w:rPr>
      <w:i/>
      <w:color w:val="5A5A5A"/>
    </w:rPr>
  </w:style>
  <w:style w:type="character" w:styleId="af1">
    <w:name w:val="Intense Emphasis"/>
    <w:basedOn w:val="a0"/>
    <w:uiPriority w:val="21"/>
    <w:qFormat/>
    <w:rsid w:val="00E942F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942F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942F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942FD"/>
    <w:rPr>
      <w:rFonts w:ascii="Cambria" w:eastAsia="Times New Roman" w:hAnsi="Cambria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942FD"/>
    <w:pPr>
      <w:outlineLvl w:val="9"/>
    </w:pPr>
  </w:style>
  <w:style w:type="paragraph" w:styleId="af6">
    <w:name w:val="Body Text"/>
    <w:basedOn w:val="a"/>
    <w:link w:val="af7"/>
    <w:rsid w:val="00FB6050"/>
    <w:pPr>
      <w:suppressAutoHyphens/>
      <w:spacing w:after="120"/>
    </w:pPr>
    <w:rPr>
      <w:rFonts w:ascii="Times New Roman" w:hAnsi="Times New Roman" w:cs="Lucida Sans Unicode"/>
      <w:lang w:val="ru-RU" w:eastAsia="ar-SA" w:bidi="ar-SA"/>
    </w:rPr>
  </w:style>
  <w:style w:type="character" w:customStyle="1" w:styleId="af7">
    <w:name w:val="Основной текст Знак"/>
    <w:basedOn w:val="a0"/>
    <w:link w:val="af6"/>
    <w:rsid w:val="00FB6050"/>
    <w:rPr>
      <w:rFonts w:ascii="Times New Roman" w:hAnsi="Times New Roman" w:cs="Lucida Sans Unicode"/>
      <w:sz w:val="24"/>
      <w:szCs w:val="24"/>
      <w:lang w:eastAsia="ar-SA"/>
    </w:rPr>
  </w:style>
  <w:style w:type="character" w:styleId="af8">
    <w:name w:val="Hyperlink"/>
    <w:basedOn w:val="a0"/>
    <w:uiPriority w:val="99"/>
    <w:rsid w:val="00FB6050"/>
    <w:rPr>
      <w:color w:val="0000FF"/>
      <w:u w:val="single"/>
    </w:rPr>
  </w:style>
  <w:style w:type="character" w:customStyle="1" w:styleId="af9">
    <w:name w:val="Верхний колонтитул Знак"/>
    <w:basedOn w:val="a0"/>
    <w:link w:val="afa"/>
    <w:uiPriority w:val="99"/>
    <w:semiHidden/>
    <w:rsid w:val="00F977E9"/>
    <w:rPr>
      <w:rFonts w:ascii="Times New Roman" w:hAnsi="Times New Roman"/>
    </w:rPr>
  </w:style>
  <w:style w:type="paragraph" w:styleId="afa">
    <w:name w:val="header"/>
    <w:basedOn w:val="a"/>
    <w:link w:val="af9"/>
    <w:uiPriority w:val="99"/>
    <w:semiHidden/>
    <w:unhideWhenUsed/>
    <w:rsid w:val="00F977E9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ru-RU" w:eastAsia="ru-RU" w:bidi="ar-SA"/>
    </w:rPr>
  </w:style>
  <w:style w:type="paragraph" w:styleId="afb">
    <w:name w:val="footer"/>
    <w:basedOn w:val="a"/>
    <w:link w:val="afc"/>
    <w:uiPriority w:val="99"/>
    <w:unhideWhenUsed/>
    <w:rsid w:val="00F977E9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c">
    <w:name w:val="Нижний колонтитул Знак"/>
    <w:basedOn w:val="a0"/>
    <w:link w:val="afb"/>
    <w:uiPriority w:val="99"/>
    <w:rsid w:val="00F977E9"/>
    <w:rPr>
      <w:rFonts w:ascii="Times New Roman" w:hAnsi="Times New Roman"/>
    </w:rPr>
  </w:style>
  <w:style w:type="paragraph" w:customStyle="1" w:styleId="ConsPlusNormal">
    <w:name w:val="ConsPlusNormal"/>
    <w:rsid w:val="00F977E9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 w:bidi="en-US"/>
    </w:rPr>
  </w:style>
  <w:style w:type="paragraph" w:styleId="afd">
    <w:name w:val="caption"/>
    <w:basedOn w:val="a"/>
    <w:next w:val="a"/>
    <w:uiPriority w:val="35"/>
    <w:semiHidden/>
    <w:unhideWhenUsed/>
    <w:rsid w:val="00F977E9"/>
    <w:rPr>
      <w:b/>
      <w:bCs/>
      <w:color w:val="4F81BD"/>
      <w:sz w:val="18"/>
      <w:szCs w:val="18"/>
    </w:rPr>
  </w:style>
  <w:style w:type="paragraph" w:customStyle="1" w:styleId="ConsNormal">
    <w:name w:val="ConsNormal"/>
    <w:uiPriority w:val="99"/>
    <w:rsid w:val="00C572F2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B86E3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Без интервала Знак"/>
    <w:link w:val="ab"/>
    <w:uiPriority w:val="1"/>
    <w:rsid w:val="00B86E39"/>
    <w:rPr>
      <w:sz w:val="24"/>
      <w:szCs w:val="32"/>
      <w:lang w:val="en-US" w:eastAsia="en-US" w:bidi="en-US"/>
    </w:rPr>
  </w:style>
  <w:style w:type="paragraph" w:styleId="afe">
    <w:name w:val="Body Text Indent"/>
    <w:basedOn w:val="a"/>
    <w:link w:val="aff"/>
    <w:uiPriority w:val="99"/>
    <w:semiHidden/>
    <w:unhideWhenUsed/>
    <w:rsid w:val="00A33352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A33352"/>
    <w:rPr>
      <w:sz w:val="24"/>
      <w:szCs w:val="24"/>
      <w:lang w:val="en-US" w:eastAsia="en-US" w:bidi="en-US"/>
    </w:rPr>
  </w:style>
  <w:style w:type="character" w:customStyle="1" w:styleId="rvts7">
    <w:name w:val="rvts7"/>
    <w:basedOn w:val="a0"/>
    <w:rsid w:val="00A33352"/>
  </w:style>
  <w:style w:type="character" w:customStyle="1" w:styleId="rvts6">
    <w:name w:val="rvts6"/>
    <w:basedOn w:val="a0"/>
    <w:rsid w:val="00A33352"/>
  </w:style>
  <w:style w:type="paragraph" w:customStyle="1" w:styleId="11">
    <w:name w:val="нум список 1"/>
    <w:basedOn w:val="a"/>
    <w:rsid w:val="00A33352"/>
    <w:pPr>
      <w:tabs>
        <w:tab w:val="left" w:pos="360"/>
      </w:tabs>
      <w:spacing w:before="120" w:after="120"/>
      <w:jc w:val="both"/>
    </w:pPr>
    <w:rPr>
      <w:rFonts w:ascii="Times New Roman" w:hAnsi="Times New Roman"/>
      <w:szCs w:val="20"/>
      <w:lang w:val="ru-RU" w:eastAsia="ar-SA" w:bidi="ar-SA"/>
    </w:rPr>
  </w:style>
  <w:style w:type="paragraph" w:customStyle="1" w:styleId="ConsNonformat">
    <w:name w:val="ConsNonformat"/>
    <w:rsid w:val="00A3335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js-messages-title-dropdown-name">
    <w:name w:val="js-messages-title-dropdown-name"/>
    <w:basedOn w:val="a0"/>
    <w:rsid w:val="00A33352"/>
  </w:style>
  <w:style w:type="character" w:customStyle="1" w:styleId="aff0">
    <w:name w:val="Цветовое выделение"/>
    <w:rsid w:val="00CB7BFC"/>
    <w:rPr>
      <w:b/>
      <w:bCs/>
      <w:color w:val="000080"/>
    </w:rPr>
  </w:style>
  <w:style w:type="paragraph" w:customStyle="1" w:styleId="aff1">
    <w:name w:val="Заголовок статьи"/>
    <w:basedOn w:val="a"/>
    <w:next w:val="a"/>
    <w:rsid w:val="00CB7B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F370F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370F5"/>
    <w:rPr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B531-59CB-47A3-B16A-8DE7340B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sel-admin</Company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cp:lastModifiedBy>punsh</cp:lastModifiedBy>
  <cp:revision>2</cp:revision>
  <cp:lastPrinted>2017-03-09T12:22:00Z</cp:lastPrinted>
  <dcterms:created xsi:type="dcterms:W3CDTF">2018-07-26T12:54:00Z</dcterms:created>
  <dcterms:modified xsi:type="dcterms:W3CDTF">2018-07-26T12:54:00Z</dcterms:modified>
</cp:coreProperties>
</file>