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C7" w:rsidRDefault="00122FC7" w:rsidP="00064B30">
      <w:pPr>
        <w:spacing w:line="228" w:lineRule="auto"/>
        <w:jc w:val="center"/>
        <w:rPr>
          <w:b/>
          <w:sz w:val="36"/>
          <w:szCs w:val="36"/>
        </w:rPr>
      </w:pPr>
    </w:p>
    <w:p w:rsidR="00CE4BE1" w:rsidRDefault="00CE4BE1" w:rsidP="00064B30">
      <w:pPr>
        <w:spacing w:line="228" w:lineRule="auto"/>
        <w:jc w:val="center"/>
        <w:rPr>
          <w:b/>
          <w:sz w:val="36"/>
          <w:szCs w:val="36"/>
        </w:rPr>
      </w:pPr>
    </w:p>
    <w:p w:rsidR="00CE4BE1" w:rsidRDefault="00CE4BE1" w:rsidP="00064B30">
      <w:pPr>
        <w:spacing w:line="228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Проект </w:t>
      </w:r>
    </w:p>
    <w:p w:rsidR="00CE4BE1" w:rsidRDefault="00CE4BE1" w:rsidP="00064B30">
      <w:pPr>
        <w:spacing w:line="228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Обсуждение </w:t>
      </w:r>
    </w:p>
    <w:p w:rsidR="00CE4BE1" w:rsidRDefault="00CE4BE1" w:rsidP="00064B30">
      <w:pPr>
        <w:spacing w:line="228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01.10.2018-</w:t>
      </w:r>
    </w:p>
    <w:p w:rsidR="00CE4BE1" w:rsidRDefault="00CE4BE1" w:rsidP="00064B30">
      <w:pPr>
        <w:spacing w:line="228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31.10.2018 г</w:t>
      </w:r>
    </w:p>
    <w:p w:rsidR="00CE4BE1" w:rsidRDefault="00CE4BE1" w:rsidP="00CE4BE1">
      <w:pPr>
        <w:spacing w:line="228" w:lineRule="auto"/>
        <w:rPr>
          <w:b/>
          <w:sz w:val="36"/>
          <w:szCs w:val="36"/>
        </w:rPr>
      </w:pPr>
      <w:bookmarkStart w:id="0" w:name="_GoBack"/>
      <w:bookmarkEnd w:id="0"/>
    </w:p>
    <w:p w:rsidR="005C55F1" w:rsidRP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  <w:r w:rsidRPr="005C55F1">
        <w:rPr>
          <w:b/>
          <w:sz w:val="28"/>
          <w:szCs w:val="28"/>
        </w:rPr>
        <w:t>РОССИЙСКАЯ ФЕДЕРАЦИЯ</w:t>
      </w:r>
    </w:p>
    <w:p w:rsidR="005C55F1" w:rsidRP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  <w:r w:rsidRPr="005C55F1">
        <w:rPr>
          <w:b/>
          <w:sz w:val="28"/>
          <w:szCs w:val="28"/>
        </w:rPr>
        <w:t>РОСТОВСКАЯ ОБЛАСТЬ</w:t>
      </w:r>
    </w:p>
    <w:p w:rsidR="005C55F1" w:rsidRP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  <w:r w:rsidRPr="005C55F1">
        <w:rPr>
          <w:b/>
          <w:sz w:val="28"/>
          <w:szCs w:val="28"/>
        </w:rPr>
        <w:t xml:space="preserve">МУНИЦИПАЛЬНОЕ ОБРАЗОВАНИЕ </w:t>
      </w:r>
    </w:p>
    <w:p w:rsidR="005C55F1" w:rsidRP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  <w:r w:rsidRPr="005C55F1">
        <w:rPr>
          <w:b/>
          <w:sz w:val="28"/>
          <w:szCs w:val="28"/>
        </w:rPr>
        <w:t>«ВОЙНОВСКОЕ СЕЛЬСКОЕ ПОСЕЛЕНИЕ»</w:t>
      </w:r>
    </w:p>
    <w:p w:rsidR="005C55F1" w:rsidRP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  <w:r w:rsidRPr="005C55F1">
        <w:rPr>
          <w:b/>
          <w:sz w:val="28"/>
          <w:szCs w:val="28"/>
        </w:rPr>
        <w:t>АДМИНИСТРАЦИЯ ВОЙНОВСКОГО СЕЛЬСКОГО ПОСЕЛЕНИЯ</w:t>
      </w:r>
    </w:p>
    <w:p w:rsidR="005C55F1" w:rsidRP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</w:p>
    <w:p w:rsid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  <w:r w:rsidRPr="005C55F1">
        <w:rPr>
          <w:b/>
          <w:sz w:val="28"/>
          <w:szCs w:val="28"/>
        </w:rPr>
        <w:t>ПОСТАНОВЛЕНИЕ</w:t>
      </w:r>
    </w:p>
    <w:p w:rsidR="005C55F1" w:rsidRP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</w:p>
    <w:p w:rsidR="005C55F1" w:rsidRDefault="005C55F1" w:rsidP="005C55F1">
      <w:pPr>
        <w:spacing w:line="228" w:lineRule="auto"/>
        <w:rPr>
          <w:b/>
          <w:sz w:val="28"/>
          <w:szCs w:val="28"/>
        </w:rPr>
      </w:pPr>
      <w:r w:rsidRPr="005C55F1">
        <w:rPr>
          <w:b/>
          <w:sz w:val="28"/>
          <w:szCs w:val="28"/>
        </w:rPr>
        <w:t xml:space="preserve">                                                                 №</w:t>
      </w:r>
    </w:p>
    <w:p w:rsidR="005C55F1" w:rsidRPr="005C55F1" w:rsidRDefault="005C55F1" w:rsidP="005C55F1">
      <w:pPr>
        <w:spacing w:line="228" w:lineRule="auto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3766"/>
        <w:gridCol w:w="1972"/>
      </w:tblGrid>
      <w:tr w:rsidR="005C55F1" w:rsidRPr="007E69E9" w:rsidTr="005C55F1">
        <w:tc>
          <w:tcPr>
            <w:tcW w:w="3766" w:type="dxa"/>
          </w:tcPr>
          <w:p w:rsidR="005C55F1" w:rsidRPr="007E69E9" w:rsidRDefault="007E69E9" w:rsidP="005C55F1">
            <w:pPr>
              <w:spacing w:line="228" w:lineRule="auto"/>
              <w:rPr>
                <w:b/>
                <w:sz w:val="28"/>
                <w:szCs w:val="28"/>
              </w:rPr>
            </w:pPr>
            <w:proofErr w:type="gramStart"/>
            <w:r w:rsidRPr="007E69E9">
              <w:rPr>
                <w:b/>
                <w:sz w:val="28"/>
                <w:szCs w:val="28"/>
              </w:rPr>
              <w:t>« »</w:t>
            </w:r>
            <w:proofErr w:type="gramEnd"/>
            <w:r w:rsidR="005C55F1" w:rsidRPr="007E69E9">
              <w:rPr>
                <w:b/>
                <w:sz w:val="28"/>
                <w:szCs w:val="28"/>
              </w:rPr>
              <w:t xml:space="preserve"> октября 2018 года</w:t>
            </w:r>
          </w:p>
        </w:tc>
        <w:tc>
          <w:tcPr>
            <w:tcW w:w="1972" w:type="dxa"/>
          </w:tcPr>
          <w:p w:rsidR="005C55F1" w:rsidRPr="007E69E9" w:rsidRDefault="005C55F1" w:rsidP="005C55F1">
            <w:pPr>
              <w:spacing w:line="228" w:lineRule="auto"/>
              <w:rPr>
                <w:b/>
                <w:sz w:val="28"/>
                <w:szCs w:val="28"/>
              </w:rPr>
            </w:pPr>
            <w:r w:rsidRPr="007E69E9">
              <w:rPr>
                <w:b/>
                <w:sz w:val="28"/>
                <w:szCs w:val="28"/>
              </w:rPr>
              <w:t xml:space="preserve">                                                    </w:t>
            </w:r>
          </w:p>
        </w:tc>
      </w:tr>
    </w:tbl>
    <w:p w:rsidR="005C55F1" w:rsidRPr="007E69E9" w:rsidRDefault="005C55F1" w:rsidP="005C55F1">
      <w:pPr>
        <w:tabs>
          <w:tab w:val="center" w:pos="1909"/>
        </w:tabs>
        <w:spacing w:line="228" w:lineRule="auto"/>
        <w:rPr>
          <w:b/>
          <w:sz w:val="28"/>
          <w:szCs w:val="28"/>
        </w:rPr>
      </w:pPr>
      <w:r w:rsidRPr="007E69E9">
        <w:rPr>
          <w:b/>
          <w:sz w:val="28"/>
          <w:szCs w:val="28"/>
        </w:rPr>
        <w:tab/>
        <w:t xml:space="preserve">                х. </w:t>
      </w:r>
      <w:proofErr w:type="spellStart"/>
      <w:r w:rsidRPr="007E69E9">
        <w:rPr>
          <w:b/>
          <w:sz w:val="28"/>
          <w:szCs w:val="28"/>
        </w:rPr>
        <w:t>Войнов</w:t>
      </w:r>
      <w:proofErr w:type="spellEnd"/>
      <w:r w:rsidRPr="007E69E9">
        <w:rPr>
          <w:b/>
          <w:sz w:val="28"/>
          <w:szCs w:val="28"/>
        </w:rPr>
        <w:br w:type="textWrapping" w:clear="all"/>
      </w:r>
    </w:p>
    <w:p w:rsidR="00BF2688" w:rsidRPr="008236C1" w:rsidRDefault="00BF2688" w:rsidP="005C55F1">
      <w:pPr>
        <w:spacing w:line="228" w:lineRule="auto"/>
        <w:rPr>
          <w:sz w:val="24"/>
          <w:szCs w:val="24"/>
        </w:rPr>
      </w:pPr>
    </w:p>
    <w:p w:rsidR="00C012CA" w:rsidRPr="008236C1" w:rsidRDefault="007E69E9" w:rsidP="007E69E9">
      <w:pPr>
        <w:widowControl w:val="0"/>
        <w:autoSpaceDE w:val="0"/>
        <w:autoSpaceDN w:val="0"/>
        <w:adjustRightInd w:val="0"/>
        <w:spacing w:line="228" w:lineRule="auto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C012CA" w:rsidRPr="008236C1">
        <w:rPr>
          <w:b/>
          <w:bCs/>
          <w:color w:val="000000"/>
          <w:sz w:val="28"/>
          <w:szCs w:val="28"/>
        </w:rPr>
        <w:t xml:space="preserve">Об основных направлениях </w:t>
      </w:r>
    </w:p>
    <w:p w:rsidR="00C012CA" w:rsidRPr="008236C1" w:rsidRDefault="00C012CA" w:rsidP="007E69E9">
      <w:pPr>
        <w:widowControl w:val="0"/>
        <w:autoSpaceDE w:val="0"/>
        <w:autoSpaceDN w:val="0"/>
        <w:adjustRightInd w:val="0"/>
        <w:spacing w:line="228" w:lineRule="auto"/>
        <w:outlineLvl w:val="0"/>
        <w:rPr>
          <w:b/>
          <w:bCs/>
          <w:color w:val="000000"/>
          <w:sz w:val="28"/>
          <w:szCs w:val="28"/>
        </w:rPr>
      </w:pPr>
      <w:r w:rsidRPr="008236C1">
        <w:rPr>
          <w:b/>
          <w:bCs/>
          <w:color w:val="000000"/>
          <w:sz w:val="28"/>
          <w:szCs w:val="28"/>
        </w:rPr>
        <w:t xml:space="preserve">бюджетной и налоговой политики </w:t>
      </w:r>
    </w:p>
    <w:p w:rsidR="007E69E9" w:rsidRDefault="007E69E9" w:rsidP="007E69E9">
      <w:pPr>
        <w:widowControl w:val="0"/>
        <w:autoSpaceDE w:val="0"/>
        <w:autoSpaceDN w:val="0"/>
        <w:adjustRightInd w:val="0"/>
        <w:spacing w:line="228" w:lineRule="auto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Войновского сельского поселения </w:t>
      </w:r>
    </w:p>
    <w:p w:rsidR="00C012CA" w:rsidRPr="008236C1" w:rsidRDefault="0086020F" w:rsidP="007E69E9">
      <w:pPr>
        <w:widowControl w:val="0"/>
        <w:autoSpaceDE w:val="0"/>
        <w:autoSpaceDN w:val="0"/>
        <w:adjustRightInd w:val="0"/>
        <w:spacing w:line="228" w:lineRule="auto"/>
        <w:outlineLvl w:val="0"/>
        <w:rPr>
          <w:b/>
          <w:bCs/>
          <w:color w:val="000000"/>
          <w:sz w:val="28"/>
          <w:szCs w:val="28"/>
        </w:rPr>
      </w:pPr>
      <w:r w:rsidRPr="008236C1">
        <w:rPr>
          <w:b/>
          <w:bCs/>
          <w:color w:val="000000"/>
          <w:sz w:val="28"/>
          <w:szCs w:val="28"/>
          <w:lang w:val="en-US"/>
        </w:rPr>
        <w:t> </w:t>
      </w:r>
      <w:r w:rsidR="00C012CA" w:rsidRPr="008236C1">
        <w:rPr>
          <w:b/>
          <w:bCs/>
          <w:color w:val="000000"/>
          <w:sz w:val="28"/>
          <w:szCs w:val="28"/>
        </w:rPr>
        <w:t>2019</w:t>
      </w:r>
      <w:r w:rsidR="00C012CA" w:rsidRPr="008236C1">
        <w:rPr>
          <w:b/>
          <w:bCs/>
          <w:color w:val="000000"/>
          <w:sz w:val="28"/>
          <w:szCs w:val="28"/>
          <w:lang w:val="en-US"/>
        </w:rPr>
        <w:t> </w:t>
      </w:r>
      <w:r w:rsidR="00C012CA" w:rsidRPr="008236C1">
        <w:rPr>
          <w:b/>
          <w:bCs/>
          <w:color w:val="000000"/>
          <w:sz w:val="28"/>
          <w:szCs w:val="28"/>
        </w:rPr>
        <w:t>–</w:t>
      </w:r>
      <w:r w:rsidR="00C012CA" w:rsidRPr="008236C1">
        <w:rPr>
          <w:b/>
          <w:bCs/>
          <w:color w:val="000000"/>
          <w:sz w:val="28"/>
          <w:szCs w:val="28"/>
          <w:lang w:val="en-US"/>
        </w:rPr>
        <w:t> </w:t>
      </w:r>
      <w:r w:rsidR="00C012CA" w:rsidRPr="008236C1">
        <w:rPr>
          <w:b/>
          <w:bCs/>
          <w:color w:val="000000"/>
          <w:sz w:val="28"/>
          <w:szCs w:val="28"/>
        </w:rPr>
        <w:t>2021</w:t>
      </w:r>
      <w:r w:rsidRPr="008236C1">
        <w:rPr>
          <w:b/>
          <w:bCs/>
          <w:color w:val="000000"/>
          <w:sz w:val="28"/>
          <w:szCs w:val="28"/>
          <w:lang w:val="en-US"/>
        </w:rPr>
        <w:t> </w:t>
      </w:r>
      <w:r w:rsidR="00C012CA" w:rsidRPr="008236C1">
        <w:rPr>
          <w:b/>
          <w:bCs/>
          <w:color w:val="000000"/>
          <w:sz w:val="28"/>
          <w:szCs w:val="28"/>
        </w:rPr>
        <w:t>годы</w:t>
      </w:r>
      <w:r w:rsidR="007E69E9">
        <w:rPr>
          <w:b/>
          <w:bCs/>
          <w:color w:val="000000"/>
          <w:sz w:val="28"/>
          <w:szCs w:val="28"/>
        </w:rPr>
        <w:t>»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5C55F1" w:rsidRPr="005C55F1" w:rsidRDefault="00C012CA" w:rsidP="005C55F1">
      <w:pPr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В соответствии со статьей 184</w:t>
      </w:r>
      <w:r w:rsidRPr="008236C1">
        <w:rPr>
          <w:color w:val="000000"/>
          <w:sz w:val="28"/>
          <w:szCs w:val="28"/>
          <w:vertAlign w:val="superscript"/>
        </w:rPr>
        <w:t>2</w:t>
      </w:r>
      <w:r w:rsidRPr="008236C1">
        <w:rPr>
          <w:color w:val="000000"/>
          <w:sz w:val="28"/>
          <w:szCs w:val="28"/>
        </w:rPr>
        <w:t xml:space="preserve"> Бюджетного кодекса </w:t>
      </w:r>
      <w:r w:rsidR="005C55F1">
        <w:rPr>
          <w:color w:val="000000"/>
          <w:sz w:val="28"/>
          <w:szCs w:val="28"/>
        </w:rPr>
        <w:t xml:space="preserve">Российской Федерации, статьей </w:t>
      </w:r>
      <w:r w:rsidR="005C55F1" w:rsidRPr="005C55F1">
        <w:rPr>
          <w:color w:val="000000"/>
          <w:sz w:val="28"/>
          <w:szCs w:val="28"/>
        </w:rPr>
        <w:t>18 Решения Собрания депутатов Войновского сельского поселения от 30.09.2013 г. № 23 «О бюджетном процессе в муниципальном образовании «</w:t>
      </w:r>
      <w:proofErr w:type="spellStart"/>
      <w:r w:rsidR="005C55F1" w:rsidRPr="005C55F1">
        <w:rPr>
          <w:color w:val="000000"/>
          <w:sz w:val="28"/>
          <w:szCs w:val="28"/>
        </w:rPr>
        <w:t>Войновское</w:t>
      </w:r>
      <w:proofErr w:type="spellEnd"/>
      <w:r w:rsidR="005C55F1" w:rsidRPr="005C55F1">
        <w:rPr>
          <w:color w:val="000000"/>
          <w:sz w:val="28"/>
          <w:szCs w:val="28"/>
        </w:rPr>
        <w:t xml:space="preserve"> сельское поселение», постановлением Администрации Войновского сельского поселения от </w:t>
      </w:r>
      <w:r w:rsidR="005C55F1">
        <w:rPr>
          <w:color w:val="000000"/>
          <w:sz w:val="28"/>
          <w:szCs w:val="28"/>
        </w:rPr>
        <w:t>27</w:t>
      </w:r>
      <w:r w:rsidR="005C55F1" w:rsidRPr="005C55F1">
        <w:rPr>
          <w:color w:val="000000"/>
          <w:sz w:val="28"/>
          <w:szCs w:val="28"/>
        </w:rPr>
        <w:t>.07.201</w:t>
      </w:r>
      <w:r w:rsidR="005C55F1">
        <w:rPr>
          <w:color w:val="000000"/>
          <w:sz w:val="28"/>
          <w:szCs w:val="28"/>
        </w:rPr>
        <w:t>8</w:t>
      </w:r>
      <w:r w:rsidR="005C55F1" w:rsidRPr="005C55F1">
        <w:rPr>
          <w:color w:val="000000"/>
          <w:sz w:val="28"/>
          <w:szCs w:val="28"/>
        </w:rPr>
        <w:t xml:space="preserve"> года №</w:t>
      </w:r>
      <w:r w:rsidR="005C55F1">
        <w:rPr>
          <w:color w:val="000000"/>
          <w:sz w:val="28"/>
          <w:szCs w:val="28"/>
        </w:rPr>
        <w:t xml:space="preserve"> 75 </w:t>
      </w:r>
      <w:r w:rsidR="005C55F1" w:rsidRPr="005C55F1">
        <w:rPr>
          <w:color w:val="000000"/>
          <w:sz w:val="28"/>
          <w:szCs w:val="28"/>
        </w:rPr>
        <w:t xml:space="preserve">«Об утверждении порядка и сроков составления проекта бюджета Войновского сельского поселения </w:t>
      </w:r>
      <w:proofErr w:type="spellStart"/>
      <w:r w:rsidR="005C55F1" w:rsidRPr="005C55F1">
        <w:rPr>
          <w:color w:val="000000"/>
          <w:sz w:val="28"/>
          <w:szCs w:val="28"/>
        </w:rPr>
        <w:t>Егорлыкского</w:t>
      </w:r>
      <w:proofErr w:type="spellEnd"/>
      <w:r w:rsidR="005C55F1" w:rsidRPr="005C55F1">
        <w:rPr>
          <w:color w:val="000000"/>
          <w:sz w:val="28"/>
          <w:szCs w:val="28"/>
        </w:rPr>
        <w:t xml:space="preserve"> района на 201</w:t>
      </w:r>
      <w:r w:rsidR="00E202E6">
        <w:rPr>
          <w:color w:val="000000"/>
          <w:sz w:val="28"/>
          <w:szCs w:val="28"/>
        </w:rPr>
        <w:t>9</w:t>
      </w:r>
      <w:r w:rsidR="005C55F1" w:rsidRPr="005C55F1">
        <w:rPr>
          <w:color w:val="000000"/>
          <w:sz w:val="28"/>
          <w:szCs w:val="28"/>
        </w:rPr>
        <w:t xml:space="preserve"> год</w:t>
      </w:r>
      <w:r w:rsidR="00E202E6">
        <w:rPr>
          <w:color w:val="000000"/>
          <w:sz w:val="28"/>
          <w:szCs w:val="28"/>
        </w:rPr>
        <w:t xml:space="preserve"> и на плановый период 2020</w:t>
      </w:r>
      <w:r w:rsidR="005C55F1" w:rsidRPr="005C55F1">
        <w:rPr>
          <w:color w:val="000000"/>
          <w:sz w:val="28"/>
          <w:szCs w:val="28"/>
        </w:rPr>
        <w:t xml:space="preserve"> и 20</w:t>
      </w:r>
      <w:r w:rsidR="00E202E6">
        <w:rPr>
          <w:color w:val="000000"/>
          <w:sz w:val="28"/>
          <w:szCs w:val="28"/>
        </w:rPr>
        <w:t>21</w:t>
      </w:r>
      <w:r w:rsidR="005C55F1" w:rsidRPr="005C55F1">
        <w:rPr>
          <w:color w:val="000000"/>
          <w:sz w:val="28"/>
          <w:szCs w:val="28"/>
        </w:rPr>
        <w:t xml:space="preserve"> годов», руководствуясь пунктом 11 части 2 статьи 30 Устава муниципального образования «</w:t>
      </w:r>
      <w:proofErr w:type="spellStart"/>
      <w:r w:rsidR="005C55F1" w:rsidRPr="005C55F1">
        <w:rPr>
          <w:color w:val="000000"/>
          <w:sz w:val="28"/>
          <w:szCs w:val="28"/>
        </w:rPr>
        <w:t>Войновское</w:t>
      </w:r>
      <w:proofErr w:type="spellEnd"/>
      <w:r w:rsidR="005C55F1" w:rsidRPr="005C55F1">
        <w:rPr>
          <w:color w:val="000000"/>
          <w:sz w:val="28"/>
          <w:szCs w:val="28"/>
        </w:rPr>
        <w:t xml:space="preserve"> сельское поселение»,</w:t>
      </w:r>
    </w:p>
    <w:p w:rsidR="00C012CA" w:rsidRPr="008236C1" w:rsidRDefault="00C012CA" w:rsidP="00064B30">
      <w:pPr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 </w:t>
      </w:r>
      <w:r w:rsidR="00E202E6">
        <w:rPr>
          <w:color w:val="000000"/>
          <w:sz w:val="28"/>
          <w:szCs w:val="28"/>
        </w:rPr>
        <w:t xml:space="preserve">                                       </w:t>
      </w:r>
      <w:r w:rsidR="00E202E6">
        <w:rPr>
          <w:b/>
          <w:bCs/>
          <w:color w:val="000000"/>
          <w:spacing w:val="60"/>
          <w:sz w:val="28"/>
          <w:szCs w:val="28"/>
        </w:rPr>
        <w:t>постановляю</w:t>
      </w:r>
      <w:r w:rsidRPr="008236C1">
        <w:rPr>
          <w:b/>
          <w:bCs/>
          <w:color w:val="000000"/>
          <w:spacing w:val="60"/>
          <w:sz w:val="28"/>
          <w:szCs w:val="28"/>
        </w:rPr>
        <w:t>: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</w:rPr>
      </w:pPr>
    </w:p>
    <w:p w:rsidR="00E202E6" w:rsidRDefault="00C012CA" w:rsidP="00E202E6">
      <w:pPr>
        <w:pStyle w:val="aff2"/>
        <w:numPr>
          <w:ilvl w:val="0"/>
          <w:numId w:val="3"/>
        </w:numPr>
        <w:autoSpaceDE w:val="0"/>
        <w:autoSpaceDN w:val="0"/>
        <w:spacing w:line="22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02E6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основные направления бюджетной и налоговой политики </w:t>
      </w:r>
      <w:r w:rsidR="00E202E6" w:rsidRPr="00E202E6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 поселения на</w:t>
      </w:r>
      <w:r w:rsidRPr="00E202E6">
        <w:rPr>
          <w:rFonts w:ascii="Times New Roman" w:hAnsi="Times New Roman" w:cs="Times New Roman"/>
          <w:color w:val="000000"/>
          <w:sz w:val="28"/>
          <w:szCs w:val="28"/>
        </w:rPr>
        <w:t xml:space="preserve"> 2019</w:t>
      </w:r>
      <w:r w:rsidR="0086020F" w:rsidRPr="00E202E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202E6">
        <w:rPr>
          <w:rFonts w:ascii="Times New Roman" w:hAnsi="Times New Roman" w:cs="Times New Roman"/>
          <w:color w:val="000000"/>
          <w:sz w:val="28"/>
          <w:szCs w:val="28"/>
        </w:rPr>
        <w:t xml:space="preserve">– 2021 годы </w:t>
      </w:r>
      <w:r w:rsidR="00E202E6" w:rsidRPr="00E202E6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="00E202E6">
        <w:rPr>
          <w:rFonts w:ascii="Times New Roman" w:hAnsi="Times New Roman" w:cs="Times New Roman"/>
          <w:color w:val="000000"/>
          <w:sz w:val="28"/>
          <w:szCs w:val="28"/>
        </w:rPr>
        <w:t>приложению к настоящему постановлению.</w:t>
      </w:r>
    </w:p>
    <w:p w:rsidR="00E202E6" w:rsidRDefault="00E202E6" w:rsidP="00E202E6">
      <w:pPr>
        <w:autoSpaceDE w:val="0"/>
        <w:autoSpaceDN w:val="0"/>
        <w:spacing w:line="228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E202E6">
        <w:rPr>
          <w:color w:val="000000"/>
          <w:sz w:val="28"/>
          <w:szCs w:val="28"/>
        </w:rPr>
        <w:t xml:space="preserve">. Сектору экономики и финансов Администрации Войновского сельского поселения обеспечить разработку проекта бюджета Войновского сельского поселения на основе основных </w:t>
      </w:r>
      <w:hyperlink r:id="rId7" w:history="1">
        <w:r w:rsidRPr="00E202E6">
          <w:rPr>
            <w:rStyle w:val="afff2"/>
            <w:color w:val="auto"/>
            <w:sz w:val="28"/>
            <w:szCs w:val="28"/>
            <w:u w:val="none"/>
            <w:lang w:eastAsia="en-US"/>
          </w:rPr>
          <w:t>направлений</w:t>
        </w:r>
      </w:hyperlink>
      <w:r w:rsidRPr="00E202E6">
        <w:rPr>
          <w:color w:val="000000"/>
          <w:sz w:val="28"/>
          <w:szCs w:val="28"/>
        </w:rPr>
        <w:t xml:space="preserve"> бюджетной и налоговой политики Войновского сельского поселения на 201</w:t>
      </w:r>
      <w:r>
        <w:rPr>
          <w:color w:val="000000"/>
          <w:sz w:val="28"/>
          <w:szCs w:val="28"/>
        </w:rPr>
        <w:t>9</w:t>
      </w:r>
      <w:r w:rsidRPr="00E202E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21</w:t>
      </w:r>
      <w:r w:rsidRPr="00E202E6">
        <w:rPr>
          <w:color w:val="000000"/>
          <w:sz w:val="28"/>
          <w:szCs w:val="28"/>
        </w:rPr>
        <w:t xml:space="preserve"> годы.</w:t>
      </w:r>
    </w:p>
    <w:p w:rsidR="00AB5805" w:rsidRPr="00E202E6" w:rsidRDefault="00AB5805" w:rsidP="00E202E6">
      <w:pPr>
        <w:autoSpaceDE w:val="0"/>
        <w:autoSpaceDN w:val="0"/>
        <w:spacing w:line="228" w:lineRule="auto"/>
        <w:ind w:left="709"/>
        <w:rPr>
          <w:color w:val="000000"/>
          <w:sz w:val="28"/>
          <w:szCs w:val="28"/>
        </w:rPr>
      </w:pPr>
    </w:p>
    <w:p w:rsidR="00E202E6" w:rsidRPr="00E202E6" w:rsidRDefault="00E202E6" w:rsidP="00E202E6">
      <w:pPr>
        <w:pStyle w:val="aff2"/>
        <w:widowControl w:val="0"/>
        <w:numPr>
          <w:ilvl w:val="0"/>
          <w:numId w:val="4"/>
        </w:numPr>
        <w:autoSpaceDE w:val="0"/>
        <w:autoSpaceDN w:val="0"/>
        <w:spacing w:line="22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02E6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выполнением постановления оставляю за собой.</w:t>
      </w:r>
    </w:p>
    <w:p w:rsidR="00E202E6" w:rsidRPr="00E202E6" w:rsidRDefault="00E202E6" w:rsidP="00E202E6">
      <w:pPr>
        <w:widowControl w:val="0"/>
        <w:autoSpaceDE w:val="0"/>
        <w:autoSpaceDN w:val="0"/>
        <w:spacing w:line="228" w:lineRule="auto"/>
        <w:ind w:left="705"/>
        <w:rPr>
          <w:color w:val="000000"/>
          <w:sz w:val="28"/>
          <w:szCs w:val="28"/>
        </w:rPr>
      </w:pPr>
      <w:r w:rsidRPr="00E202E6">
        <w:rPr>
          <w:color w:val="000000"/>
          <w:sz w:val="28"/>
          <w:szCs w:val="28"/>
        </w:rPr>
        <w:t xml:space="preserve"> 4. Постановление вступает в силу с момента подписания.</w:t>
      </w:r>
    </w:p>
    <w:p w:rsidR="00E202E6" w:rsidRPr="00E202E6" w:rsidRDefault="00E202E6" w:rsidP="00E202E6">
      <w:pPr>
        <w:pStyle w:val="aff2"/>
        <w:widowControl w:val="0"/>
        <w:autoSpaceDE w:val="0"/>
        <w:autoSpaceDN w:val="0"/>
        <w:spacing w:after="0" w:line="228" w:lineRule="auto"/>
        <w:ind w:left="1065"/>
        <w:rPr>
          <w:rFonts w:ascii="Times New Roman" w:hAnsi="Times New Roman" w:cs="Times New Roman"/>
          <w:color w:val="000000"/>
          <w:sz w:val="28"/>
          <w:szCs w:val="28"/>
        </w:rPr>
      </w:pPr>
      <w:r w:rsidRPr="00E202E6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02E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E202E6" w:rsidRPr="00E202E6" w:rsidRDefault="00E202E6" w:rsidP="00E202E6">
      <w:pPr>
        <w:widowControl w:val="0"/>
        <w:autoSpaceDE w:val="0"/>
        <w:autoSpaceDN w:val="0"/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E202E6">
        <w:rPr>
          <w:color w:val="000000"/>
          <w:sz w:val="28"/>
          <w:szCs w:val="28"/>
        </w:rPr>
        <w:t xml:space="preserve">Войновского сельского поселения                         </w:t>
      </w:r>
      <w:r>
        <w:rPr>
          <w:color w:val="000000"/>
          <w:sz w:val="28"/>
          <w:szCs w:val="28"/>
        </w:rPr>
        <w:t xml:space="preserve">         </w:t>
      </w:r>
      <w:r w:rsidRPr="00E202E6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Pr="00E202E6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Pr="00E202E6">
        <w:rPr>
          <w:color w:val="000000"/>
          <w:sz w:val="28"/>
          <w:szCs w:val="28"/>
        </w:rPr>
        <w:t>Гавриленко</w:t>
      </w:r>
    </w:p>
    <w:p w:rsidR="00E202E6" w:rsidRDefault="00E202E6" w:rsidP="00E202E6">
      <w:pPr>
        <w:pStyle w:val="aff2"/>
        <w:widowControl w:val="0"/>
        <w:autoSpaceDE w:val="0"/>
        <w:autoSpaceDN w:val="0"/>
        <w:spacing w:after="0" w:line="228" w:lineRule="auto"/>
        <w:ind w:left="1065"/>
        <w:rPr>
          <w:rFonts w:ascii="Times New Roman" w:hAnsi="Times New Roman" w:cs="Times New Roman"/>
          <w:color w:val="000000"/>
          <w:sz w:val="28"/>
          <w:szCs w:val="28"/>
        </w:rPr>
      </w:pPr>
    </w:p>
    <w:p w:rsidR="00E202E6" w:rsidRDefault="00E202E6" w:rsidP="00E202E6">
      <w:pPr>
        <w:pStyle w:val="aff2"/>
        <w:widowControl w:val="0"/>
        <w:autoSpaceDE w:val="0"/>
        <w:autoSpaceDN w:val="0"/>
        <w:spacing w:after="0" w:line="228" w:lineRule="auto"/>
        <w:ind w:left="1065"/>
        <w:rPr>
          <w:rFonts w:ascii="Times New Roman" w:hAnsi="Times New Roman" w:cs="Times New Roman"/>
          <w:color w:val="000000"/>
          <w:sz w:val="28"/>
          <w:szCs w:val="28"/>
        </w:rPr>
      </w:pPr>
    </w:p>
    <w:p w:rsidR="00E202E6" w:rsidRPr="00E202E6" w:rsidRDefault="00E202E6" w:rsidP="00E202E6">
      <w:pPr>
        <w:pStyle w:val="aff2"/>
        <w:widowControl w:val="0"/>
        <w:autoSpaceDE w:val="0"/>
        <w:autoSpaceDN w:val="0"/>
        <w:spacing w:after="0" w:line="228" w:lineRule="auto"/>
        <w:ind w:left="1065"/>
        <w:rPr>
          <w:rFonts w:ascii="Times New Roman" w:hAnsi="Times New Roman" w:cs="Times New Roman"/>
          <w:color w:val="000000"/>
          <w:sz w:val="28"/>
          <w:szCs w:val="28"/>
        </w:rPr>
      </w:pPr>
      <w:r w:rsidRPr="00E202E6">
        <w:rPr>
          <w:rFonts w:ascii="Times New Roman" w:hAnsi="Times New Roman" w:cs="Times New Roman"/>
          <w:color w:val="000000"/>
          <w:sz w:val="28"/>
          <w:szCs w:val="28"/>
        </w:rPr>
        <w:t>Постановление вносит:</w:t>
      </w:r>
    </w:p>
    <w:p w:rsidR="00E202E6" w:rsidRPr="00E202E6" w:rsidRDefault="00E202E6" w:rsidP="00E202E6">
      <w:pPr>
        <w:pStyle w:val="aff2"/>
        <w:widowControl w:val="0"/>
        <w:autoSpaceDE w:val="0"/>
        <w:autoSpaceDN w:val="0"/>
        <w:spacing w:after="0" w:line="228" w:lineRule="auto"/>
        <w:ind w:left="1065"/>
        <w:rPr>
          <w:rFonts w:ascii="Times New Roman" w:hAnsi="Times New Roman" w:cs="Times New Roman"/>
          <w:color w:val="000000"/>
          <w:sz w:val="28"/>
          <w:szCs w:val="28"/>
        </w:rPr>
      </w:pPr>
      <w:r w:rsidRPr="00E202E6">
        <w:rPr>
          <w:rFonts w:ascii="Times New Roman" w:hAnsi="Times New Roman" w:cs="Times New Roman"/>
          <w:color w:val="000000"/>
          <w:sz w:val="28"/>
          <w:szCs w:val="28"/>
        </w:rPr>
        <w:t>-сектор экономики и финансов</w:t>
      </w:r>
    </w:p>
    <w:p w:rsidR="00C012CA" w:rsidRPr="00E202E6" w:rsidRDefault="00C012CA" w:rsidP="00E202E6">
      <w:pPr>
        <w:pStyle w:val="aff2"/>
        <w:widowControl w:val="0"/>
        <w:autoSpaceDE w:val="0"/>
        <w:autoSpaceDN w:val="0"/>
        <w:spacing w:after="0" w:line="228" w:lineRule="auto"/>
        <w:ind w:left="10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12CA" w:rsidRPr="008236C1" w:rsidRDefault="00C012CA" w:rsidP="00064B30">
      <w:pPr>
        <w:pageBreakBefore/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lastRenderedPageBreak/>
        <w:t>Приложение</w:t>
      </w:r>
    </w:p>
    <w:p w:rsidR="00C012CA" w:rsidRPr="008236C1" w:rsidRDefault="00C012CA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к постановлению</w:t>
      </w:r>
    </w:p>
    <w:p w:rsidR="00C012CA" w:rsidRPr="008236C1" w:rsidRDefault="00AB5805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Войновского сельского поселения </w:t>
      </w:r>
    </w:p>
    <w:p w:rsidR="00C012CA" w:rsidRPr="008236C1" w:rsidRDefault="00122FC7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о</w:t>
      </w:r>
      <w:r w:rsidR="00C012CA" w:rsidRPr="008236C1">
        <w:rPr>
          <w:color w:val="000000"/>
          <w:sz w:val="28"/>
          <w:szCs w:val="28"/>
        </w:rPr>
        <w:t>т</w:t>
      </w:r>
      <w:r w:rsidRPr="008236C1">
        <w:rPr>
          <w:color w:val="000000"/>
          <w:sz w:val="28"/>
          <w:szCs w:val="28"/>
        </w:rPr>
        <w:t xml:space="preserve"> </w:t>
      </w:r>
      <w:r w:rsidR="00C012CA" w:rsidRPr="008236C1">
        <w:rPr>
          <w:color w:val="000000"/>
          <w:sz w:val="28"/>
          <w:szCs w:val="28"/>
        </w:rPr>
        <w:t>__________ № _____</w:t>
      </w:r>
    </w:p>
    <w:p w:rsidR="00C012CA" w:rsidRPr="008236C1" w:rsidRDefault="00C012CA" w:rsidP="003D154D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ОСНОВНЫЕ НАПРАВЛЕНИЯ</w:t>
      </w:r>
    </w:p>
    <w:p w:rsidR="00213F66" w:rsidRPr="008236C1" w:rsidRDefault="00C012CA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бюджетной и налоговой политики </w:t>
      </w:r>
    </w:p>
    <w:p w:rsidR="009E7F24" w:rsidRDefault="009E7F24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 сельского поселения</w:t>
      </w:r>
    </w:p>
    <w:p w:rsidR="00C012CA" w:rsidRPr="008236C1" w:rsidRDefault="00213F66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 </w:t>
      </w:r>
      <w:r w:rsidR="00C012CA" w:rsidRPr="008236C1">
        <w:rPr>
          <w:color w:val="000000"/>
          <w:sz w:val="28"/>
          <w:szCs w:val="28"/>
        </w:rPr>
        <w:t>на 2019</w:t>
      </w:r>
      <w:r w:rsidR="00C012CA" w:rsidRPr="008236C1">
        <w:rPr>
          <w:color w:val="000000"/>
          <w:sz w:val="28"/>
          <w:szCs w:val="28"/>
          <w:lang w:val="en-US"/>
        </w:rPr>
        <w:t> </w:t>
      </w:r>
      <w:r w:rsidR="00C012CA" w:rsidRPr="008236C1">
        <w:rPr>
          <w:color w:val="000000"/>
          <w:sz w:val="28"/>
          <w:szCs w:val="28"/>
        </w:rPr>
        <w:t>–</w:t>
      </w:r>
      <w:r w:rsidR="00C012CA" w:rsidRPr="008236C1">
        <w:rPr>
          <w:color w:val="000000"/>
          <w:sz w:val="28"/>
          <w:szCs w:val="28"/>
          <w:lang w:val="en-US"/>
        </w:rPr>
        <w:t> </w:t>
      </w:r>
      <w:r w:rsidR="00C012CA" w:rsidRPr="008236C1">
        <w:rPr>
          <w:color w:val="000000"/>
          <w:sz w:val="28"/>
          <w:szCs w:val="28"/>
        </w:rPr>
        <w:t xml:space="preserve">2021 годы </w:t>
      </w:r>
    </w:p>
    <w:p w:rsidR="00D25D70" w:rsidRPr="008236C1" w:rsidRDefault="00D25D70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Настоящие основные направления сформированы с учетом положений Послания Президента Российской Федерации Федеральному Собранию Российской Федерации от 01.03.2018, указов Президента Российской Федерации, проекта основных направлений бюджетной, налоговой </w:t>
      </w:r>
      <w:r w:rsidR="00213F66" w:rsidRPr="008236C1">
        <w:rPr>
          <w:color w:val="000000"/>
          <w:sz w:val="28"/>
          <w:szCs w:val="28"/>
        </w:rPr>
        <w:t>и </w:t>
      </w:r>
      <w:r w:rsidRPr="008236C1">
        <w:rPr>
          <w:color w:val="000000"/>
          <w:sz w:val="28"/>
          <w:szCs w:val="28"/>
        </w:rPr>
        <w:t>таможенно-тарифной политики Российской Федерации на</w:t>
      </w:r>
      <w:r w:rsidR="00213F66" w:rsidRPr="008236C1">
        <w:rPr>
          <w:color w:val="000000"/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 xml:space="preserve">2019 </w:t>
      </w:r>
      <w:r w:rsidR="00213F66" w:rsidRPr="008236C1">
        <w:rPr>
          <w:color w:val="000000"/>
          <w:sz w:val="28"/>
          <w:szCs w:val="28"/>
        </w:rPr>
        <w:t>год и на </w:t>
      </w:r>
      <w:r w:rsidRPr="008236C1">
        <w:rPr>
          <w:color w:val="000000"/>
          <w:sz w:val="28"/>
          <w:szCs w:val="28"/>
        </w:rPr>
        <w:t>плановый период 2020 и 2021 годов, рассмотренных на парламентских слушаниях в Государственной Думе Федерального Собрания Российской Федерации 09.07.2018.</w:t>
      </w:r>
    </w:p>
    <w:p w:rsidR="00C012CA" w:rsidRPr="008236C1" w:rsidRDefault="00C012CA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1. Основные итоги реализации бюджетной</w:t>
      </w: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и налоговой политики в 2017 году и в I полугодии 2018 г.</w:t>
      </w:r>
    </w:p>
    <w:p w:rsidR="00C012CA" w:rsidRPr="008236C1" w:rsidRDefault="00C012CA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Бюджетная политика, проводимая </w:t>
      </w:r>
      <w:r w:rsidR="007E69E9">
        <w:rPr>
          <w:color w:val="000000"/>
          <w:sz w:val="28"/>
          <w:szCs w:val="28"/>
        </w:rPr>
        <w:t>Администрацией Войновского</w:t>
      </w:r>
      <w:r w:rsidR="00AB5805"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, ориентирована на эффективное, ответственное и прозрачное </w:t>
      </w:r>
      <w:r w:rsidR="007E69E9" w:rsidRPr="008236C1">
        <w:rPr>
          <w:color w:val="000000"/>
          <w:sz w:val="28"/>
          <w:szCs w:val="28"/>
        </w:rPr>
        <w:t xml:space="preserve">управление </w:t>
      </w:r>
      <w:r w:rsidR="007E69E9">
        <w:rPr>
          <w:color w:val="000000"/>
          <w:sz w:val="28"/>
          <w:szCs w:val="28"/>
        </w:rPr>
        <w:t>муниципальными</w:t>
      </w:r>
      <w:r w:rsidR="009E7F24">
        <w:rPr>
          <w:color w:val="000000"/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 xml:space="preserve">финансами, что является базовым условием для устойчивого развития экономики </w:t>
      </w:r>
      <w:r w:rsidR="00AB5805">
        <w:rPr>
          <w:color w:val="000000"/>
          <w:sz w:val="28"/>
          <w:szCs w:val="28"/>
        </w:rPr>
        <w:t xml:space="preserve">Войновского сельского </w:t>
      </w:r>
      <w:r w:rsidR="007E69E9">
        <w:rPr>
          <w:color w:val="000000"/>
          <w:sz w:val="28"/>
          <w:szCs w:val="28"/>
        </w:rPr>
        <w:t xml:space="preserve">поселения </w:t>
      </w:r>
      <w:r w:rsidR="007E69E9" w:rsidRPr="008236C1">
        <w:rPr>
          <w:color w:val="000000"/>
          <w:sz w:val="28"/>
          <w:szCs w:val="28"/>
        </w:rPr>
        <w:t>и</w:t>
      </w:r>
      <w:r w:rsidRPr="008236C1">
        <w:rPr>
          <w:color w:val="000000"/>
          <w:sz w:val="28"/>
          <w:szCs w:val="28"/>
        </w:rPr>
        <w:t xml:space="preserve"> социальной стабильности.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По итогам 2017 года обеспечена положительная динамика роста доходов</w:t>
      </w:r>
      <w:r w:rsidR="00AB5805">
        <w:rPr>
          <w:color w:val="000000"/>
          <w:sz w:val="28"/>
          <w:szCs w:val="28"/>
        </w:rPr>
        <w:t>.</w:t>
      </w:r>
      <w:r w:rsidRPr="008236C1">
        <w:rPr>
          <w:color w:val="000000"/>
          <w:sz w:val="28"/>
          <w:szCs w:val="28"/>
        </w:rPr>
        <w:t xml:space="preserve"> Объем доходов составил </w:t>
      </w:r>
      <w:r w:rsidR="00AB5805">
        <w:rPr>
          <w:color w:val="000000"/>
          <w:sz w:val="28"/>
          <w:szCs w:val="28"/>
        </w:rPr>
        <w:t>12233,7</w:t>
      </w:r>
      <w:r w:rsidRPr="008236C1">
        <w:rPr>
          <w:color w:val="000000"/>
          <w:sz w:val="28"/>
          <w:szCs w:val="28"/>
        </w:rPr>
        <w:t xml:space="preserve"> </w:t>
      </w:r>
      <w:r w:rsidR="00AB5805">
        <w:rPr>
          <w:color w:val="000000"/>
          <w:sz w:val="28"/>
          <w:szCs w:val="28"/>
        </w:rPr>
        <w:t>тыс.</w:t>
      </w:r>
      <w:r w:rsidRPr="008236C1">
        <w:rPr>
          <w:color w:val="000000"/>
          <w:sz w:val="28"/>
          <w:szCs w:val="28"/>
        </w:rPr>
        <w:t xml:space="preserve"> рублей</w:t>
      </w:r>
      <w:r w:rsidR="00D25D70" w:rsidRPr="008236C1">
        <w:rPr>
          <w:color w:val="000000"/>
          <w:sz w:val="28"/>
          <w:szCs w:val="28"/>
        </w:rPr>
        <w:t xml:space="preserve">. Расходы составили </w:t>
      </w:r>
      <w:r w:rsidR="00AB5805">
        <w:rPr>
          <w:color w:val="000000"/>
          <w:sz w:val="28"/>
          <w:szCs w:val="28"/>
        </w:rPr>
        <w:t>11364,6</w:t>
      </w:r>
      <w:r w:rsidR="00D25D70" w:rsidRPr="008236C1">
        <w:rPr>
          <w:color w:val="000000"/>
          <w:sz w:val="28"/>
          <w:szCs w:val="28"/>
        </w:rPr>
        <w:t> </w:t>
      </w:r>
      <w:r w:rsidR="00AB5805">
        <w:rPr>
          <w:color w:val="000000"/>
          <w:sz w:val="28"/>
          <w:szCs w:val="28"/>
        </w:rPr>
        <w:t>тыс.</w:t>
      </w:r>
      <w:r w:rsidRPr="008236C1">
        <w:rPr>
          <w:color w:val="000000"/>
          <w:sz w:val="28"/>
          <w:szCs w:val="28"/>
        </w:rPr>
        <w:t>рублей. По результат</w:t>
      </w:r>
      <w:r w:rsidR="00D25D70" w:rsidRPr="008236C1">
        <w:rPr>
          <w:color w:val="000000"/>
          <w:sz w:val="28"/>
          <w:szCs w:val="28"/>
        </w:rPr>
        <w:t>ам исполнения</w:t>
      </w:r>
      <w:r w:rsidR="00AB5805">
        <w:rPr>
          <w:color w:val="000000"/>
          <w:sz w:val="28"/>
          <w:szCs w:val="28"/>
        </w:rPr>
        <w:t xml:space="preserve"> бюджета Войновского сельского поселения </w:t>
      </w:r>
      <w:r w:rsidR="00AB5805" w:rsidRPr="008236C1">
        <w:rPr>
          <w:color w:val="000000"/>
          <w:sz w:val="28"/>
          <w:szCs w:val="28"/>
        </w:rPr>
        <w:t>сложился</w:t>
      </w:r>
      <w:r w:rsidR="00D25D70" w:rsidRPr="008236C1">
        <w:rPr>
          <w:color w:val="000000"/>
          <w:sz w:val="28"/>
          <w:szCs w:val="28"/>
        </w:rPr>
        <w:t xml:space="preserve"> профицит – </w:t>
      </w:r>
      <w:r w:rsidR="00AB5805">
        <w:rPr>
          <w:color w:val="000000"/>
          <w:sz w:val="28"/>
          <w:szCs w:val="28"/>
        </w:rPr>
        <w:t xml:space="preserve">869,1 тысяча </w:t>
      </w:r>
      <w:r w:rsidR="00AB5805" w:rsidRPr="008236C1">
        <w:rPr>
          <w:color w:val="000000"/>
          <w:sz w:val="28"/>
          <w:szCs w:val="28"/>
        </w:rPr>
        <w:t>рублей</w:t>
      </w:r>
      <w:r w:rsidRPr="008236C1">
        <w:rPr>
          <w:color w:val="000000"/>
          <w:sz w:val="28"/>
          <w:szCs w:val="28"/>
        </w:rPr>
        <w:t>.</w:t>
      </w:r>
    </w:p>
    <w:p w:rsidR="00743C91" w:rsidRPr="00743C91" w:rsidRDefault="00743C91" w:rsidP="00743C91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743C91">
        <w:rPr>
          <w:rFonts w:eastAsia="Calibri"/>
          <w:sz w:val="28"/>
          <w:szCs w:val="28"/>
        </w:rPr>
        <w:t xml:space="preserve">Основные доходные источники бюджета Войновского сельского поселения – собственные налоговые и неналоговые доходы, их объем составил </w:t>
      </w:r>
      <w:r>
        <w:rPr>
          <w:rFonts w:eastAsia="Calibri"/>
          <w:sz w:val="28"/>
          <w:szCs w:val="28"/>
        </w:rPr>
        <w:t>9894,1</w:t>
      </w:r>
      <w:r w:rsidRPr="00743C91">
        <w:rPr>
          <w:rFonts w:eastAsia="Calibri"/>
          <w:sz w:val="28"/>
          <w:szCs w:val="28"/>
        </w:rPr>
        <w:t xml:space="preserve"> тыс. рублей, или на </w:t>
      </w:r>
      <w:r>
        <w:rPr>
          <w:rFonts w:eastAsia="Calibri"/>
          <w:sz w:val="28"/>
          <w:szCs w:val="28"/>
        </w:rPr>
        <w:t>100,0</w:t>
      </w:r>
      <w:r w:rsidRPr="00743C91">
        <w:rPr>
          <w:rFonts w:eastAsia="Calibri"/>
          <w:sz w:val="28"/>
          <w:szCs w:val="28"/>
        </w:rPr>
        <w:t xml:space="preserve"> процентов всех поступлений. </w:t>
      </w:r>
    </w:p>
    <w:p w:rsidR="005E1CF0" w:rsidRDefault="00743C91" w:rsidP="00743C91">
      <w:pPr>
        <w:spacing w:line="247" w:lineRule="auto"/>
        <w:ind w:firstLine="709"/>
        <w:jc w:val="both"/>
        <w:rPr>
          <w:sz w:val="28"/>
          <w:szCs w:val="28"/>
          <w:lang w:eastAsia="ar-SA"/>
        </w:rPr>
      </w:pPr>
      <w:r w:rsidRPr="00743C91">
        <w:rPr>
          <w:rFonts w:eastAsia="Calibri"/>
          <w:sz w:val="28"/>
          <w:szCs w:val="28"/>
        </w:rPr>
        <w:t>Доля дотаций в собственных доходах бюджета без учета субвенций по итогам 201</w:t>
      </w:r>
      <w:r>
        <w:rPr>
          <w:rFonts w:eastAsia="Calibri"/>
          <w:sz w:val="28"/>
          <w:szCs w:val="28"/>
        </w:rPr>
        <w:t>7</w:t>
      </w:r>
      <w:r w:rsidRPr="00743C91">
        <w:rPr>
          <w:rFonts w:eastAsia="Calibri"/>
          <w:sz w:val="28"/>
          <w:szCs w:val="28"/>
        </w:rPr>
        <w:t xml:space="preserve"> года составила </w:t>
      </w:r>
      <w:r>
        <w:rPr>
          <w:rFonts w:eastAsia="Calibri"/>
          <w:sz w:val="28"/>
          <w:szCs w:val="28"/>
        </w:rPr>
        <w:t>20,3</w:t>
      </w:r>
      <w:r w:rsidRPr="00743C91">
        <w:rPr>
          <w:rFonts w:eastAsia="Calibri"/>
          <w:sz w:val="28"/>
          <w:szCs w:val="28"/>
        </w:rPr>
        <w:t xml:space="preserve"> процента. Целевые средства на реализацию полномочий получены в объеме </w:t>
      </w:r>
      <w:r>
        <w:rPr>
          <w:rFonts w:eastAsia="Calibri"/>
          <w:sz w:val="28"/>
          <w:szCs w:val="28"/>
        </w:rPr>
        <w:t>69,5</w:t>
      </w:r>
      <w:r w:rsidRPr="00743C91">
        <w:rPr>
          <w:rFonts w:eastAsia="Calibri"/>
          <w:sz w:val="28"/>
          <w:szCs w:val="28"/>
        </w:rPr>
        <w:t xml:space="preserve"> тыс. рублей.</w:t>
      </w:r>
      <w:r w:rsidR="005E1CF0" w:rsidRPr="005E1CF0">
        <w:rPr>
          <w:sz w:val="28"/>
          <w:szCs w:val="28"/>
          <w:lang w:eastAsia="ar-SA"/>
        </w:rPr>
        <w:t xml:space="preserve"> </w:t>
      </w:r>
    </w:p>
    <w:p w:rsidR="005E1CF0" w:rsidRDefault="005E1CF0" w:rsidP="00743C91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5E1CF0">
        <w:rPr>
          <w:rFonts w:eastAsia="Calibri"/>
          <w:sz w:val="28"/>
          <w:szCs w:val="28"/>
        </w:rPr>
        <w:t xml:space="preserve">Расходы бюджета Войновского сельского поселения </w:t>
      </w:r>
      <w:proofErr w:type="spellStart"/>
      <w:r w:rsidRPr="005E1CF0">
        <w:rPr>
          <w:rFonts w:eastAsia="Calibri"/>
          <w:sz w:val="28"/>
          <w:szCs w:val="28"/>
        </w:rPr>
        <w:t>Егорлыкского</w:t>
      </w:r>
      <w:proofErr w:type="spellEnd"/>
      <w:r w:rsidRPr="005E1CF0">
        <w:rPr>
          <w:rFonts w:eastAsia="Calibri"/>
          <w:sz w:val="28"/>
          <w:szCs w:val="28"/>
        </w:rPr>
        <w:t xml:space="preserve"> района исполнены в сумме 11364,6 тысячи рублей или 99,98 процента плановых назначений.</w:t>
      </w:r>
    </w:p>
    <w:p w:rsidR="00743C91" w:rsidRDefault="005E1CF0" w:rsidP="00743C91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5E1CF0">
        <w:rPr>
          <w:sz w:val="28"/>
          <w:szCs w:val="28"/>
          <w:lang w:eastAsia="ar-SA"/>
        </w:rPr>
        <w:t xml:space="preserve"> </w:t>
      </w:r>
      <w:r w:rsidRPr="005E1CF0">
        <w:rPr>
          <w:rFonts w:eastAsia="Calibri"/>
          <w:sz w:val="28"/>
          <w:szCs w:val="28"/>
        </w:rPr>
        <w:t>Бюджетная политика, проводимая в 2017 году в области расходов, как и прежде, была направлена на финансовое обеспечение базовых услуг, прежде всего, в отраслях социальной сферы</w:t>
      </w:r>
      <w:r w:rsidR="009E7F24">
        <w:rPr>
          <w:rFonts w:eastAsia="Calibri"/>
          <w:sz w:val="28"/>
          <w:szCs w:val="28"/>
        </w:rPr>
        <w:t>, жилищно-коммунального хозяйства</w:t>
      </w:r>
      <w:r w:rsidRPr="005E1CF0">
        <w:rPr>
          <w:rFonts w:eastAsia="Calibri"/>
          <w:sz w:val="28"/>
          <w:szCs w:val="28"/>
        </w:rPr>
        <w:t>.</w:t>
      </w:r>
    </w:p>
    <w:p w:rsidR="005E1CF0" w:rsidRPr="005E1CF0" w:rsidRDefault="005E1CF0" w:rsidP="005E1CF0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5E1CF0">
        <w:rPr>
          <w:rFonts w:eastAsia="Calibri"/>
          <w:sz w:val="28"/>
          <w:szCs w:val="28"/>
        </w:rPr>
        <w:t>В 201</w:t>
      </w:r>
      <w:r>
        <w:rPr>
          <w:rFonts w:eastAsia="Calibri"/>
          <w:sz w:val="28"/>
          <w:szCs w:val="28"/>
        </w:rPr>
        <w:t>7</w:t>
      </w:r>
      <w:r w:rsidRPr="005E1CF0">
        <w:rPr>
          <w:rFonts w:eastAsia="Calibri"/>
          <w:sz w:val="28"/>
          <w:szCs w:val="28"/>
        </w:rPr>
        <w:t xml:space="preserve"> году на реализацию </w:t>
      </w:r>
      <w:r>
        <w:rPr>
          <w:rFonts w:eastAsia="Calibri"/>
          <w:sz w:val="28"/>
          <w:szCs w:val="28"/>
        </w:rPr>
        <w:t>7</w:t>
      </w:r>
      <w:r w:rsidRPr="005E1CF0">
        <w:rPr>
          <w:rFonts w:eastAsia="Calibri"/>
          <w:sz w:val="28"/>
          <w:szCs w:val="28"/>
        </w:rPr>
        <w:t xml:space="preserve"> муниципальных программ направлено </w:t>
      </w:r>
      <w:r>
        <w:rPr>
          <w:rFonts w:eastAsia="Calibri"/>
          <w:sz w:val="28"/>
          <w:szCs w:val="28"/>
        </w:rPr>
        <w:t>4643,9</w:t>
      </w:r>
      <w:r w:rsidRPr="005E1CF0">
        <w:rPr>
          <w:rFonts w:eastAsia="Calibri"/>
          <w:sz w:val="28"/>
          <w:szCs w:val="28"/>
        </w:rPr>
        <w:t xml:space="preserve"> тыс. рублей или </w:t>
      </w:r>
      <w:r w:rsidR="003B42DA">
        <w:rPr>
          <w:rFonts w:eastAsia="Calibri"/>
          <w:sz w:val="28"/>
          <w:szCs w:val="28"/>
        </w:rPr>
        <w:t>40,9</w:t>
      </w:r>
      <w:r w:rsidRPr="005E1CF0">
        <w:rPr>
          <w:rFonts w:eastAsia="Calibri"/>
          <w:sz w:val="28"/>
          <w:szCs w:val="28"/>
        </w:rPr>
        <w:t xml:space="preserve"> процентов расходов бюджета поселения.</w:t>
      </w:r>
    </w:p>
    <w:p w:rsidR="005E1CF0" w:rsidRPr="00743C91" w:rsidRDefault="005E1CF0" w:rsidP="00743C91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</w:p>
    <w:p w:rsidR="00743C91" w:rsidRPr="003B42DA" w:rsidRDefault="00743C91" w:rsidP="00743C91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3B42DA">
        <w:rPr>
          <w:rFonts w:eastAsia="Calibri"/>
          <w:sz w:val="28"/>
          <w:szCs w:val="28"/>
        </w:rPr>
        <w:t>Просроченная задолженность по бюджетным обязательствам бюджета Войновского сельского поселения отсутствовала.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За период I полугодия 2018 г. исполнение бюджета</w:t>
      </w:r>
      <w:r w:rsidR="003B42DA">
        <w:rPr>
          <w:color w:val="000000"/>
          <w:sz w:val="28"/>
          <w:szCs w:val="28"/>
        </w:rPr>
        <w:t xml:space="preserve"> поселения </w:t>
      </w:r>
      <w:r w:rsidR="003B42DA" w:rsidRPr="008236C1">
        <w:rPr>
          <w:color w:val="000000"/>
          <w:sz w:val="28"/>
          <w:szCs w:val="28"/>
        </w:rPr>
        <w:t>составило</w:t>
      </w:r>
      <w:r w:rsidRPr="008236C1">
        <w:rPr>
          <w:color w:val="000000"/>
          <w:sz w:val="28"/>
          <w:szCs w:val="28"/>
        </w:rPr>
        <w:t xml:space="preserve">: по доходам – </w:t>
      </w:r>
      <w:r w:rsidR="003B42DA">
        <w:rPr>
          <w:color w:val="000000"/>
          <w:sz w:val="28"/>
          <w:szCs w:val="28"/>
        </w:rPr>
        <w:t>2780,9 тыс.</w:t>
      </w:r>
      <w:r w:rsidRPr="008236C1">
        <w:rPr>
          <w:color w:val="000000"/>
          <w:sz w:val="28"/>
          <w:szCs w:val="28"/>
        </w:rPr>
        <w:t xml:space="preserve"> рублей, или </w:t>
      </w:r>
      <w:r w:rsidR="003B42DA">
        <w:rPr>
          <w:color w:val="000000"/>
          <w:sz w:val="28"/>
          <w:szCs w:val="28"/>
        </w:rPr>
        <w:t>49,1 процент</w:t>
      </w:r>
      <w:r w:rsidRPr="008236C1">
        <w:rPr>
          <w:color w:val="000000"/>
          <w:sz w:val="28"/>
          <w:szCs w:val="28"/>
        </w:rPr>
        <w:t xml:space="preserve"> к годовому плану, по расходам – </w:t>
      </w:r>
      <w:r w:rsidR="003B42DA">
        <w:rPr>
          <w:color w:val="000000"/>
          <w:sz w:val="28"/>
          <w:szCs w:val="28"/>
        </w:rPr>
        <w:t>3145,5</w:t>
      </w:r>
      <w:r w:rsidRPr="008236C1">
        <w:rPr>
          <w:color w:val="000000"/>
          <w:sz w:val="28"/>
          <w:szCs w:val="28"/>
        </w:rPr>
        <w:t xml:space="preserve"> </w:t>
      </w:r>
      <w:r w:rsidR="003B42DA">
        <w:rPr>
          <w:color w:val="000000"/>
          <w:sz w:val="28"/>
          <w:szCs w:val="28"/>
        </w:rPr>
        <w:t>тыс.</w:t>
      </w:r>
      <w:r w:rsidRPr="008236C1">
        <w:rPr>
          <w:color w:val="000000"/>
          <w:sz w:val="28"/>
          <w:szCs w:val="28"/>
        </w:rPr>
        <w:t xml:space="preserve"> рублей, или </w:t>
      </w:r>
      <w:r w:rsidR="003B42DA">
        <w:rPr>
          <w:color w:val="000000"/>
          <w:sz w:val="28"/>
          <w:szCs w:val="28"/>
        </w:rPr>
        <w:t>47,7</w:t>
      </w:r>
      <w:r w:rsidRPr="008236C1">
        <w:rPr>
          <w:color w:val="000000"/>
          <w:sz w:val="28"/>
          <w:szCs w:val="28"/>
        </w:rPr>
        <w:t xml:space="preserve"> процента к годовому плану. </w:t>
      </w:r>
    </w:p>
    <w:p w:rsidR="00C012CA" w:rsidRPr="008236C1" w:rsidRDefault="00C012CA" w:rsidP="003D15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Бюджетная политика реализуется с учет</w:t>
      </w:r>
      <w:r w:rsidR="00D25D70" w:rsidRPr="008236C1">
        <w:rPr>
          <w:sz w:val="28"/>
          <w:szCs w:val="28"/>
        </w:rPr>
        <w:t>ом выполнения основных задач по </w:t>
      </w:r>
      <w:r w:rsidRPr="008236C1">
        <w:rPr>
          <w:sz w:val="28"/>
          <w:szCs w:val="28"/>
        </w:rPr>
        <w:t>обеспечению устойчивости и сбалансированности бюджета</w:t>
      </w:r>
      <w:r w:rsidR="003B42DA">
        <w:rPr>
          <w:sz w:val="28"/>
          <w:szCs w:val="28"/>
        </w:rPr>
        <w:t xml:space="preserve"> поселения.</w:t>
      </w:r>
    </w:p>
    <w:p w:rsidR="00C33482" w:rsidRDefault="00C012CA" w:rsidP="00C33482">
      <w:pPr>
        <w:ind w:firstLine="709"/>
        <w:jc w:val="both"/>
        <w:rPr>
          <w:sz w:val="28"/>
          <w:szCs w:val="28"/>
        </w:rPr>
      </w:pPr>
      <w:r w:rsidRPr="008236C1">
        <w:rPr>
          <w:rFonts w:eastAsia="Batang"/>
          <w:sz w:val="28"/>
          <w:szCs w:val="28"/>
        </w:rPr>
        <w:t xml:space="preserve">Собственные доходы бюджета по итогам </w:t>
      </w:r>
      <w:r w:rsidRPr="008236C1">
        <w:rPr>
          <w:color w:val="000000"/>
          <w:sz w:val="28"/>
          <w:szCs w:val="28"/>
        </w:rPr>
        <w:t>I</w:t>
      </w:r>
      <w:r w:rsidR="00EE55A2" w:rsidRPr="008236C1">
        <w:rPr>
          <w:rFonts w:eastAsia="Batang"/>
          <w:sz w:val="28"/>
          <w:szCs w:val="28"/>
        </w:rPr>
        <w:t> полугодия </w:t>
      </w:r>
      <w:r w:rsidRPr="008236C1">
        <w:rPr>
          <w:rFonts w:eastAsia="Batang"/>
          <w:sz w:val="28"/>
          <w:szCs w:val="28"/>
        </w:rPr>
        <w:t xml:space="preserve">2018 г. получены в объеме </w:t>
      </w:r>
      <w:r w:rsidR="003B42DA">
        <w:rPr>
          <w:rFonts w:eastAsia="Batang"/>
          <w:sz w:val="28"/>
          <w:szCs w:val="28"/>
        </w:rPr>
        <w:t>1082,9 тыс.</w:t>
      </w:r>
      <w:r w:rsidR="00EE55A2" w:rsidRPr="008236C1">
        <w:rPr>
          <w:rFonts w:eastAsia="Batang"/>
          <w:sz w:val="28"/>
          <w:szCs w:val="28"/>
        </w:rPr>
        <w:t xml:space="preserve"> рублей</w:t>
      </w:r>
      <w:r w:rsidR="003B42DA">
        <w:rPr>
          <w:rFonts w:eastAsia="Batang"/>
          <w:sz w:val="28"/>
          <w:szCs w:val="28"/>
        </w:rPr>
        <w:t>.</w:t>
      </w:r>
      <w:r w:rsidR="00C33482" w:rsidRPr="00C33482">
        <w:rPr>
          <w:sz w:val="28"/>
          <w:szCs w:val="28"/>
        </w:rPr>
        <w:t xml:space="preserve"> </w:t>
      </w:r>
    </w:p>
    <w:p w:rsidR="00C33482" w:rsidRPr="00C33482" w:rsidRDefault="00C33482" w:rsidP="00C33482">
      <w:pPr>
        <w:ind w:firstLine="709"/>
        <w:jc w:val="both"/>
        <w:rPr>
          <w:rFonts w:eastAsia="Batang"/>
          <w:sz w:val="28"/>
          <w:szCs w:val="28"/>
        </w:rPr>
      </w:pPr>
      <w:r w:rsidRPr="00C33482">
        <w:rPr>
          <w:rFonts w:eastAsia="Batang"/>
          <w:sz w:val="28"/>
          <w:szCs w:val="28"/>
        </w:rPr>
        <w:t>Проведена оценка эффективности предоставленных на местном уровне налоговых льгот. Все налоговые льготы признаны эффективными, поскольку имеют социальную направленность.</w:t>
      </w:r>
    </w:p>
    <w:p w:rsidR="00C33482" w:rsidRPr="009E7F24" w:rsidRDefault="00C33482" w:rsidP="00C33482">
      <w:pPr>
        <w:ind w:firstLine="709"/>
        <w:jc w:val="both"/>
        <w:rPr>
          <w:rFonts w:eastAsia="Batang"/>
          <w:sz w:val="28"/>
          <w:szCs w:val="28"/>
        </w:rPr>
      </w:pPr>
      <w:r w:rsidRPr="00C33482">
        <w:rPr>
          <w:rFonts w:eastAsia="Batang"/>
          <w:bCs/>
          <w:sz w:val="28"/>
          <w:szCs w:val="28"/>
        </w:rPr>
        <w:t xml:space="preserve">Бюджетная политика реализуется с учетом выполнения основных задач по обеспечению устойчивости и сбалансированности бюджета поселения. В этих целях продолжено выполнение </w:t>
      </w:r>
      <w:r w:rsidRPr="00C33482">
        <w:rPr>
          <w:rFonts w:eastAsia="Batang"/>
          <w:sz w:val="28"/>
          <w:szCs w:val="28"/>
        </w:rPr>
        <w:t xml:space="preserve">Плана мероприятий по </w:t>
      </w:r>
      <w:r>
        <w:rPr>
          <w:rFonts w:eastAsia="Batang"/>
          <w:sz w:val="28"/>
          <w:szCs w:val="28"/>
        </w:rPr>
        <w:t>оптимизации расходов бюджета Войновского сельского поселения и сокращению</w:t>
      </w:r>
      <w:r w:rsidRPr="00C33482">
        <w:rPr>
          <w:rFonts w:eastAsia="Batang"/>
          <w:sz w:val="28"/>
          <w:szCs w:val="28"/>
        </w:rPr>
        <w:t xml:space="preserve"> муниципального долга, в Войновском сельском поселении до </w:t>
      </w:r>
      <w:r w:rsidRPr="009E7F24">
        <w:rPr>
          <w:rFonts w:eastAsia="Batang"/>
          <w:sz w:val="28"/>
          <w:szCs w:val="28"/>
        </w:rPr>
        <w:t>2020 года, утвержденного распоряжением Администрации Войновского сельского поселения от 15.10.2018 года № 45,</w:t>
      </w:r>
      <w:r w:rsidR="005D38A1" w:rsidRPr="009E7F24">
        <w:rPr>
          <w:rFonts w:eastAsia="Batang"/>
          <w:sz w:val="28"/>
          <w:szCs w:val="28"/>
        </w:rPr>
        <w:t xml:space="preserve"> а так же утверждения плана мероприятий по росту доходного потенциала муниципального образования до 2020 года, утвержденного распоряжением Администрации Войновского сельского поселения от 25.09.2018 года № 43.</w:t>
      </w:r>
    </w:p>
    <w:p w:rsidR="00C33482" w:rsidRPr="008236C1" w:rsidRDefault="00C33482" w:rsidP="005D38A1">
      <w:pPr>
        <w:jc w:val="both"/>
        <w:rPr>
          <w:rFonts w:eastAsia="Batang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 Основные цели и задачи бюджетной</w:t>
      </w: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и налоговой политики на 2019 – 2021 годы</w:t>
      </w: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ind w:firstLine="540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Приоритетной целью бюджетной политики является сбалансированность бюджета и устойчивость бюджетной системы.</w:t>
      </w:r>
    </w:p>
    <w:p w:rsidR="005D38A1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Необходимость достижения прио</w:t>
      </w:r>
      <w:r w:rsidR="00EE55A2" w:rsidRPr="008236C1">
        <w:rPr>
          <w:color w:val="000000"/>
          <w:sz w:val="28"/>
          <w:szCs w:val="28"/>
        </w:rPr>
        <w:t>ритетов и целей, определенных в </w:t>
      </w:r>
      <w:r w:rsidRPr="008236C1">
        <w:rPr>
          <w:color w:val="000000"/>
          <w:sz w:val="28"/>
          <w:szCs w:val="28"/>
        </w:rPr>
        <w:t xml:space="preserve">документах стратегического планирования, предусматривает решение основных задач по повышению налоговых и неналоговых </w:t>
      </w:r>
      <w:r w:rsidR="00EE55A2" w:rsidRPr="008236C1">
        <w:rPr>
          <w:color w:val="000000"/>
          <w:sz w:val="28"/>
          <w:szCs w:val="28"/>
        </w:rPr>
        <w:t xml:space="preserve">поступлений </w:t>
      </w:r>
      <w:r w:rsidR="009E7F24" w:rsidRPr="008236C1">
        <w:rPr>
          <w:color w:val="000000"/>
          <w:sz w:val="28"/>
          <w:szCs w:val="28"/>
        </w:rPr>
        <w:t>в бюджет</w:t>
      </w:r>
    </w:p>
    <w:p w:rsidR="00C012CA" w:rsidRPr="008236C1" w:rsidRDefault="005D38A1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 сельского поселения,</w:t>
      </w:r>
      <w:r w:rsidR="00C012CA" w:rsidRPr="008236C1">
        <w:rPr>
          <w:color w:val="000000"/>
          <w:sz w:val="28"/>
          <w:szCs w:val="28"/>
        </w:rPr>
        <w:t xml:space="preserve"> формированию расходов с учетом их оптимизации и повышения эффективности, проведению взвешенной долговой политики, совершенствованию межбюджетных отношений.</w:t>
      </w: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Основные задачи бюджетной и </w:t>
      </w:r>
      <w:r w:rsidR="008B5BE7" w:rsidRPr="008236C1">
        <w:rPr>
          <w:color w:val="000000"/>
          <w:sz w:val="28"/>
          <w:szCs w:val="28"/>
        </w:rPr>
        <w:t>налоговой политики на 2019</w:t>
      </w:r>
      <w:r w:rsidR="00470BCE" w:rsidRPr="008236C1">
        <w:rPr>
          <w:color w:val="000000"/>
          <w:sz w:val="28"/>
          <w:szCs w:val="28"/>
        </w:rPr>
        <w:t xml:space="preserve"> </w:t>
      </w:r>
      <w:r w:rsidR="008B5BE7" w:rsidRPr="008236C1">
        <w:rPr>
          <w:color w:val="000000"/>
          <w:sz w:val="28"/>
          <w:szCs w:val="28"/>
        </w:rPr>
        <w:t>–</w:t>
      </w:r>
      <w:r w:rsidR="00470BCE" w:rsidRPr="008236C1">
        <w:rPr>
          <w:color w:val="000000"/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>2021 годы будут соответствовать ключевым стратегическим задачам, обозначенным указами Президента Российской Федерации, основными напра</w:t>
      </w:r>
      <w:r w:rsidR="005D38A1">
        <w:rPr>
          <w:color w:val="000000"/>
          <w:sz w:val="28"/>
          <w:szCs w:val="28"/>
        </w:rPr>
        <w:t xml:space="preserve">влениями бюджетной, налоговой </w:t>
      </w:r>
      <w:r w:rsidRPr="008236C1">
        <w:rPr>
          <w:color w:val="000000"/>
          <w:sz w:val="28"/>
          <w:szCs w:val="28"/>
        </w:rPr>
        <w:t>политики Российской Федерации на 2019 год и на плановый период 2020 и 2021 годов.</w:t>
      </w: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Эффективное управление расходами будет обеспечиваться посредством реализации </w:t>
      </w:r>
      <w:r w:rsidR="005D38A1">
        <w:rPr>
          <w:color w:val="000000"/>
          <w:sz w:val="28"/>
          <w:szCs w:val="28"/>
        </w:rPr>
        <w:t xml:space="preserve">муниципальных программ, </w:t>
      </w:r>
      <w:r w:rsidRPr="008236C1">
        <w:rPr>
          <w:color w:val="000000"/>
          <w:sz w:val="28"/>
          <w:szCs w:val="28"/>
        </w:rPr>
        <w:t>в которых учтены все приоритеты развития социальной сферы</w:t>
      </w:r>
      <w:r w:rsidR="005D38A1">
        <w:rPr>
          <w:color w:val="000000"/>
          <w:sz w:val="28"/>
          <w:szCs w:val="28"/>
        </w:rPr>
        <w:t xml:space="preserve">. </w:t>
      </w:r>
    </w:p>
    <w:p w:rsidR="00C012CA" w:rsidRPr="008236C1" w:rsidRDefault="00481696" w:rsidP="003D154D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планируется разработать и принять </w:t>
      </w:r>
      <w:r w:rsidRPr="008236C1">
        <w:rPr>
          <w:sz w:val="28"/>
          <w:szCs w:val="28"/>
        </w:rPr>
        <w:t>муниципальные</w:t>
      </w:r>
      <w:r w:rsidR="005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Pr="008236C1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которые будут являться </w:t>
      </w:r>
      <w:r w:rsidRPr="008236C1">
        <w:rPr>
          <w:sz w:val="28"/>
          <w:szCs w:val="28"/>
        </w:rPr>
        <w:t>инструментом</w:t>
      </w:r>
      <w:r w:rsidR="00C012CA" w:rsidRPr="008236C1">
        <w:rPr>
          <w:sz w:val="28"/>
          <w:szCs w:val="28"/>
        </w:rPr>
        <w:t xml:space="preserve"> реализации целей, поставленных Указом Президента Росси</w:t>
      </w:r>
      <w:r w:rsidR="00EE55A2" w:rsidRPr="008236C1">
        <w:rPr>
          <w:sz w:val="28"/>
          <w:szCs w:val="28"/>
        </w:rPr>
        <w:t xml:space="preserve">йской Федерации от </w:t>
      </w:r>
      <w:r w:rsidR="00EE55A2" w:rsidRPr="008236C1">
        <w:rPr>
          <w:sz w:val="28"/>
          <w:szCs w:val="28"/>
        </w:rPr>
        <w:lastRenderedPageBreak/>
        <w:t>07.05.2018 № 204 «О национальных целях и </w:t>
      </w:r>
      <w:r w:rsidR="00C012CA" w:rsidRPr="008236C1">
        <w:rPr>
          <w:sz w:val="28"/>
          <w:szCs w:val="28"/>
        </w:rPr>
        <w:t>стратегических задачах развития Российской Фед</w:t>
      </w:r>
      <w:r w:rsidR="00EE55A2" w:rsidRPr="008236C1">
        <w:rPr>
          <w:sz w:val="28"/>
          <w:szCs w:val="28"/>
        </w:rPr>
        <w:t>ерации на период до 2024 </w:t>
      </w:r>
      <w:r w:rsidR="00C012CA" w:rsidRPr="008236C1">
        <w:rPr>
          <w:sz w:val="28"/>
          <w:szCs w:val="28"/>
        </w:rPr>
        <w:t xml:space="preserve">года». </w:t>
      </w:r>
    </w:p>
    <w:p w:rsidR="00C012CA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sz w:val="28"/>
          <w:szCs w:val="28"/>
        </w:rPr>
        <w:t xml:space="preserve">Необходимым условием повышения эффективности бюджетных расходов </w:t>
      </w:r>
      <w:r w:rsidR="008B5BE7" w:rsidRPr="008236C1">
        <w:rPr>
          <w:sz w:val="28"/>
          <w:szCs w:val="28"/>
        </w:rPr>
        <w:t>является</w:t>
      </w:r>
      <w:r w:rsidRPr="008236C1">
        <w:rPr>
          <w:sz w:val="28"/>
          <w:szCs w:val="28"/>
        </w:rPr>
        <w:t xml:space="preserve"> обеспечение подотчетности (подконтрольности) бюджетных расходов. В этих целях планируется внедрение и применение единых стандартов внутреннего (муниципального) финансового контроля, устанавливающи</w:t>
      </w:r>
      <w:r w:rsidR="00EE55A2" w:rsidRPr="008236C1">
        <w:rPr>
          <w:sz w:val="28"/>
          <w:szCs w:val="28"/>
        </w:rPr>
        <w:t xml:space="preserve">х единые </w:t>
      </w:r>
      <w:r w:rsidR="008B5BE7" w:rsidRPr="008236C1">
        <w:rPr>
          <w:sz w:val="28"/>
          <w:szCs w:val="28"/>
        </w:rPr>
        <w:t>подходы</w:t>
      </w:r>
      <w:r w:rsidR="00EE55A2" w:rsidRPr="008236C1">
        <w:rPr>
          <w:sz w:val="28"/>
          <w:szCs w:val="28"/>
        </w:rPr>
        <w:t xml:space="preserve"> </w:t>
      </w:r>
      <w:r w:rsidR="008B5BE7" w:rsidRPr="008236C1">
        <w:rPr>
          <w:sz w:val="28"/>
          <w:szCs w:val="28"/>
        </w:rPr>
        <w:t>к</w:t>
      </w:r>
      <w:r w:rsidRPr="008236C1">
        <w:rPr>
          <w:sz w:val="28"/>
          <w:szCs w:val="28"/>
        </w:rPr>
        <w:t xml:space="preserve"> проведен</w:t>
      </w:r>
      <w:r w:rsidR="008B5BE7" w:rsidRPr="008236C1">
        <w:rPr>
          <w:sz w:val="28"/>
          <w:szCs w:val="28"/>
        </w:rPr>
        <w:t>ию</w:t>
      </w:r>
      <w:r w:rsidRPr="008236C1">
        <w:rPr>
          <w:sz w:val="28"/>
          <w:szCs w:val="28"/>
        </w:rPr>
        <w:t xml:space="preserve"> пр</w:t>
      </w:r>
      <w:r w:rsidR="00EE55A2" w:rsidRPr="008236C1">
        <w:rPr>
          <w:sz w:val="28"/>
          <w:szCs w:val="28"/>
        </w:rPr>
        <w:t>оверок</w:t>
      </w:r>
      <w:r w:rsidR="00481696">
        <w:rPr>
          <w:sz w:val="28"/>
          <w:szCs w:val="28"/>
        </w:rPr>
        <w:t>.</w:t>
      </w:r>
      <w:r w:rsidR="00481696" w:rsidRPr="008236C1">
        <w:rPr>
          <w:color w:val="000000"/>
          <w:sz w:val="28"/>
          <w:szCs w:val="28"/>
        </w:rPr>
        <w:t xml:space="preserve"> </w:t>
      </w:r>
    </w:p>
    <w:p w:rsidR="00481696" w:rsidRPr="008236C1" w:rsidRDefault="00481696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2.1. Совершенствование нормативно-правового регулирования</w:t>
      </w:r>
    </w:p>
    <w:p w:rsidR="009E7F24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бюджетного процесса и налоговой политики </w:t>
      </w:r>
    </w:p>
    <w:p w:rsidR="00C012CA" w:rsidRPr="008236C1" w:rsidRDefault="009E7F24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 сельского поселения</w:t>
      </w:r>
    </w:p>
    <w:p w:rsidR="00C012CA" w:rsidRPr="008236C1" w:rsidRDefault="00C012CA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Нормативно-правовое регулирование бюджетного процесса будет осуществляться на основе изменений</w:t>
      </w:r>
      <w:r w:rsidR="00EE55A2" w:rsidRPr="008236C1">
        <w:rPr>
          <w:color w:val="000000"/>
          <w:sz w:val="28"/>
          <w:szCs w:val="28"/>
        </w:rPr>
        <w:t xml:space="preserve"> бюджетного законодательства на </w:t>
      </w:r>
      <w:r w:rsidRPr="008236C1">
        <w:rPr>
          <w:color w:val="000000"/>
          <w:sz w:val="28"/>
          <w:szCs w:val="28"/>
        </w:rPr>
        <w:t>федеральном уровне</w:t>
      </w:r>
      <w:r w:rsidR="00481696">
        <w:rPr>
          <w:color w:val="000000"/>
          <w:sz w:val="28"/>
          <w:szCs w:val="28"/>
        </w:rPr>
        <w:t xml:space="preserve"> и областном уровне, </w:t>
      </w:r>
      <w:r w:rsidR="00481696" w:rsidRPr="008236C1">
        <w:rPr>
          <w:color w:val="000000"/>
          <w:sz w:val="28"/>
          <w:szCs w:val="28"/>
        </w:rPr>
        <w:t>и</w:t>
      </w:r>
      <w:r w:rsidRPr="008236C1">
        <w:rPr>
          <w:color w:val="000000"/>
          <w:sz w:val="28"/>
          <w:szCs w:val="28"/>
        </w:rPr>
        <w:t xml:space="preserve"> необходимости разработки новых нормативных правовых актов, обязательных к принятию согласно установленным требованиям.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8236C1">
        <w:rPr>
          <w:sz w:val="28"/>
        </w:rPr>
        <w:t xml:space="preserve">При формировании </w:t>
      </w:r>
      <w:r w:rsidR="008B5BE7" w:rsidRPr="008236C1">
        <w:rPr>
          <w:sz w:val="28"/>
        </w:rPr>
        <w:t>бюджета на 2019</w:t>
      </w:r>
      <w:r w:rsidR="00470BCE" w:rsidRPr="008236C1">
        <w:rPr>
          <w:sz w:val="28"/>
        </w:rPr>
        <w:t xml:space="preserve"> </w:t>
      </w:r>
      <w:r w:rsidR="008B5BE7" w:rsidRPr="008236C1">
        <w:rPr>
          <w:sz w:val="28"/>
        </w:rPr>
        <w:t>–</w:t>
      </w:r>
      <w:r w:rsidR="00470BCE" w:rsidRPr="008236C1">
        <w:rPr>
          <w:sz w:val="28"/>
        </w:rPr>
        <w:t xml:space="preserve"> </w:t>
      </w:r>
      <w:r w:rsidRPr="008236C1">
        <w:rPr>
          <w:sz w:val="28"/>
        </w:rPr>
        <w:t>2021 годы будут учтены изменения налогового и бюдж</w:t>
      </w:r>
      <w:r w:rsidR="00A71F5D">
        <w:rPr>
          <w:sz w:val="28"/>
        </w:rPr>
        <w:t xml:space="preserve">етного законодательства. </w:t>
      </w:r>
      <w:r w:rsidRPr="008236C1">
        <w:rPr>
          <w:sz w:val="28"/>
        </w:rPr>
        <w:t xml:space="preserve"> В целях повышения уровня самообеспеченн</w:t>
      </w:r>
      <w:r w:rsidR="008B5BE7" w:rsidRPr="008236C1">
        <w:rPr>
          <w:sz w:val="28"/>
        </w:rPr>
        <w:t>ости основными</w:t>
      </w:r>
      <w:r w:rsidRPr="008236C1">
        <w:rPr>
          <w:sz w:val="28"/>
        </w:rPr>
        <w:t xml:space="preserve"> </w:t>
      </w:r>
      <w:r w:rsidR="008B5BE7" w:rsidRPr="008236C1">
        <w:rPr>
          <w:sz w:val="28"/>
        </w:rPr>
        <w:t>задачами остаю</w:t>
      </w:r>
      <w:r w:rsidRPr="008236C1">
        <w:rPr>
          <w:sz w:val="28"/>
        </w:rPr>
        <w:t>тся ра</w:t>
      </w:r>
      <w:r w:rsidR="003D154D" w:rsidRPr="008236C1">
        <w:rPr>
          <w:sz w:val="28"/>
        </w:rPr>
        <w:t>сширение налогооблагаемой базы</w:t>
      </w:r>
      <w:r w:rsidRPr="008236C1">
        <w:rPr>
          <w:sz w:val="28"/>
        </w:rPr>
        <w:t>, улучшение инвестиционного климата.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8236C1">
        <w:rPr>
          <w:sz w:val="28"/>
        </w:rPr>
        <w:t>Важным направлением является организация перехода на исчисление налога на имущество организаций исхо</w:t>
      </w:r>
      <w:r w:rsidR="00EE55A2" w:rsidRPr="008236C1">
        <w:rPr>
          <w:sz w:val="28"/>
        </w:rPr>
        <w:t>дя из кадастровой стоимости для </w:t>
      </w:r>
      <w:r w:rsidRPr="008236C1">
        <w:rPr>
          <w:sz w:val="28"/>
        </w:rPr>
        <w:t>отдельных объектов налогообложения.</w:t>
      </w:r>
    </w:p>
    <w:p w:rsidR="00A71F5D" w:rsidRPr="00A71F5D" w:rsidRDefault="00C012CA" w:rsidP="00A71F5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В целях выполнения соглашения о мерах по социально-экономическому развитию и оздоровлению </w:t>
      </w:r>
      <w:r w:rsidR="00EE55A2" w:rsidRPr="008236C1">
        <w:rPr>
          <w:color w:val="000000"/>
          <w:sz w:val="28"/>
          <w:szCs w:val="28"/>
        </w:rPr>
        <w:t>финансов </w:t>
      </w:r>
      <w:r w:rsidR="00A71F5D">
        <w:rPr>
          <w:color w:val="000000"/>
          <w:sz w:val="28"/>
          <w:szCs w:val="28"/>
        </w:rPr>
        <w:t>Администрацией Войновского</w:t>
      </w:r>
      <w:r w:rsidR="00AB5805"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 принято </w:t>
      </w:r>
      <w:r w:rsidR="00A71F5D" w:rsidRPr="008236C1">
        <w:rPr>
          <w:color w:val="000000"/>
          <w:sz w:val="28"/>
          <w:szCs w:val="28"/>
        </w:rPr>
        <w:t xml:space="preserve">распоряжение </w:t>
      </w:r>
      <w:r w:rsidR="00A71F5D">
        <w:rPr>
          <w:color w:val="000000"/>
          <w:sz w:val="28"/>
          <w:szCs w:val="28"/>
        </w:rPr>
        <w:t xml:space="preserve">об </w:t>
      </w:r>
      <w:r w:rsidR="00A71F5D" w:rsidRPr="00A71F5D">
        <w:rPr>
          <w:color w:val="000000"/>
          <w:sz w:val="28"/>
          <w:szCs w:val="28"/>
        </w:rPr>
        <w:t>утверждения плана мероприятий по росту доходного потенциала муниципального образования до 2020 года, утвержденного распоряжением Администрации Войновского сельского поселения от 25.09.2018 года № 43.</w:t>
      </w:r>
    </w:p>
    <w:p w:rsidR="00A71F5D" w:rsidRPr="00A71F5D" w:rsidRDefault="00A71F5D" w:rsidP="00A71F5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</w:p>
    <w:p w:rsidR="00C012CA" w:rsidRPr="008236C1" w:rsidRDefault="00C012CA" w:rsidP="00A71F5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</w:p>
    <w:p w:rsidR="00C012CA" w:rsidRPr="008236C1" w:rsidRDefault="00C012CA" w:rsidP="00825BA5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2.2. Приоритеты бюджетных расходов</w:t>
      </w:r>
    </w:p>
    <w:p w:rsidR="00C012CA" w:rsidRPr="008236C1" w:rsidRDefault="00C012CA" w:rsidP="00825BA5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:rsidR="00C012CA" w:rsidRPr="008236C1" w:rsidRDefault="00C012CA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Приоритетом бюджетных расходов, как и в прошлые годы, будут инвестиции в человеческий капитал</w:t>
      </w:r>
      <w:r w:rsidR="006D78AF" w:rsidRPr="008236C1">
        <w:rPr>
          <w:color w:val="000000"/>
          <w:sz w:val="28"/>
          <w:szCs w:val="28"/>
        </w:rPr>
        <w:t>, предоставление качественных и </w:t>
      </w:r>
      <w:r w:rsidRPr="008236C1">
        <w:rPr>
          <w:color w:val="000000"/>
          <w:sz w:val="28"/>
          <w:szCs w:val="28"/>
        </w:rPr>
        <w:t xml:space="preserve">конкурентных </w:t>
      </w:r>
      <w:r w:rsidR="007E69E9">
        <w:rPr>
          <w:color w:val="000000"/>
          <w:sz w:val="28"/>
          <w:szCs w:val="28"/>
        </w:rPr>
        <w:t xml:space="preserve">муниципальных </w:t>
      </w:r>
      <w:r w:rsidR="007E69E9" w:rsidRPr="008236C1">
        <w:rPr>
          <w:color w:val="000000"/>
          <w:sz w:val="28"/>
          <w:szCs w:val="28"/>
        </w:rPr>
        <w:t>услуг</w:t>
      </w:r>
      <w:r w:rsidRPr="008236C1">
        <w:rPr>
          <w:color w:val="000000"/>
          <w:sz w:val="28"/>
          <w:szCs w:val="28"/>
        </w:rPr>
        <w:t xml:space="preserve"> на основе целей и задач, определенных указами Президента Российской Федерации и Стратеги</w:t>
      </w:r>
      <w:r w:rsidR="003D154D" w:rsidRPr="008236C1">
        <w:rPr>
          <w:color w:val="000000"/>
          <w:sz w:val="28"/>
          <w:szCs w:val="28"/>
        </w:rPr>
        <w:t>ей</w:t>
      </w:r>
      <w:r w:rsidRPr="008236C1">
        <w:rPr>
          <w:color w:val="000000"/>
          <w:sz w:val="28"/>
          <w:szCs w:val="28"/>
        </w:rPr>
        <w:t xml:space="preserve"> социально-экономического развития Ростовской области на период до 2030 года.</w:t>
      </w:r>
    </w:p>
    <w:p w:rsidR="00A71F5D" w:rsidRDefault="00C012CA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В целях сохранения достигнутого уровня пока</w:t>
      </w:r>
      <w:r w:rsidR="008B5BE7" w:rsidRPr="008236C1">
        <w:rPr>
          <w:color w:val="000000"/>
          <w:sz w:val="28"/>
          <w:szCs w:val="28"/>
        </w:rPr>
        <w:t>зателей продолжится реализация у</w:t>
      </w:r>
      <w:r w:rsidRPr="008236C1">
        <w:rPr>
          <w:color w:val="000000"/>
          <w:sz w:val="28"/>
          <w:szCs w:val="28"/>
        </w:rPr>
        <w:t>казов Президента Росси</w:t>
      </w:r>
      <w:r w:rsidR="006D78AF" w:rsidRPr="008236C1">
        <w:rPr>
          <w:color w:val="000000"/>
          <w:sz w:val="28"/>
          <w:szCs w:val="28"/>
        </w:rPr>
        <w:t>йской Федерации от 07.05.2012 № 597 «О </w:t>
      </w:r>
      <w:r w:rsidRPr="008236C1">
        <w:rPr>
          <w:color w:val="000000"/>
          <w:sz w:val="28"/>
          <w:szCs w:val="28"/>
        </w:rPr>
        <w:t>мероприятиях по реализации государст</w:t>
      </w:r>
      <w:r w:rsidR="00A71F5D">
        <w:rPr>
          <w:color w:val="000000"/>
          <w:sz w:val="28"/>
          <w:szCs w:val="28"/>
        </w:rPr>
        <w:t>венной социальной политики».</w:t>
      </w:r>
      <w:r w:rsidR="006D78AF" w:rsidRPr="008236C1">
        <w:rPr>
          <w:color w:val="000000"/>
          <w:sz w:val="28"/>
          <w:szCs w:val="28"/>
        </w:rPr>
        <w:t xml:space="preserve"> </w:t>
      </w:r>
    </w:p>
    <w:p w:rsidR="00C012CA" w:rsidRPr="008236C1" w:rsidRDefault="00C012CA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Будут приняты исчерпывающие меры по недопущению снижения достигнутых ранее показателей уровня оплаты труда категорий работников, определенных в указах Президента Ро</w:t>
      </w:r>
      <w:r w:rsidR="006D78AF" w:rsidRPr="008236C1">
        <w:rPr>
          <w:color w:val="000000"/>
          <w:sz w:val="28"/>
          <w:szCs w:val="28"/>
        </w:rPr>
        <w:t>ссийской Федерации 2012 года, а </w:t>
      </w:r>
      <w:r w:rsidRPr="008236C1">
        <w:rPr>
          <w:color w:val="000000"/>
          <w:sz w:val="28"/>
          <w:szCs w:val="28"/>
        </w:rPr>
        <w:t>такж</w:t>
      </w:r>
      <w:r w:rsidR="006D78AF" w:rsidRPr="008236C1">
        <w:rPr>
          <w:color w:val="000000"/>
          <w:sz w:val="28"/>
          <w:szCs w:val="28"/>
        </w:rPr>
        <w:t>е </w:t>
      </w:r>
      <w:r w:rsidR="008B5BE7" w:rsidRPr="008236C1">
        <w:rPr>
          <w:color w:val="000000"/>
          <w:sz w:val="28"/>
          <w:szCs w:val="28"/>
        </w:rPr>
        <w:t>по </w:t>
      </w:r>
      <w:r w:rsidRPr="008236C1">
        <w:rPr>
          <w:color w:val="000000"/>
          <w:sz w:val="28"/>
          <w:szCs w:val="28"/>
        </w:rPr>
        <w:t xml:space="preserve">сохранению уровня, установленного в этих указах. 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В соответствии с планируемым внесением изменений</w:t>
      </w:r>
      <w:r w:rsidR="006D78AF" w:rsidRPr="008236C1">
        <w:rPr>
          <w:color w:val="000000"/>
          <w:sz w:val="28"/>
          <w:szCs w:val="28"/>
        </w:rPr>
        <w:t xml:space="preserve"> в статью </w:t>
      </w:r>
      <w:r w:rsidRPr="008236C1">
        <w:rPr>
          <w:color w:val="000000"/>
          <w:sz w:val="28"/>
          <w:szCs w:val="28"/>
        </w:rPr>
        <w:t xml:space="preserve">1 </w:t>
      </w:r>
      <w:r w:rsidRPr="008236C1">
        <w:rPr>
          <w:color w:val="000000"/>
          <w:sz w:val="28"/>
          <w:szCs w:val="28"/>
        </w:rPr>
        <w:lastRenderedPageBreak/>
        <w:t xml:space="preserve">Федерального закона от 19.06.2000 </w:t>
      </w:r>
      <w:r w:rsidR="006D78AF" w:rsidRPr="008236C1">
        <w:rPr>
          <w:color w:val="000000"/>
          <w:sz w:val="28"/>
          <w:szCs w:val="28"/>
        </w:rPr>
        <w:t>№ </w:t>
      </w:r>
      <w:r w:rsidRPr="008236C1">
        <w:rPr>
          <w:color w:val="000000"/>
          <w:sz w:val="28"/>
          <w:szCs w:val="28"/>
        </w:rPr>
        <w:t>82-ФЗ «О минимальном размере оплаты труда» будет предусмотрено повышение расходов на заработную плату низкооплачиваемых работников.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В целях ежегодного повышения оплаты труда категорий работников государственных учреждений Ростовской области и муниципальных учреждений (в части субвенций областного бюджета),</w:t>
      </w:r>
      <w:r w:rsidR="00C00B10" w:rsidRPr="008236C1">
        <w:rPr>
          <w:color w:val="000000"/>
          <w:sz w:val="28"/>
          <w:szCs w:val="28"/>
        </w:rPr>
        <w:t xml:space="preserve"> технического и </w:t>
      </w:r>
      <w:r w:rsidRPr="008236C1">
        <w:rPr>
          <w:color w:val="000000"/>
          <w:sz w:val="28"/>
          <w:szCs w:val="28"/>
        </w:rPr>
        <w:t>обслуживающего персонала органов государственной власти Ростовской области,</w:t>
      </w:r>
      <w:r w:rsidR="008B5BE7" w:rsidRPr="008236C1">
        <w:rPr>
          <w:color w:val="000000"/>
          <w:sz w:val="28"/>
          <w:szCs w:val="28"/>
        </w:rPr>
        <w:t xml:space="preserve"> на которых</w:t>
      </w:r>
      <w:r w:rsidRPr="008236C1">
        <w:rPr>
          <w:color w:val="000000"/>
          <w:sz w:val="28"/>
          <w:szCs w:val="28"/>
        </w:rPr>
        <w:t xml:space="preserve"> не распространяется действие указов Президента Российской Федерации 2012 года, будет предусмотрена индексация расходов </w:t>
      </w:r>
      <w:r w:rsidR="00C00B10" w:rsidRPr="008236C1">
        <w:rPr>
          <w:color w:val="000000"/>
          <w:sz w:val="28"/>
          <w:szCs w:val="28"/>
        </w:rPr>
        <w:t>на </w:t>
      </w:r>
      <w:r w:rsidRPr="008236C1">
        <w:rPr>
          <w:color w:val="000000"/>
          <w:sz w:val="28"/>
          <w:szCs w:val="28"/>
        </w:rPr>
        <w:t>прогнозный уровень инфляции.</w:t>
      </w: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2.3.</w:t>
      </w:r>
      <w:r w:rsidR="00C00B10" w:rsidRPr="008236C1">
        <w:rPr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 xml:space="preserve">Повышение эффективности </w:t>
      </w: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и оптимизация структуры бюджетных расходов</w:t>
      </w: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</w:t>
      </w:r>
      <w:r w:rsidR="00C00B10" w:rsidRPr="008236C1">
        <w:rPr>
          <w:sz w:val="28"/>
          <w:szCs w:val="28"/>
        </w:rPr>
        <w:t xml:space="preserve">ательств, в том числе с учетом </w:t>
      </w:r>
      <w:r w:rsidRPr="008236C1">
        <w:rPr>
          <w:sz w:val="28"/>
          <w:szCs w:val="28"/>
        </w:rPr>
        <w:t>их оптимизации и повышения эффективности использования финансовых ресурсов.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В целях создания условий для эффективного использования средств бюджета и мобилизации ресурсов продолжится применение следующих основных подходов: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формирование расходных обязате</w:t>
      </w:r>
      <w:r w:rsidR="00C00B10" w:rsidRPr="008236C1">
        <w:rPr>
          <w:color w:val="000000"/>
          <w:sz w:val="28"/>
          <w:szCs w:val="28"/>
        </w:rPr>
        <w:t>льств с учетом их оптимизации и </w:t>
      </w:r>
      <w:r w:rsidRPr="008236C1">
        <w:rPr>
          <w:color w:val="000000"/>
          <w:sz w:val="28"/>
          <w:szCs w:val="28"/>
        </w:rPr>
        <w:t>пересмотра структуры расходов бюджета;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разработка бюджета на основе </w:t>
      </w:r>
      <w:r w:rsidR="003E449E">
        <w:rPr>
          <w:color w:val="000000"/>
          <w:sz w:val="28"/>
          <w:szCs w:val="28"/>
        </w:rPr>
        <w:t xml:space="preserve">муниципальных </w:t>
      </w:r>
      <w:r w:rsidR="003E449E" w:rsidRPr="008236C1">
        <w:rPr>
          <w:color w:val="000000"/>
          <w:sz w:val="28"/>
          <w:szCs w:val="28"/>
        </w:rPr>
        <w:t>программ</w:t>
      </w:r>
      <w:r w:rsidR="003E449E">
        <w:rPr>
          <w:color w:val="000000"/>
          <w:sz w:val="28"/>
          <w:szCs w:val="28"/>
        </w:rPr>
        <w:t xml:space="preserve"> Войновского сельского поселения</w:t>
      </w:r>
      <w:r w:rsidRPr="008236C1">
        <w:rPr>
          <w:color w:val="000000"/>
          <w:sz w:val="28"/>
          <w:szCs w:val="28"/>
        </w:rPr>
        <w:t>;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sz w:val="28"/>
          <w:szCs w:val="28"/>
        </w:rPr>
        <w:t>обеспечение осуществления полномочий по внутреннему финансовому контролю на всех этапах бюджетного процесса</w:t>
      </w:r>
      <w:r w:rsidRPr="008236C1">
        <w:rPr>
          <w:color w:val="000000"/>
          <w:sz w:val="28"/>
          <w:szCs w:val="28"/>
        </w:rPr>
        <w:t>;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proofErr w:type="gramStart"/>
      <w:r w:rsidR="009E7F24">
        <w:rPr>
          <w:color w:val="000000"/>
          <w:sz w:val="28"/>
          <w:szCs w:val="28"/>
        </w:rPr>
        <w:t>му</w:t>
      </w:r>
      <w:r w:rsidR="007E69E9">
        <w:rPr>
          <w:color w:val="000000"/>
          <w:sz w:val="28"/>
          <w:szCs w:val="28"/>
        </w:rPr>
        <w:t xml:space="preserve">ниципальных </w:t>
      </w:r>
      <w:r w:rsidRPr="008236C1">
        <w:rPr>
          <w:color w:val="000000"/>
          <w:sz w:val="28"/>
          <w:szCs w:val="28"/>
        </w:rPr>
        <w:t xml:space="preserve"> услуг</w:t>
      </w:r>
      <w:proofErr w:type="gramEnd"/>
      <w:r w:rsidRPr="008236C1">
        <w:rPr>
          <w:color w:val="000000"/>
          <w:sz w:val="28"/>
          <w:szCs w:val="28"/>
        </w:rPr>
        <w:t>;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оптимизация мер социальной поддержки;</w:t>
      </w: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оптимизация расходов бюджета, направляемых </w:t>
      </w:r>
      <w:r w:rsidR="003E449E">
        <w:rPr>
          <w:color w:val="000000"/>
          <w:sz w:val="28"/>
          <w:szCs w:val="28"/>
        </w:rPr>
        <w:t xml:space="preserve">муниципальным </w:t>
      </w:r>
      <w:r w:rsidRPr="008236C1">
        <w:rPr>
          <w:color w:val="000000"/>
          <w:sz w:val="28"/>
          <w:szCs w:val="28"/>
        </w:rPr>
        <w:t>бюджетным у</w:t>
      </w:r>
      <w:r w:rsidR="00C00B10" w:rsidRPr="008236C1">
        <w:rPr>
          <w:color w:val="000000"/>
          <w:sz w:val="28"/>
          <w:szCs w:val="28"/>
        </w:rPr>
        <w:t xml:space="preserve">чреждениям </w:t>
      </w:r>
      <w:r w:rsidR="003E449E">
        <w:rPr>
          <w:color w:val="000000"/>
          <w:sz w:val="28"/>
          <w:szCs w:val="28"/>
        </w:rPr>
        <w:t xml:space="preserve">Войновского сельского поселения </w:t>
      </w:r>
      <w:r w:rsidR="00C00B10" w:rsidRPr="008236C1">
        <w:rPr>
          <w:color w:val="000000"/>
          <w:sz w:val="28"/>
          <w:szCs w:val="28"/>
        </w:rPr>
        <w:t>в </w:t>
      </w:r>
      <w:r w:rsidRPr="008236C1">
        <w:rPr>
          <w:color w:val="000000"/>
          <w:sz w:val="28"/>
          <w:szCs w:val="28"/>
        </w:rPr>
        <w:t xml:space="preserve">форме субсидий на оказание </w:t>
      </w:r>
      <w:r w:rsidR="003E449E">
        <w:rPr>
          <w:color w:val="000000"/>
          <w:sz w:val="28"/>
          <w:szCs w:val="28"/>
        </w:rPr>
        <w:t>муниципальных услуг</w:t>
      </w:r>
      <w:r w:rsidR="00C00B10" w:rsidRPr="008236C1">
        <w:rPr>
          <w:color w:val="000000"/>
          <w:sz w:val="28"/>
          <w:szCs w:val="28"/>
        </w:rPr>
        <w:t xml:space="preserve"> (выполнение работ), за </w:t>
      </w:r>
      <w:r w:rsidRPr="008236C1">
        <w:rPr>
          <w:color w:val="000000"/>
          <w:sz w:val="28"/>
          <w:szCs w:val="28"/>
        </w:rPr>
        <w:t xml:space="preserve">счет привлечения альтернативных источников финансирования, а также использования минимальных базовых нормативов затрат на оказание </w:t>
      </w:r>
      <w:r w:rsidR="003E449E">
        <w:rPr>
          <w:color w:val="000000"/>
          <w:sz w:val="28"/>
          <w:szCs w:val="28"/>
        </w:rPr>
        <w:t>муниципальных</w:t>
      </w:r>
      <w:r w:rsidRPr="008236C1">
        <w:rPr>
          <w:color w:val="000000"/>
          <w:sz w:val="28"/>
          <w:szCs w:val="28"/>
        </w:rPr>
        <w:t xml:space="preserve"> услуг;</w:t>
      </w: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8236C1">
        <w:rPr>
          <w:color w:val="000000"/>
          <w:sz w:val="28"/>
          <w:szCs w:val="28"/>
        </w:rPr>
        <w:t>неустановление</w:t>
      </w:r>
      <w:proofErr w:type="spellEnd"/>
      <w:r w:rsidRPr="008236C1">
        <w:rPr>
          <w:color w:val="000000"/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Федерации;</w:t>
      </w: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C012CA" w:rsidRPr="008236C1" w:rsidRDefault="00C012CA" w:rsidP="00470BCE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</w:p>
    <w:p w:rsidR="00C012CA" w:rsidRPr="00325A56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325A56">
        <w:rPr>
          <w:sz w:val="28"/>
          <w:szCs w:val="28"/>
        </w:rPr>
        <w:t xml:space="preserve">2.4. Основные подходы </w:t>
      </w:r>
    </w:p>
    <w:p w:rsidR="00C012CA" w:rsidRPr="00325A56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325A56">
        <w:rPr>
          <w:sz w:val="28"/>
          <w:szCs w:val="28"/>
        </w:rPr>
        <w:t>к формированию межбюджетных отношений</w:t>
      </w:r>
    </w:p>
    <w:p w:rsidR="00325A56" w:rsidRPr="003E449E" w:rsidRDefault="00325A56" w:rsidP="00470BCE">
      <w:pPr>
        <w:widowControl w:val="0"/>
        <w:autoSpaceDE w:val="0"/>
        <w:autoSpaceDN w:val="0"/>
        <w:spacing w:line="228" w:lineRule="auto"/>
        <w:jc w:val="both"/>
        <w:rPr>
          <w:color w:val="C0504D" w:themeColor="accent2"/>
          <w:sz w:val="28"/>
          <w:szCs w:val="28"/>
        </w:rPr>
      </w:pP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325A56">
        <w:rPr>
          <w:sz w:val="28"/>
          <w:szCs w:val="28"/>
        </w:rPr>
        <w:t xml:space="preserve">С этой целью будут заключены соглашения с органами местного самоуправления </w:t>
      </w:r>
      <w:proofErr w:type="spellStart"/>
      <w:r w:rsidRPr="00325A56">
        <w:rPr>
          <w:sz w:val="28"/>
          <w:szCs w:val="28"/>
        </w:rPr>
        <w:t>Егорлыкского</w:t>
      </w:r>
      <w:proofErr w:type="spellEnd"/>
      <w:r w:rsidRPr="00325A56">
        <w:rPr>
          <w:sz w:val="28"/>
          <w:szCs w:val="28"/>
        </w:rPr>
        <w:t xml:space="preserve"> района о передаче части полномочий по</w:t>
      </w: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325A56">
        <w:rPr>
          <w:sz w:val="28"/>
          <w:szCs w:val="28"/>
        </w:rPr>
        <w:t>решению вопросов местного значения:</w:t>
      </w: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325A56">
        <w:rPr>
          <w:sz w:val="28"/>
          <w:szCs w:val="28"/>
        </w:rPr>
        <w:t xml:space="preserve">           - обеспечение проживающих в поселении и нуждающихся</w:t>
      </w: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325A56">
        <w:rPr>
          <w:sz w:val="28"/>
          <w:szCs w:val="28"/>
        </w:rPr>
        <w:t xml:space="preserve">             в жилых    помещениях малоимущих граждан жилыми помещениями; </w:t>
      </w: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8"/>
          <w:szCs w:val="28"/>
        </w:rPr>
      </w:pPr>
      <w:r w:rsidRPr="00325A56">
        <w:rPr>
          <w:sz w:val="28"/>
          <w:szCs w:val="28"/>
        </w:rPr>
        <w:lastRenderedPageBreak/>
        <w:t xml:space="preserve">           - </w:t>
      </w:r>
      <w:r w:rsidRPr="00325A56">
        <w:rPr>
          <w:bCs/>
          <w:sz w:val="28"/>
          <w:szCs w:val="28"/>
        </w:rPr>
        <w:t>осуществление внешнего муниципального финансового контроля;</w:t>
      </w: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8"/>
          <w:szCs w:val="28"/>
        </w:rPr>
      </w:pPr>
      <w:r w:rsidRPr="00325A56">
        <w:rPr>
          <w:bCs/>
          <w:sz w:val="28"/>
          <w:szCs w:val="28"/>
        </w:rPr>
        <w:t xml:space="preserve">           - организация ритуальных услуг.</w:t>
      </w:r>
    </w:p>
    <w:p w:rsidR="00325A56" w:rsidRDefault="00325A56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</w:p>
    <w:p w:rsidR="00325A56" w:rsidRDefault="00325A56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325A56">
        <w:rPr>
          <w:sz w:val="28"/>
          <w:szCs w:val="28"/>
        </w:rPr>
        <w:t>Бюджетная политика в сфере межбюджетных отношений будет ориентирована на решение следующих задач:</w:t>
      </w: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325A56">
        <w:rPr>
          <w:sz w:val="28"/>
          <w:szCs w:val="28"/>
        </w:rPr>
        <w:t>обеспечение сбалансированности бюджет</w:t>
      </w:r>
      <w:r w:rsidR="007E69E9">
        <w:rPr>
          <w:sz w:val="28"/>
          <w:szCs w:val="28"/>
        </w:rPr>
        <w:t>а</w:t>
      </w:r>
      <w:r w:rsidRPr="00325A56">
        <w:rPr>
          <w:sz w:val="28"/>
          <w:szCs w:val="28"/>
        </w:rPr>
        <w:t xml:space="preserve"> поселения;</w:t>
      </w: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325A56">
        <w:rPr>
          <w:sz w:val="28"/>
          <w:szCs w:val="28"/>
        </w:rPr>
        <w:t>повышение эффективности использования бюджетных средств.</w:t>
      </w:r>
    </w:p>
    <w:p w:rsidR="00325A56" w:rsidRPr="008236C1" w:rsidRDefault="00325A56" w:rsidP="00D2121D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325A56">
        <w:rPr>
          <w:sz w:val="28"/>
          <w:szCs w:val="28"/>
        </w:rPr>
        <w:t>При формировании бюджета поселения на </w:t>
      </w:r>
      <w:r w:rsidR="007E69E9">
        <w:rPr>
          <w:sz w:val="28"/>
          <w:szCs w:val="28"/>
        </w:rPr>
        <w:t>2019</w:t>
      </w:r>
      <w:r w:rsidRPr="00325A56">
        <w:rPr>
          <w:sz w:val="28"/>
          <w:szCs w:val="28"/>
        </w:rPr>
        <w:t> – </w:t>
      </w:r>
      <w:r w:rsidR="007E69E9">
        <w:rPr>
          <w:sz w:val="28"/>
          <w:szCs w:val="28"/>
        </w:rPr>
        <w:t xml:space="preserve">2021 </w:t>
      </w:r>
      <w:r w:rsidRPr="00325A56">
        <w:rPr>
          <w:sz w:val="28"/>
          <w:szCs w:val="28"/>
        </w:rPr>
        <w:t>годы необходимо исходить из обеспечения принятия реалистичного бюджета и повышения качества бюджетного планирования.</w:t>
      </w:r>
    </w:p>
    <w:p w:rsidR="00C012CA" w:rsidRPr="008236C1" w:rsidRDefault="00B45439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увеличения</w:t>
      </w:r>
      <w:r w:rsidR="00C012CA" w:rsidRPr="008236C1">
        <w:rPr>
          <w:sz w:val="28"/>
          <w:szCs w:val="28"/>
        </w:rPr>
        <w:t xml:space="preserve"> поступлений налоговых и неналоговых доходов;</w:t>
      </w:r>
    </w:p>
    <w:p w:rsidR="00C012CA" w:rsidRPr="008236C1" w:rsidRDefault="00B45439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оптимизации</w:t>
      </w:r>
      <w:r w:rsidR="00C012CA" w:rsidRPr="008236C1">
        <w:rPr>
          <w:sz w:val="28"/>
          <w:szCs w:val="28"/>
        </w:rPr>
        <w:t xml:space="preserve"> бюджетных расходов и долговой нагрузки;</w:t>
      </w:r>
    </w:p>
    <w:p w:rsidR="00C012CA" w:rsidRPr="008236C1" w:rsidRDefault="00B45439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выполнения</w:t>
      </w:r>
      <w:r w:rsidR="00C012CA" w:rsidRPr="008236C1">
        <w:rPr>
          <w:sz w:val="28"/>
          <w:szCs w:val="28"/>
        </w:rPr>
        <w:t xml:space="preserve"> требований бюджетного </w:t>
      </w:r>
      <w:r w:rsidR="00C00B10" w:rsidRPr="008236C1">
        <w:rPr>
          <w:sz w:val="28"/>
          <w:szCs w:val="28"/>
        </w:rPr>
        <w:t>законодательства и соглашений о </w:t>
      </w:r>
      <w:r w:rsidR="00C012CA" w:rsidRPr="008236C1">
        <w:rPr>
          <w:sz w:val="28"/>
          <w:szCs w:val="28"/>
        </w:rPr>
        <w:t>предоставлении межбюджетных трансфертов.</w:t>
      </w: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0476F6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0476F6">
        <w:rPr>
          <w:sz w:val="28"/>
          <w:szCs w:val="28"/>
        </w:rPr>
        <w:t xml:space="preserve">2.5. Повышение прозрачности </w:t>
      </w:r>
    </w:p>
    <w:p w:rsidR="00C012CA" w:rsidRPr="000476F6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0476F6">
        <w:rPr>
          <w:sz w:val="28"/>
          <w:szCs w:val="28"/>
        </w:rPr>
        <w:t>и открытости бюджетного процесса</w:t>
      </w:r>
    </w:p>
    <w:p w:rsidR="00C012CA" w:rsidRPr="000476F6" w:rsidRDefault="00C012CA" w:rsidP="00470BCE">
      <w:pPr>
        <w:widowControl w:val="0"/>
        <w:autoSpaceDE w:val="0"/>
        <w:autoSpaceDN w:val="0"/>
        <w:spacing w:line="228" w:lineRule="auto"/>
        <w:jc w:val="both"/>
        <w:rPr>
          <w:sz w:val="28"/>
          <w:szCs w:val="28"/>
        </w:rPr>
      </w:pPr>
    </w:p>
    <w:p w:rsidR="000476F6" w:rsidRPr="000476F6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476F6">
        <w:rPr>
          <w:color w:val="000000"/>
          <w:sz w:val="28"/>
          <w:szCs w:val="28"/>
        </w:rPr>
        <w:t>В целях повышения открытости и прозрачности общественных финансов продолжится реализация проектов, обеспечивающих наполнение информационных ресурсов сведениями о бюджетных данных.</w:t>
      </w:r>
    </w:p>
    <w:p w:rsidR="000476F6" w:rsidRPr="000476F6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476F6">
        <w:rPr>
          <w:color w:val="000000"/>
          <w:sz w:val="28"/>
          <w:szCs w:val="28"/>
        </w:rPr>
        <w:t xml:space="preserve">Будет продолжено проведение публичных слушаний по проектам решений о бюджете и об отчете об исполнении бюджета, а также размещение брошюры «Бюджет для граждан» в информационно-телекоммуникационной сети «Интернет». </w:t>
      </w:r>
    </w:p>
    <w:p w:rsidR="00825BA5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476F6">
        <w:rPr>
          <w:color w:val="000000"/>
          <w:sz w:val="28"/>
          <w:szCs w:val="28"/>
        </w:rPr>
        <w:t>Информация о планировании и исполнении бюджета поселения и в целях обеспечения прозрачности и открытости муниципальных финансов, повышения доступности и понятности бюджета, будет отражаться в наглядной и доступной для граждан форме в информационной рубрике «Бюджет для граждан»</w:t>
      </w:r>
    </w:p>
    <w:p w:rsidR="000476F6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0476F6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0476F6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0476F6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0476F6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9E7F24">
        <w:rPr>
          <w:color w:val="000000"/>
          <w:sz w:val="28"/>
          <w:szCs w:val="28"/>
        </w:rPr>
        <w:t xml:space="preserve">лава Администрации </w:t>
      </w:r>
    </w:p>
    <w:p w:rsidR="009E7F24" w:rsidRDefault="009E7F24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 сельского поселения                        В.</w:t>
      </w:r>
      <w:r w:rsidR="007E6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</w:t>
      </w:r>
      <w:r w:rsidR="007E6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Гавриленко</w:t>
      </w:r>
    </w:p>
    <w:p w:rsidR="000476F6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0476F6" w:rsidRPr="008236C1" w:rsidRDefault="000476F6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0476F6" w:rsidRDefault="000476F6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Default="000476F6" w:rsidP="000476F6">
      <w:pPr>
        <w:rPr>
          <w:sz w:val="2"/>
          <w:szCs w:val="2"/>
          <w:lang w:eastAsia="en-US"/>
        </w:rPr>
      </w:pPr>
    </w:p>
    <w:p w:rsidR="000476F6" w:rsidRDefault="000476F6" w:rsidP="000476F6">
      <w:pPr>
        <w:rPr>
          <w:sz w:val="2"/>
          <w:szCs w:val="2"/>
          <w:lang w:eastAsia="en-US"/>
        </w:rPr>
      </w:pPr>
    </w:p>
    <w:p w:rsidR="000021E0" w:rsidRPr="000476F6" w:rsidRDefault="000476F6" w:rsidP="000476F6">
      <w:pPr>
        <w:tabs>
          <w:tab w:val="left" w:pos="1170"/>
        </w:tabs>
        <w:rPr>
          <w:sz w:val="2"/>
          <w:szCs w:val="2"/>
          <w:lang w:eastAsia="en-US"/>
        </w:rPr>
      </w:pPr>
      <w:r>
        <w:rPr>
          <w:sz w:val="2"/>
          <w:szCs w:val="2"/>
          <w:lang w:eastAsia="en-US"/>
        </w:rPr>
        <w:tab/>
        <w:t>г</w:t>
      </w:r>
    </w:p>
    <w:sectPr w:rsidR="000021E0" w:rsidRPr="000476F6" w:rsidSect="00B80D5B">
      <w:footerReference w:type="even" r:id="rId8"/>
      <w:footerReference w:type="default" r:id="rId9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BD1" w:rsidRDefault="00320BD1">
      <w:r>
        <w:separator/>
      </w:r>
    </w:p>
  </w:endnote>
  <w:endnote w:type="continuationSeparator" w:id="0">
    <w:p w:rsidR="00320BD1" w:rsidRDefault="0032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DBA" w:rsidRDefault="001E1DB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1DBA" w:rsidRDefault="001E1DBA">
    <w:pPr>
      <w:pStyle w:val="a7"/>
      <w:ind w:right="360"/>
    </w:pPr>
  </w:p>
  <w:p w:rsidR="001E1DBA" w:rsidRDefault="001E1D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DBA" w:rsidRPr="0086020F" w:rsidRDefault="001E1DBA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BD1" w:rsidRDefault="00320BD1">
      <w:r>
        <w:separator/>
      </w:r>
    </w:p>
  </w:footnote>
  <w:footnote w:type="continuationSeparator" w:id="0">
    <w:p w:rsidR="00320BD1" w:rsidRDefault="0032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F107D"/>
    <w:multiLevelType w:val="hybridMultilevel"/>
    <w:tmpl w:val="FE6621AC"/>
    <w:lvl w:ilvl="0" w:tplc="51C8BE6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80F6491"/>
    <w:multiLevelType w:val="hybridMultilevel"/>
    <w:tmpl w:val="478EA988"/>
    <w:lvl w:ilvl="0" w:tplc="55A87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CA"/>
    <w:rsid w:val="000021E0"/>
    <w:rsid w:val="000476F6"/>
    <w:rsid w:val="00050C68"/>
    <w:rsid w:val="0005372C"/>
    <w:rsid w:val="00054D8B"/>
    <w:rsid w:val="000559D5"/>
    <w:rsid w:val="00060F3C"/>
    <w:rsid w:val="00064B30"/>
    <w:rsid w:val="00077AE1"/>
    <w:rsid w:val="000808D6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2FC7"/>
    <w:rsid w:val="00125DE3"/>
    <w:rsid w:val="00153B21"/>
    <w:rsid w:val="001B2D1C"/>
    <w:rsid w:val="001C1D98"/>
    <w:rsid w:val="001D2690"/>
    <w:rsid w:val="001E1DBA"/>
    <w:rsid w:val="001F29F3"/>
    <w:rsid w:val="001F4BE3"/>
    <w:rsid w:val="001F6D02"/>
    <w:rsid w:val="00213F66"/>
    <w:rsid w:val="00236266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4F25"/>
    <w:rsid w:val="003167D4"/>
    <w:rsid w:val="00320BD1"/>
    <w:rsid w:val="00325A56"/>
    <w:rsid w:val="00341FC1"/>
    <w:rsid w:val="0037040B"/>
    <w:rsid w:val="003921D8"/>
    <w:rsid w:val="003B2193"/>
    <w:rsid w:val="003B42DA"/>
    <w:rsid w:val="003D154D"/>
    <w:rsid w:val="003E449E"/>
    <w:rsid w:val="00407B71"/>
    <w:rsid w:val="00425061"/>
    <w:rsid w:val="0043686A"/>
    <w:rsid w:val="00441069"/>
    <w:rsid w:val="00444636"/>
    <w:rsid w:val="00453869"/>
    <w:rsid w:val="00470BA8"/>
    <w:rsid w:val="00470BCE"/>
    <w:rsid w:val="004711EC"/>
    <w:rsid w:val="00480BC7"/>
    <w:rsid w:val="00481696"/>
    <w:rsid w:val="004871AA"/>
    <w:rsid w:val="004B6A5C"/>
    <w:rsid w:val="004E78FD"/>
    <w:rsid w:val="004F7011"/>
    <w:rsid w:val="00515D9C"/>
    <w:rsid w:val="00531FBD"/>
    <w:rsid w:val="0053366A"/>
    <w:rsid w:val="00587BF6"/>
    <w:rsid w:val="005B42DF"/>
    <w:rsid w:val="005C55F1"/>
    <w:rsid w:val="005C5FF3"/>
    <w:rsid w:val="005D38A1"/>
    <w:rsid w:val="005E1CF0"/>
    <w:rsid w:val="006063C5"/>
    <w:rsid w:val="00611679"/>
    <w:rsid w:val="00613D7D"/>
    <w:rsid w:val="006564DB"/>
    <w:rsid w:val="00660EE3"/>
    <w:rsid w:val="00676B57"/>
    <w:rsid w:val="00676FF7"/>
    <w:rsid w:val="006B7A21"/>
    <w:rsid w:val="006D78AF"/>
    <w:rsid w:val="007120F8"/>
    <w:rsid w:val="007219F0"/>
    <w:rsid w:val="00743C91"/>
    <w:rsid w:val="007730B1"/>
    <w:rsid w:val="00782222"/>
    <w:rsid w:val="007936ED"/>
    <w:rsid w:val="007B6388"/>
    <w:rsid w:val="007C0A5F"/>
    <w:rsid w:val="007E69E9"/>
    <w:rsid w:val="00803F3C"/>
    <w:rsid w:val="00804CFE"/>
    <w:rsid w:val="00811C94"/>
    <w:rsid w:val="00811CF1"/>
    <w:rsid w:val="008236C1"/>
    <w:rsid w:val="00825BA5"/>
    <w:rsid w:val="008438D7"/>
    <w:rsid w:val="0086020F"/>
    <w:rsid w:val="00860E5A"/>
    <w:rsid w:val="00867AB6"/>
    <w:rsid w:val="008A26EE"/>
    <w:rsid w:val="008B5BE7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9E7F24"/>
    <w:rsid w:val="00A05B6C"/>
    <w:rsid w:val="00A061D7"/>
    <w:rsid w:val="00A30E81"/>
    <w:rsid w:val="00A34804"/>
    <w:rsid w:val="00A560A8"/>
    <w:rsid w:val="00A67B50"/>
    <w:rsid w:val="00A71F5D"/>
    <w:rsid w:val="00A941CF"/>
    <w:rsid w:val="00AB1ACA"/>
    <w:rsid w:val="00AB5805"/>
    <w:rsid w:val="00AE2601"/>
    <w:rsid w:val="00B02C23"/>
    <w:rsid w:val="00B22F6A"/>
    <w:rsid w:val="00B250E6"/>
    <w:rsid w:val="00B31114"/>
    <w:rsid w:val="00B35935"/>
    <w:rsid w:val="00B36113"/>
    <w:rsid w:val="00B37E63"/>
    <w:rsid w:val="00B444A2"/>
    <w:rsid w:val="00B45439"/>
    <w:rsid w:val="00B62CFB"/>
    <w:rsid w:val="00B72D61"/>
    <w:rsid w:val="00B80D5B"/>
    <w:rsid w:val="00B81A41"/>
    <w:rsid w:val="00B8231A"/>
    <w:rsid w:val="00B9448D"/>
    <w:rsid w:val="00BB55C0"/>
    <w:rsid w:val="00BC0920"/>
    <w:rsid w:val="00BF2688"/>
    <w:rsid w:val="00BF39F0"/>
    <w:rsid w:val="00C00B10"/>
    <w:rsid w:val="00C012CA"/>
    <w:rsid w:val="00C11FDF"/>
    <w:rsid w:val="00C33482"/>
    <w:rsid w:val="00C45063"/>
    <w:rsid w:val="00C572C4"/>
    <w:rsid w:val="00C731BB"/>
    <w:rsid w:val="00C95DA9"/>
    <w:rsid w:val="00CA151C"/>
    <w:rsid w:val="00CB1900"/>
    <w:rsid w:val="00CB43C1"/>
    <w:rsid w:val="00CB48D3"/>
    <w:rsid w:val="00CC7513"/>
    <w:rsid w:val="00CD077D"/>
    <w:rsid w:val="00CE3C9C"/>
    <w:rsid w:val="00CE4BE1"/>
    <w:rsid w:val="00CE5183"/>
    <w:rsid w:val="00D00358"/>
    <w:rsid w:val="00D13E83"/>
    <w:rsid w:val="00D2121D"/>
    <w:rsid w:val="00D25D70"/>
    <w:rsid w:val="00D73323"/>
    <w:rsid w:val="00DA1E06"/>
    <w:rsid w:val="00DA7C1C"/>
    <w:rsid w:val="00DB4D6B"/>
    <w:rsid w:val="00DC2302"/>
    <w:rsid w:val="00DE50C1"/>
    <w:rsid w:val="00E04378"/>
    <w:rsid w:val="00E138E0"/>
    <w:rsid w:val="00E202E6"/>
    <w:rsid w:val="00E3132E"/>
    <w:rsid w:val="00E36EA0"/>
    <w:rsid w:val="00E4491A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C4557"/>
    <w:rsid w:val="00ED696C"/>
    <w:rsid w:val="00ED72D3"/>
    <w:rsid w:val="00EE55A2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E89559-38AE-4A34-93F9-63A29040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Normal (Web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character" w:styleId="afff2">
    <w:name w:val="Hyperlink"/>
    <w:basedOn w:val="a0"/>
    <w:uiPriority w:val="99"/>
    <w:unhideWhenUsed/>
    <w:rsid w:val="00E20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1364;fld=134;dst=10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</dc:creator>
  <cp:lastModifiedBy>Admin1</cp:lastModifiedBy>
  <cp:revision>10</cp:revision>
  <cp:lastPrinted>2018-10-11T07:49:00Z</cp:lastPrinted>
  <dcterms:created xsi:type="dcterms:W3CDTF">2018-10-15T12:28:00Z</dcterms:created>
  <dcterms:modified xsi:type="dcterms:W3CDTF">2018-10-22T11:05:00Z</dcterms:modified>
</cp:coreProperties>
</file>