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02" w:rsidRDefault="009E7E9A" w:rsidP="00CF605E">
      <w:pPr>
        <w:jc w:val="center"/>
        <w:outlineLvl w:val="0"/>
        <w:rPr>
          <w:sz w:val="28"/>
          <w:szCs w:val="32"/>
        </w:rPr>
      </w:pPr>
      <w:bookmarkStart w:id="0" w:name="_GoBack"/>
      <w:bookmarkEnd w:id="0"/>
      <w:r w:rsidRPr="009E7E9A">
        <w:rPr>
          <w:sz w:val="28"/>
          <w:szCs w:val="32"/>
        </w:rPr>
        <w:t>ПРОЕКТ</w:t>
      </w:r>
    </w:p>
    <w:p w:rsidR="008D220A" w:rsidRDefault="008D220A" w:rsidP="00CF605E">
      <w:pPr>
        <w:jc w:val="center"/>
        <w:outlineLvl w:val="0"/>
        <w:rPr>
          <w:sz w:val="28"/>
          <w:szCs w:val="32"/>
        </w:rPr>
      </w:pPr>
      <w:r>
        <w:rPr>
          <w:sz w:val="28"/>
          <w:szCs w:val="32"/>
        </w:rPr>
        <w:t>0</w:t>
      </w:r>
      <w:r w:rsidR="00167369">
        <w:rPr>
          <w:sz w:val="28"/>
          <w:szCs w:val="32"/>
        </w:rPr>
        <w:t>9</w:t>
      </w:r>
      <w:r>
        <w:rPr>
          <w:sz w:val="28"/>
          <w:szCs w:val="32"/>
        </w:rPr>
        <w:t>.08.2023 – 2</w:t>
      </w:r>
      <w:r w:rsidR="00167369">
        <w:rPr>
          <w:sz w:val="28"/>
          <w:szCs w:val="32"/>
        </w:rPr>
        <w:t>3</w:t>
      </w:r>
      <w:r>
        <w:rPr>
          <w:sz w:val="28"/>
          <w:szCs w:val="32"/>
        </w:rPr>
        <w:t>.08.2023</w:t>
      </w:r>
    </w:p>
    <w:p w:rsidR="009E7E9A" w:rsidRPr="009E7E9A" w:rsidRDefault="009E7E9A" w:rsidP="00CF605E">
      <w:pPr>
        <w:jc w:val="center"/>
        <w:outlineLvl w:val="0"/>
        <w:rPr>
          <w:sz w:val="28"/>
          <w:szCs w:val="32"/>
        </w:rPr>
      </w:pP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ВОЙНОВСКОГО СЕЛЬСКОГО ПОСЕЛЕНИЯ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9E7E9A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Pr="009E7E9A" w:rsidRDefault="009E7E9A" w:rsidP="009E7E9A">
      <w:pPr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ПОСТАНОВЛЕНИЕ</w:t>
      </w:r>
    </w:p>
    <w:p w:rsidR="009E7E9A" w:rsidRPr="009E7E9A" w:rsidRDefault="009E7E9A" w:rsidP="009E7E9A">
      <w:pPr>
        <w:jc w:val="center"/>
        <w:rPr>
          <w:sz w:val="24"/>
          <w:szCs w:val="24"/>
        </w:rPr>
      </w:pPr>
    </w:p>
    <w:p w:rsidR="009E7E9A" w:rsidRPr="009E7E9A" w:rsidRDefault="009E7E9A" w:rsidP="009E7E9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7E9A" w:rsidRPr="009E7E9A" w:rsidTr="007B0F4C">
        <w:tc>
          <w:tcPr>
            <w:tcW w:w="3311" w:type="dxa"/>
            <w:shd w:val="clear" w:color="auto" w:fill="auto"/>
          </w:tcPr>
          <w:p w:rsidR="009E7E9A" w:rsidRPr="009E7E9A" w:rsidRDefault="009E7E9A" w:rsidP="009E7E9A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>«</w:t>
            </w:r>
            <w:r w:rsidR="008D220A">
              <w:rPr>
                <w:b/>
                <w:sz w:val="28"/>
                <w:szCs w:val="28"/>
                <w:lang w:eastAsia="ar-SA"/>
              </w:rPr>
              <w:t>__</w:t>
            </w:r>
            <w:r w:rsidRPr="009E7E9A">
              <w:rPr>
                <w:b/>
                <w:sz w:val="28"/>
                <w:szCs w:val="28"/>
                <w:lang w:eastAsia="ar-SA"/>
              </w:rPr>
              <w:t xml:space="preserve">» </w:t>
            </w:r>
            <w:r w:rsidR="008D220A">
              <w:rPr>
                <w:b/>
                <w:sz w:val="28"/>
                <w:szCs w:val="28"/>
                <w:lang w:eastAsia="ar-SA"/>
              </w:rPr>
              <w:t>_______</w:t>
            </w:r>
            <w:r w:rsidRPr="009E7E9A">
              <w:rPr>
                <w:b/>
                <w:sz w:val="28"/>
                <w:szCs w:val="28"/>
                <w:lang w:eastAsia="ar-SA"/>
              </w:rPr>
              <w:t xml:space="preserve"> 202</w:t>
            </w:r>
            <w:r>
              <w:rPr>
                <w:b/>
                <w:sz w:val="28"/>
                <w:szCs w:val="28"/>
                <w:lang w:eastAsia="ar-SA"/>
              </w:rPr>
              <w:t>3</w:t>
            </w:r>
            <w:r w:rsidRPr="009E7E9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8D220A" w:rsidP="009E7E9A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9E7E9A" w:rsidP="009E7E9A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>х. Войнов</w:t>
            </w:r>
          </w:p>
        </w:tc>
      </w:tr>
    </w:tbl>
    <w:p w:rsidR="009E7E9A" w:rsidRPr="009E7E9A" w:rsidRDefault="009E7E9A" w:rsidP="009E7E9A">
      <w:pPr>
        <w:rPr>
          <w:b/>
          <w:bCs/>
          <w:sz w:val="28"/>
          <w:szCs w:val="28"/>
        </w:rPr>
      </w:pP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</w:rPr>
        <w:t xml:space="preserve">О внесении изменений в постановление </w:t>
      </w:r>
      <w:r w:rsidRPr="004F42C8">
        <w:rPr>
          <w:sz w:val="28"/>
          <w:szCs w:val="28"/>
          <w:lang w:eastAsia="ar-SA"/>
        </w:rPr>
        <w:t xml:space="preserve">Администрации Войновского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сельского поселения от 05.02.2021 № 7 «Об утверждении перечня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«Об административных правонарушениях»»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802140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 целях реализации Областного закона от 25.10.2002 № 273 - ЗС «Об административных правонарушениях</w:t>
      </w:r>
      <w:r w:rsidR="0083161B">
        <w:rPr>
          <w:sz w:val="28"/>
          <w:szCs w:val="28"/>
        </w:rPr>
        <w:t>»</w:t>
      </w:r>
      <w:r w:rsidRPr="00D2142A">
        <w:rPr>
          <w:sz w:val="28"/>
          <w:szCs w:val="28"/>
        </w:rPr>
        <w:t>,</w:t>
      </w:r>
      <w:r w:rsidR="00802140" w:rsidRPr="00D2142A">
        <w:rPr>
          <w:sz w:val="28"/>
          <w:szCs w:val="28"/>
        </w:rPr>
        <w:t xml:space="preserve"> а также в целях приведения муниципальных нормативно правовых актов органов местно</w:t>
      </w:r>
      <w:r w:rsidR="00D2142A" w:rsidRPr="00D2142A">
        <w:rPr>
          <w:sz w:val="28"/>
          <w:szCs w:val="28"/>
        </w:rPr>
        <w:t>го самоуправления в соответствие</w:t>
      </w:r>
      <w:r w:rsidR="00802140" w:rsidRPr="00D2142A">
        <w:rPr>
          <w:sz w:val="28"/>
          <w:szCs w:val="28"/>
        </w:rPr>
        <w:t xml:space="preserve"> с Областным</w:t>
      </w:r>
      <w:r w:rsidR="00D2142A" w:rsidRPr="00D2142A">
        <w:rPr>
          <w:sz w:val="28"/>
          <w:szCs w:val="28"/>
        </w:rPr>
        <w:t>и</w:t>
      </w:r>
      <w:r w:rsidR="00802140" w:rsidRPr="00D2142A">
        <w:rPr>
          <w:sz w:val="28"/>
          <w:szCs w:val="28"/>
        </w:rPr>
        <w:t xml:space="preserve"> закон</w:t>
      </w:r>
      <w:r w:rsidR="00D2142A" w:rsidRPr="00D2142A">
        <w:rPr>
          <w:sz w:val="28"/>
          <w:szCs w:val="28"/>
        </w:rPr>
        <w:t>а</w:t>
      </w:r>
      <w:r w:rsidR="00802140" w:rsidRPr="00D2142A">
        <w:rPr>
          <w:sz w:val="28"/>
          <w:szCs w:val="28"/>
        </w:rPr>
        <w:t>м</w:t>
      </w:r>
      <w:r w:rsidR="00D2142A" w:rsidRPr="00D2142A">
        <w:rPr>
          <w:sz w:val="28"/>
          <w:szCs w:val="28"/>
        </w:rPr>
        <w:t>и</w:t>
      </w:r>
      <w:r w:rsidR="00802140" w:rsidRPr="00D2142A">
        <w:rPr>
          <w:sz w:val="28"/>
          <w:szCs w:val="28"/>
        </w:rPr>
        <w:t xml:space="preserve"> от 0</w:t>
      </w:r>
      <w:r w:rsidR="00D2142A" w:rsidRPr="00D2142A">
        <w:rPr>
          <w:sz w:val="28"/>
          <w:szCs w:val="28"/>
        </w:rPr>
        <w:t>1</w:t>
      </w:r>
      <w:r w:rsidR="00802140" w:rsidRPr="00D2142A">
        <w:rPr>
          <w:sz w:val="28"/>
          <w:szCs w:val="28"/>
        </w:rPr>
        <w:t>.0</w:t>
      </w:r>
      <w:r w:rsidR="00D2142A" w:rsidRPr="00D2142A">
        <w:rPr>
          <w:sz w:val="28"/>
          <w:szCs w:val="28"/>
        </w:rPr>
        <w:t>8</w:t>
      </w:r>
      <w:r w:rsidR="00802140" w:rsidRPr="00D2142A">
        <w:rPr>
          <w:sz w:val="28"/>
          <w:szCs w:val="28"/>
        </w:rPr>
        <w:t>.202</w:t>
      </w:r>
      <w:r w:rsidR="00D2142A" w:rsidRPr="00D2142A">
        <w:rPr>
          <w:sz w:val="28"/>
          <w:szCs w:val="28"/>
        </w:rPr>
        <w:t>3</w:t>
      </w:r>
      <w:r w:rsidR="00802140" w:rsidRPr="00D2142A">
        <w:rPr>
          <w:sz w:val="28"/>
          <w:szCs w:val="28"/>
        </w:rPr>
        <w:t xml:space="preserve"> № </w:t>
      </w:r>
      <w:r w:rsidR="00D2142A" w:rsidRPr="00D2142A">
        <w:rPr>
          <w:sz w:val="28"/>
          <w:szCs w:val="28"/>
        </w:rPr>
        <w:t>909</w:t>
      </w:r>
      <w:r w:rsidR="00802140" w:rsidRPr="00D2142A">
        <w:rPr>
          <w:sz w:val="28"/>
          <w:szCs w:val="28"/>
        </w:rPr>
        <w:t>-ЗС</w:t>
      </w:r>
      <w:r w:rsidR="00802140" w:rsidRPr="00D2142A">
        <w:t xml:space="preserve"> </w:t>
      </w:r>
      <w:r w:rsidR="00802140" w:rsidRPr="00D2142A">
        <w:rPr>
          <w:sz w:val="28"/>
          <w:szCs w:val="28"/>
        </w:rPr>
        <w:t>«О внесении изменени</w:t>
      </w:r>
      <w:r w:rsidR="00D2142A" w:rsidRPr="00D2142A">
        <w:rPr>
          <w:sz w:val="28"/>
          <w:szCs w:val="28"/>
        </w:rPr>
        <w:t>я в статью 8.10</w:t>
      </w:r>
      <w:r w:rsidR="00802140" w:rsidRPr="00D2142A">
        <w:rPr>
          <w:sz w:val="28"/>
          <w:szCs w:val="28"/>
        </w:rPr>
        <w:t xml:space="preserve"> Областно</w:t>
      </w:r>
      <w:r w:rsidR="00D2142A" w:rsidRPr="00D2142A">
        <w:rPr>
          <w:sz w:val="28"/>
          <w:szCs w:val="28"/>
        </w:rPr>
        <w:t>го</w:t>
      </w:r>
      <w:r w:rsidR="00802140" w:rsidRPr="00D2142A">
        <w:rPr>
          <w:sz w:val="28"/>
          <w:szCs w:val="28"/>
        </w:rPr>
        <w:t xml:space="preserve"> закон</w:t>
      </w:r>
      <w:r w:rsidR="00D2142A" w:rsidRPr="00D2142A">
        <w:rPr>
          <w:sz w:val="28"/>
          <w:szCs w:val="28"/>
        </w:rPr>
        <w:t>а</w:t>
      </w:r>
      <w:r w:rsidR="00802140" w:rsidRPr="00D2142A">
        <w:rPr>
          <w:sz w:val="28"/>
          <w:szCs w:val="28"/>
        </w:rPr>
        <w:t xml:space="preserve"> «Об административных правонарушениях»</w:t>
      </w:r>
      <w:r w:rsidR="00D2142A" w:rsidRPr="00D2142A">
        <w:rPr>
          <w:sz w:val="28"/>
          <w:szCs w:val="28"/>
        </w:rPr>
        <w:t xml:space="preserve"> и № 917-ЗС «О внесении изменений в Областной закон «Об административных правонарушениях»</w:t>
      </w:r>
      <w:r w:rsidR="00802140" w:rsidRPr="00D2142A">
        <w:rPr>
          <w:sz w:val="28"/>
          <w:szCs w:val="28"/>
        </w:rPr>
        <w:t xml:space="preserve">, </w:t>
      </w:r>
      <w:r w:rsidR="004B4A8C" w:rsidRPr="00D2142A">
        <w:rPr>
          <w:sz w:val="28"/>
          <w:szCs w:val="28"/>
        </w:rPr>
        <w:t xml:space="preserve">руководствуясь </w:t>
      </w:r>
      <w:r w:rsidR="00802140" w:rsidRPr="00D2142A">
        <w:rPr>
          <w:sz w:val="28"/>
          <w:szCs w:val="28"/>
        </w:rPr>
        <w:t>п. 11</w:t>
      </w:r>
      <w:r w:rsidRPr="00D2142A">
        <w:rPr>
          <w:sz w:val="28"/>
          <w:szCs w:val="28"/>
        </w:rPr>
        <w:t xml:space="preserve"> ч. 2 ст. 3</w:t>
      </w:r>
      <w:r w:rsidR="00D2142A" w:rsidRPr="00D2142A">
        <w:rPr>
          <w:sz w:val="28"/>
          <w:szCs w:val="28"/>
        </w:rPr>
        <w:t>4</w:t>
      </w:r>
      <w:r w:rsidRPr="00D2142A">
        <w:rPr>
          <w:sz w:val="28"/>
          <w:szCs w:val="28"/>
        </w:rPr>
        <w:t xml:space="preserve"> Устава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«Войновское сельское поселение»,</w:t>
      </w:r>
      <w:r w:rsidR="00D2142A" w:rsidRPr="00D2142A">
        <w:rPr>
          <w:sz w:val="28"/>
          <w:szCs w:val="28"/>
        </w:rPr>
        <w:t xml:space="preserve"> Администрация Войновского сельского поселения</w:t>
      </w:r>
      <w:r w:rsidR="00D2142A">
        <w:rPr>
          <w:sz w:val="28"/>
          <w:szCs w:val="28"/>
        </w:rPr>
        <w:t xml:space="preserve"> 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</w:t>
      </w:r>
      <w:r w:rsidR="00D2142A">
        <w:rPr>
          <w:b/>
          <w:sz w:val="28"/>
          <w:szCs w:val="28"/>
        </w:rPr>
        <w:t>ЕТ</w:t>
      </w:r>
      <w:r w:rsidRPr="0098415B">
        <w:rPr>
          <w:b/>
          <w:sz w:val="28"/>
          <w:szCs w:val="28"/>
        </w:rPr>
        <w:t>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</w:t>
      </w:r>
      <w:r w:rsidRPr="008E3029">
        <w:rPr>
          <w:sz w:val="28"/>
          <w:szCs w:val="28"/>
          <w:lang w:eastAsia="ar-SA"/>
        </w:rPr>
        <w:tab/>
        <w:t>Внести изменения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8E3029" w:rsidRPr="008E3029" w:rsidRDefault="008E3029" w:rsidP="008E30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1.1. Приложение к постановлению читать в новой редакции согласно приложению к настоящему постановлению.</w:t>
      </w:r>
    </w:p>
    <w:p w:rsidR="008E3029" w:rsidRPr="008E3029" w:rsidRDefault="008E3029" w:rsidP="008E302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2. Контроль за исполнением настоящего постановления оставляю за собой.</w:t>
      </w:r>
    </w:p>
    <w:p w:rsidR="00D2142A" w:rsidRPr="00244776" w:rsidRDefault="008E3029" w:rsidP="00D2142A">
      <w:pPr>
        <w:spacing w:line="276" w:lineRule="auto"/>
        <w:ind w:left="360" w:firstLine="349"/>
        <w:jc w:val="both"/>
        <w:rPr>
          <w:sz w:val="28"/>
          <w:szCs w:val="28"/>
        </w:rPr>
      </w:pPr>
      <w:r w:rsidRPr="008E3029">
        <w:rPr>
          <w:sz w:val="28"/>
          <w:szCs w:val="28"/>
          <w:lang w:eastAsia="ar-SA"/>
        </w:rPr>
        <w:t xml:space="preserve">3. Постановление вступает в силу с момента </w:t>
      </w:r>
      <w:r w:rsidR="00D2142A" w:rsidRPr="00244776">
        <w:rPr>
          <w:sz w:val="28"/>
          <w:szCs w:val="28"/>
        </w:rPr>
        <w:t>официального опубликования (обнародования).</w:t>
      </w:r>
    </w:p>
    <w:p w:rsidR="00CB12DA" w:rsidRPr="00244776" w:rsidRDefault="00D2142A" w:rsidP="00D2142A">
      <w:pPr>
        <w:spacing w:line="276" w:lineRule="auto"/>
        <w:ind w:left="360" w:firstLine="349"/>
        <w:jc w:val="both"/>
        <w:rPr>
          <w:sz w:val="28"/>
          <w:szCs w:val="28"/>
        </w:rPr>
      </w:pPr>
      <w:r w:rsidRPr="00244776">
        <w:rPr>
          <w:sz w:val="28"/>
          <w:szCs w:val="28"/>
        </w:rPr>
        <w:t xml:space="preserve">4.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3B11D2" w:rsidRPr="00244776" w:rsidRDefault="004B4A8C" w:rsidP="00D2142A">
      <w:pPr>
        <w:rPr>
          <w:sz w:val="28"/>
          <w:szCs w:val="28"/>
        </w:rPr>
      </w:pPr>
      <w:r w:rsidRPr="00244776">
        <w:rPr>
          <w:sz w:val="28"/>
          <w:szCs w:val="28"/>
        </w:rPr>
        <w:t xml:space="preserve"> </w:t>
      </w:r>
      <w:r w:rsidR="00CB12DA" w:rsidRPr="00244776">
        <w:rPr>
          <w:sz w:val="28"/>
          <w:szCs w:val="28"/>
        </w:rPr>
        <w:t>Глава Администрации</w:t>
      </w:r>
    </w:p>
    <w:p w:rsidR="00CB12DA" w:rsidRDefault="00CB12DA" w:rsidP="00CB12DA">
      <w:pPr>
        <w:rPr>
          <w:sz w:val="28"/>
          <w:szCs w:val="28"/>
        </w:rPr>
      </w:pPr>
      <w:r w:rsidRPr="00244776">
        <w:rPr>
          <w:sz w:val="28"/>
          <w:szCs w:val="28"/>
        </w:rPr>
        <w:t xml:space="preserve">Войновского сельского поселения                         </w:t>
      </w:r>
      <w:r w:rsidR="00802140" w:rsidRPr="00244776">
        <w:rPr>
          <w:sz w:val="28"/>
          <w:szCs w:val="28"/>
        </w:rPr>
        <w:t xml:space="preserve">                           </w:t>
      </w:r>
      <w:r w:rsidRPr="00244776">
        <w:rPr>
          <w:sz w:val="28"/>
          <w:szCs w:val="28"/>
        </w:rPr>
        <w:t>В.В. Гавриленко</w:t>
      </w:r>
    </w:p>
    <w:p w:rsidR="00CB12DA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lastRenderedPageBreak/>
        <w:t>Приложение № 1</w:t>
      </w:r>
    </w:p>
    <w:p w:rsidR="004F2A1B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</w:t>
      </w:r>
      <w:r w:rsidR="009E16D9" w:rsidRPr="00EC4705">
        <w:rPr>
          <w:sz w:val="24"/>
          <w:szCs w:val="24"/>
        </w:rPr>
        <w:t xml:space="preserve">           </w:t>
      </w:r>
      <w:r w:rsidR="00E27EFA" w:rsidRPr="00EC4705">
        <w:rPr>
          <w:sz w:val="24"/>
          <w:szCs w:val="24"/>
        </w:rPr>
        <w:t xml:space="preserve"> </w:t>
      </w:r>
      <w:r w:rsidR="009E16D9" w:rsidRPr="00EC4705">
        <w:rPr>
          <w:sz w:val="24"/>
          <w:szCs w:val="24"/>
        </w:rPr>
        <w:t xml:space="preserve">к постановлению </w:t>
      </w:r>
      <w:r w:rsidR="008D220A">
        <w:rPr>
          <w:sz w:val="24"/>
          <w:szCs w:val="24"/>
        </w:rPr>
        <w:t xml:space="preserve">Администрации </w:t>
      </w:r>
      <w:r w:rsidR="004F2A1B" w:rsidRPr="00EC4705">
        <w:rPr>
          <w:sz w:val="24"/>
          <w:szCs w:val="24"/>
        </w:rPr>
        <w:t xml:space="preserve">                                                                        Войновского сельского поселения</w:t>
      </w:r>
    </w:p>
    <w:p w:rsidR="00CB12DA" w:rsidRDefault="004F2A1B" w:rsidP="00EC4705">
      <w:pPr>
        <w:jc w:val="right"/>
        <w:rPr>
          <w:sz w:val="28"/>
          <w:szCs w:val="28"/>
        </w:rPr>
      </w:pPr>
      <w:r w:rsidRPr="00EC4705">
        <w:rPr>
          <w:sz w:val="24"/>
          <w:szCs w:val="24"/>
        </w:rPr>
        <w:t xml:space="preserve">                                                                       </w:t>
      </w:r>
      <w:r w:rsidR="00871BF5">
        <w:rPr>
          <w:sz w:val="24"/>
          <w:szCs w:val="24"/>
        </w:rPr>
        <w:t xml:space="preserve">от </w:t>
      </w:r>
      <w:r w:rsidR="008D220A">
        <w:rPr>
          <w:sz w:val="24"/>
          <w:szCs w:val="24"/>
        </w:rPr>
        <w:t>____________</w:t>
      </w:r>
      <w:r w:rsidR="00EC4705" w:rsidRPr="00EC4705">
        <w:rPr>
          <w:sz w:val="24"/>
          <w:szCs w:val="24"/>
        </w:rPr>
        <w:t>202</w:t>
      </w:r>
      <w:r w:rsidR="00871BF5">
        <w:rPr>
          <w:sz w:val="24"/>
          <w:szCs w:val="24"/>
        </w:rPr>
        <w:t xml:space="preserve">3 </w:t>
      </w:r>
      <w:r w:rsidR="009E16D9" w:rsidRPr="00EC4705">
        <w:rPr>
          <w:sz w:val="24"/>
          <w:szCs w:val="24"/>
        </w:rPr>
        <w:t>№</w:t>
      </w:r>
    </w:p>
    <w:p w:rsidR="00CB12DA" w:rsidRDefault="00CB12DA" w:rsidP="00CB12DA">
      <w:pPr>
        <w:rPr>
          <w:sz w:val="28"/>
          <w:szCs w:val="28"/>
        </w:rPr>
      </w:pPr>
    </w:p>
    <w:p w:rsidR="00314332" w:rsidRPr="00802140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7F73" w:rsidRPr="00EC564F" w:rsidTr="00EA5967">
        <w:tc>
          <w:tcPr>
            <w:tcW w:w="4644" w:type="dxa"/>
            <w:shd w:val="clear" w:color="auto" w:fill="auto"/>
          </w:tcPr>
          <w:p w:rsidR="00617F73" w:rsidRPr="00EC564F" w:rsidRDefault="00617F73" w:rsidP="00617F7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2.7 – Нарушение правил охраны жизни людей на водных объектах;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83161B" w:rsidRPr="00167369" w:rsidRDefault="0083161B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</w:t>
            </w:r>
            <w:r w:rsidR="00EC4AB3" w:rsidRPr="00167369">
              <w:rPr>
                <w:sz w:val="24"/>
                <w:szCs w:val="24"/>
              </w:rPr>
              <w:t>т</w:t>
            </w:r>
            <w:r w:rsidRPr="00167369">
              <w:rPr>
                <w:sz w:val="24"/>
                <w:szCs w:val="24"/>
              </w:rPr>
              <w:t>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5.4 – Размещение информационных </w:t>
            </w:r>
            <w:r w:rsidRPr="00167369">
              <w:rPr>
                <w:sz w:val="24"/>
                <w:szCs w:val="24"/>
              </w:rPr>
              <w:lastRenderedPageBreak/>
              <w:t>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</w:t>
            </w:r>
            <w:r w:rsidR="001C043C" w:rsidRPr="00167369">
              <w:rPr>
                <w:sz w:val="24"/>
                <w:szCs w:val="24"/>
              </w:rPr>
              <w:t xml:space="preserve"> –</w:t>
            </w:r>
            <w:r w:rsidRPr="00167369">
              <w:rPr>
                <w:sz w:val="24"/>
                <w:szCs w:val="24"/>
              </w:rPr>
              <w:t xml:space="preserve"> </w:t>
            </w:r>
            <w:r w:rsidR="000B1E50" w:rsidRPr="00167369">
              <w:rPr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 w:rsidRPr="00167369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  <w:tr w:rsidR="00617F73" w:rsidRPr="00EC564F" w:rsidTr="00EA596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17F73" w:rsidRDefault="00617F73" w:rsidP="00617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перво</w:t>
            </w:r>
            <w:r w:rsidRPr="00B56929">
              <w:rPr>
                <w:sz w:val="24"/>
                <w:szCs w:val="24"/>
              </w:rPr>
              <w:t xml:space="preserve">й категории 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2.5 – Отсутствие предупредительных надписей о запрете нахождения детей на объектах (территориях, помещениях) </w:t>
            </w:r>
            <w:r w:rsidRPr="00167369">
              <w:rPr>
                <w:sz w:val="24"/>
                <w:szCs w:val="24"/>
              </w:rPr>
              <w:lastRenderedPageBreak/>
              <w:t>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2.7 – Нарушение правил охраны жизни людей на водных объектах;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4.1 – Нарушение правил содержания домашних животных и птицы;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8.8 – Нарушение установленных ограничений в сфере розничной продажи безалкогольных тонизирующих напитков;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 –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Ч. 2 ст. 9.1 – Предоставление органам местного </w:t>
            </w:r>
            <w:r w:rsidRPr="00167369">
              <w:rPr>
                <w:sz w:val="24"/>
                <w:szCs w:val="24"/>
              </w:rPr>
              <w:lastRenderedPageBreak/>
              <w:t>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</w:tbl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B8" w:rsidRDefault="003D1AB8">
      <w:r>
        <w:separator/>
      </w:r>
    </w:p>
  </w:endnote>
  <w:endnote w:type="continuationSeparator" w:id="0">
    <w:p w:rsidR="003D1AB8" w:rsidRDefault="003D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39F6">
      <w:rPr>
        <w:rStyle w:val="a7"/>
        <w:noProof/>
      </w:rPr>
      <w:t>2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B8" w:rsidRDefault="003D1AB8">
      <w:r>
        <w:separator/>
      </w:r>
    </w:p>
  </w:footnote>
  <w:footnote w:type="continuationSeparator" w:id="0">
    <w:p w:rsidR="003D1AB8" w:rsidRDefault="003D1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3FCB"/>
    <w:rsid w:val="00227415"/>
    <w:rsid w:val="0024187C"/>
    <w:rsid w:val="002428A4"/>
    <w:rsid w:val="00244776"/>
    <w:rsid w:val="00246756"/>
    <w:rsid w:val="00253935"/>
    <w:rsid w:val="00253C0D"/>
    <w:rsid w:val="00256744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10957"/>
    <w:rsid w:val="00617F73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39F6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2D29"/>
    <w:rsid w:val="007C411B"/>
    <w:rsid w:val="007C58E6"/>
    <w:rsid w:val="007D5320"/>
    <w:rsid w:val="007E2897"/>
    <w:rsid w:val="007E6734"/>
    <w:rsid w:val="007F4703"/>
    <w:rsid w:val="007F6167"/>
    <w:rsid w:val="00802140"/>
    <w:rsid w:val="00807445"/>
    <w:rsid w:val="00825C91"/>
    <w:rsid w:val="00827A4A"/>
    <w:rsid w:val="0083161B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64FF"/>
    <w:rsid w:val="0089074D"/>
    <w:rsid w:val="00893E1B"/>
    <w:rsid w:val="00894987"/>
    <w:rsid w:val="00897F8D"/>
    <w:rsid w:val="008C03F6"/>
    <w:rsid w:val="008C0DF9"/>
    <w:rsid w:val="008C0FAE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53FC"/>
    <w:rsid w:val="00A028D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13122"/>
    <w:rsid w:val="00D13EB5"/>
    <w:rsid w:val="00D2140D"/>
    <w:rsid w:val="00D2142A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AD3DA9-EC79-4381-A37D-8C531357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1003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User</cp:lastModifiedBy>
  <cp:revision>2</cp:revision>
  <cp:lastPrinted>2023-08-16T06:39:00Z</cp:lastPrinted>
  <dcterms:created xsi:type="dcterms:W3CDTF">2023-08-24T07:49:00Z</dcterms:created>
  <dcterms:modified xsi:type="dcterms:W3CDTF">2023-08-24T07:49:00Z</dcterms:modified>
</cp:coreProperties>
</file>