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jc w:val="center"/>
        <w:rPr>
          <w:b/>
          <w:sz w:val="28"/>
          <w:szCs w:val="28"/>
        </w:rPr>
      </w:pPr>
      <w:r w:rsidRPr="00571A16">
        <w:rPr>
          <w:b/>
          <w:sz w:val="28"/>
          <w:szCs w:val="28"/>
        </w:rPr>
        <w:t>ПРОЕКТ</w:t>
      </w:r>
    </w:p>
    <w:p w:rsidR="00571A16" w:rsidRPr="00571A16" w:rsidRDefault="00571A16" w:rsidP="00571A16">
      <w:pPr>
        <w:jc w:val="center"/>
        <w:rPr>
          <w:sz w:val="28"/>
          <w:szCs w:val="28"/>
        </w:rPr>
      </w:pPr>
      <w:r w:rsidRPr="00571A16">
        <w:rPr>
          <w:sz w:val="28"/>
          <w:szCs w:val="28"/>
        </w:rPr>
        <w:t xml:space="preserve">Обсуждение начато </w:t>
      </w:r>
      <w:r>
        <w:rPr>
          <w:sz w:val="28"/>
          <w:szCs w:val="28"/>
        </w:rPr>
        <w:t>04</w:t>
      </w:r>
      <w:r w:rsidRPr="00571A1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71A16">
        <w:rPr>
          <w:sz w:val="28"/>
          <w:szCs w:val="28"/>
        </w:rPr>
        <w:t>.2024</w:t>
      </w:r>
    </w:p>
    <w:p w:rsidR="00571A16" w:rsidRPr="00571A16" w:rsidRDefault="00571A16" w:rsidP="00571A16">
      <w:pPr>
        <w:rPr>
          <w:sz w:val="28"/>
          <w:szCs w:val="28"/>
        </w:rPr>
      </w:pPr>
      <w:r w:rsidRPr="00571A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571A16">
        <w:rPr>
          <w:sz w:val="28"/>
          <w:szCs w:val="28"/>
        </w:rPr>
        <w:t xml:space="preserve"> </w:t>
      </w:r>
      <w:r w:rsidRPr="00571A16">
        <w:rPr>
          <w:sz w:val="28"/>
          <w:szCs w:val="28"/>
        </w:rPr>
        <w:t>Обсуждение окончено 1</w:t>
      </w:r>
      <w:r>
        <w:rPr>
          <w:sz w:val="28"/>
          <w:szCs w:val="28"/>
        </w:rPr>
        <w:t>7</w:t>
      </w:r>
      <w:r w:rsidRPr="00571A16">
        <w:rPr>
          <w:sz w:val="28"/>
          <w:szCs w:val="28"/>
        </w:rPr>
        <w:t>.04.2024</w:t>
      </w: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571A16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апреля </w:t>
      </w:r>
      <w:r w:rsidR="005C6CBC">
        <w:rPr>
          <w:sz w:val="26"/>
          <w:szCs w:val="26"/>
        </w:rPr>
        <w:t>202</w:t>
      </w:r>
      <w:r w:rsidR="00571A16">
        <w:rPr>
          <w:sz w:val="26"/>
          <w:szCs w:val="26"/>
        </w:rPr>
        <w:t>4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571A16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71A16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E50E8F">
        <w:rPr>
          <w:sz w:val="26"/>
          <w:szCs w:val="26"/>
        </w:rPr>
        <w:t>2570,2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AA648B">
        <w:rPr>
          <w:sz w:val="26"/>
          <w:szCs w:val="26"/>
        </w:rPr>
        <w:t>1</w:t>
      </w:r>
      <w:r w:rsidR="00E50E8F">
        <w:rPr>
          <w:sz w:val="26"/>
          <w:szCs w:val="26"/>
        </w:rPr>
        <w:t>829</w:t>
      </w:r>
      <w:r w:rsidR="00AA648B">
        <w:rPr>
          <w:sz w:val="26"/>
          <w:szCs w:val="26"/>
        </w:rPr>
        <w:t>,</w:t>
      </w:r>
      <w:r w:rsidR="00E50E8F">
        <w:rPr>
          <w:sz w:val="26"/>
          <w:szCs w:val="26"/>
        </w:rPr>
        <w:t>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E50E8F">
        <w:rPr>
          <w:sz w:val="26"/>
          <w:szCs w:val="26"/>
        </w:rPr>
        <w:t>741</w:t>
      </w:r>
      <w:r w:rsidR="00AA648B">
        <w:rPr>
          <w:sz w:val="26"/>
          <w:szCs w:val="26"/>
        </w:rPr>
        <w:t>,</w:t>
      </w:r>
      <w:r w:rsidR="00E50E8F">
        <w:rPr>
          <w:sz w:val="26"/>
          <w:szCs w:val="26"/>
        </w:rPr>
        <w:t>0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E50E8F">
        <w:rPr>
          <w:sz w:val="26"/>
          <w:szCs w:val="26"/>
        </w:rPr>
        <w:t>4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E50E8F">
        <w:rPr>
          <w:sz w:val="26"/>
          <w:szCs w:val="26"/>
        </w:rPr>
        <w:t>4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апреля 202</w:t>
      </w:r>
      <w:r w:rsidR="00E50E8F">
        <w:rPr>
          <w:sz w:val="26"/>
          <w:szCs w:val="26"/>
        </w:rPr>
        <w:t>4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9E4EE3">
        <w:t xml:space="preserve"> апреля </w:t>
      </w:r>
      <w:r>
        <w:t xml:space="preserve"> </w:t>
      </w:r>
      <w:r w:rsidR="00D00C81">
        <w:t>20</w:t>
      </w:r>
      <w:r w:rsidR="00B31B6F">
        <w:t>2</w:t>
      </w:r>
      <w:r w:rsidR="00E50E8F">
        <w:t>4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F7533F">
        <w:rPr>
          <w:sz w:val="26"/>
          <w:szCs w:val="26"/>
        </w:rPr>
        <w:t>2570,2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7533F">
        <w:rPr>
          <w:sz w:val="26"/>
          <w:szCs w:val="26"/>
        </w:rPr>
        <w:t>27,4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F7533F">
        <w:rPr>
          <w:sz w:val="26"/>
          <w:szCs w:val="26"/>
        </w:rPr>
        <w:t>1829,2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7533F">
        <w:rPr>
          <w:sz w:val="26"/>
          <w:szCs w:val="26"/>
        </w:rPr>
        <w:t>19,0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F7533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741</w:t>
      </w:r>
      <w:r w:rsidR="00565A84">
        <w:rPr>
          <w:sz w:val="26"/>
          <w:szCs w:val="26"/>
        </w:rPr>
        <w:t>,</w:t>
      </w:r>
      <w:r w:rsidR="00F7533F">
        <w:rPr>
          <w:sz w:val="26"/>
          <w:szCs w:val="26"/>
        </w:rPr>
        <w:t>0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F7533F">
        <w:rPr>
          <w:sz w:val="26"/>
          <w:szCs w:val="26"/>
        </w:rPr>
        <w:t>739,5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7533F">
        <w:rPr>
          <w:sz w:val="26"/>
          <w:szCs w:val="26"/>
        </w:rPr>
        <w:t>21,3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F7533F">
        <w:rPr>
          <w:sz w:val="26"/>
          <w:szCs w:val="26"/>
        </w:rPr>
        <w:t xml:space="preserve"> 720,4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524E6B">
        <w:rPr>
          <w:sz w:val="26"/>
          <w:szCs w:val="26"/>
        </w:rPr>
        <w:t>19,1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524E6B">
        <w:rPr>
          <w:sz w:val="26"/>
          <w:szCs w:val="26"/>
        </w:rPr>
        <w:t>475,3</w:t>
      </w:r>
      <w:r w:rsidR="008A647E" w:rsidRPr="00410CD1">
        <w:rPr>
          <w:sz w:val="26"/>
          <w:szCs w:val="26"/>
        </w:rPr>
        <w:t xml:space="preserve"> тысяч рублей или </w:t>
      </w:r>
      <w:r w:rsidR="00524E6B">
        <w:rPr>
          <w:sz w:val="26"/>
          <w:szCs w:val="26"/>
        </w:rPr>
        <w:t xml:space="preserve">64,3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524E6B">
        <w:rPr>
          <w:sz w:val="26"/>
          <w:szCs w:val="26"/>
        </w:rPr>
        <w:t>187,8</w:t>
      </w:r>
      <w:r w:rsidRPr="00410CD1">
        <w:rPr>
          <w:sz w:val="26"/>
          <w:szCs w:val="26"/>
        </w:rPr>
        <w:t xml:space="preserve"> тысяч рублей или </w:t>
      </w:r>
      <w:r w:rsidR="00524E6B">
        <w:rPr>
          <w:sz w:val="26"/>
          <w:szCs w:val="26"/>
        </w:rPr>
        <w:t>25,4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524E6B">
        <w:rPr>
          <w:sz w:val="26"/>
          <w:szCs w:val="26"/>
        </w:rPr>
        <w:t>32,4</w:t>
      </w:r>
      <w:r w:rsidR="00D03CEE" w:rsidRPr="00410CD1">
        <w:rPr>
          <w:sz w:val="26"/>
          <w:szCs w:val="26"/>
        </w:rPr>
        <w:t xml:space="preserve"> тысяч рублей или </w:t>
      </w:r>
      <w:r w:rsidR="00524E6B">
        <w:rPr>
          <w:sz w:val="26"/>
          <w:szCs w:val="26"/>
        </w:rPr>
        <w:t xml:space="preserve">4,4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24E6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составили </w:t>
      </w:r>
      <w:r w:rsidR="00EC458E">
        <w:rPr>
          <w:sz w:val="26"/>
          <w:szCs w:val="26"/>
        </w:rPr>
        <w:t>1830,7</w:t>
      </w:r>
      <w:r w:rsidRPr="00410CD1">
        <w:rPr>
          <w:sz w:val="26"/>
          <w:szCs w:val="26"/>
        </w:rPr>
        <w:t xml:space="preserve"> тысяч рублей или </w:t>
      </w:r>
      <w:r w:rsidR="00EC458E">
        <w:rPr>
          <w:sz w:val="26"/>
          <w:szCs w:val="26"/>
        </w:rPr>
        <w:t>30,9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7811B9">
        <w:rPr>
          <w:sz w:val="26"/>
          <w:szCs w:val="26"/>
        </w:rPr>
        <w:t>1710,0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EC458E">
        <w:rPr>
          <w:sz w:val="26"/>
          <w:szCs w:val="26"/>
        </w:rPr>
        <w:t>31,</w:t>
      </w:r>
      <w:r w:rsidR="007811B9">
        <w:rPr>
          <w:sz w:val="26"/>
          <w:szCs w:val="26"/>
        </w:rPr>
        <w:t>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EC458E">
        <w:rPr>
          <w:sz w:val="26"/>
          <w:szCs w:val="26"/>
        </w:rPr>
        <w:t>1397,4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EC458E">
        <w:rPr>
          <w:sz w:val="26"/>
          <w:szCs w:val="26"/>
        </w:rPr>
        <w:t>76,4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B2599C">
        <w:rPr>
          <w:sz w:val="26"/>
          <w:szCs w:val="26"/>
        </w:rPr>
        <w:t>109,5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B2599C">
        <w:rPr>
          <w:sz w:val="26"/>
          <w:szCs w:val="26"/>
        </w:rPr>
        <w:t>6,0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B2599C">
        <w:rPr>
          <w:sz w:val="26"/>
          <w:szCs w:val="26"/>
        </w:rPr>
        <w:t>263,4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2599C">
        <w:rPr>
          <w:sz w:val="26"/>
          <w:szCs w:val="26"/>
        </w:rPr>
        <w:t>14,4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B2599C">
        <w:rPr>
          <w:sz w:val="26"/>
          <w:szCs w:val="26"/>
        </w:rPr>
        <w:t>24,4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2599C">
        <w:rPr>
          <w:sz w:val="26"/>
          <w:szCs w:val="26"/>
        </w:rPr>
        <w:t>1,3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B2599C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B2599C">
        <w:rPr>
          <w:sz w:val="26"/>
          <w:szCs w:val="26"/>
        </w:rPr>
        <w:t xml:space="preserve">1784,1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B2599C">
        <w:rPr>
          <w:sz w:val="26"/>
          <w:szCs w:val="26"/>
        </w:rPr>
        <w:t>19,3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9B133F">
        <w:rPr>
          <w:sz w:val="26"/>
          <w:szCs w:val="26"/>
        </w:rPr>
        <w:t>97,</w:t>
      </w:r>
      <w:r w:rsidR="00B2599C">
        <w:rPr>
          <w:sz w:val="26"/>
          <w:szCs w:val="26"/>
        </w:rPr>
        <w:t>5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B2599C">
        <w:rPr>
          <w:sz w:val="26"/>
          <w:szCs w:val="26"/>
        </w:rPr>
        <w:t>4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060DF3">
        <w:rPr>
          <w:sz w:val="26"/>
          <w:szCs w:val="26"/>
        </w:rPr>
        <w:t xml:space="preserve">585,4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B2599C">
        <w:rPr>
          <w:sz w:val="26"/>
          <w:szCs w:val="26"/>
        </w:rPr>
        <w:t>4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="00E24E94">
        <w:rPr>
          <w:sz w:val="26"/>
          <w:szCs w:val="26"/>
        </w:rPr>
        <w:t>атных</w:t>
      </w:r>
      <w:r w:rsidRPr="003D254B">
        <w:rPr>
          <w:sz w:val="26"/>
          <w:szCs w:val="26"/>
        </w:rPr>
        <w:t xml:space="preserve">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060DF3">
        <w:rPr>
          <w:sz w:val="26"/>
          <w:szCs w:val="26"/>
        </w:rPr>
        <w:t>226,2</w:t>
      </w:r>
      <w:r w:rsidR="00256A22" w:rsidRPr="003D254B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060DF3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060DF3">
        <w:rPr>
          <w:b/>
          <w:bCs/>
          <w:sz w:val="26"/>
          <w:szCs w:val="26"/>
        </w:rPr>
        <w:t>4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0" w:name="RANGE_A7_B48"/>
            <w:bookmarkEnd w:id="0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531D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532F6" w:rsidRPr="007532F6">
              <w:rPr>
                <w:bCs/>
                <w:sz w:val="20"/>
                <w:szCs w:val="20"/>
              </w:rPr>
              <w:t>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475,3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BF352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BF352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475,3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187,8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1D9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2601B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183,4</w:t>
            </w:r>
            <w:bookmarkStart w:id="1" w:name="_GoBack"/>
            <w:bookmarkEnd w:id="1"/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531D9F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7532F6">
              <w:rPr>
                <w:b/>
                <w:bCs/>
                <w:sz w:val="20"/>
                <w:szCs w:val="20"/>
              </w:rPr>
              <w:t>19,</w:t>
            </w:r>
            <w:r w:rsidR="00531D9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531D9F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7532F6">
              <w:rPr>
                <w:color w:val="000000"/>
                <w:sz w:val="20"/>
                <w:szCs w:val="20"/>
              </w:rPr>
              <w:t>19,</w:t>
            </w:r>
            <w:r w:rsidR="00531D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531D9F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19,</w:t>
            </w:r>
            <w:r w:rsidR="00531D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Default="00CD5B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531D9F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19,</w:t>
            </w:r>
            <w:r w:rsidR="00531D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</w:t>
            </w:r>
            <w:r w:rsidR="00531D9F">
              <w:rPr>
                <w:b/>
                <w:sz w:val="20"/>
                <w:szCs w:val="20"/>
              </w:rPr>
              <w:t>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531D9F">
              <w:rPr>
                <w:sz w:val="20"/>
                <w:szCs w:val="20"/>
              </w:rPr>
              <w:t>4</w:t>
            </w:r>
          </w:p>
        </w:tc>
      </w:tr>
      <w:tr w:rsidR="00CD5B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531D9F">
              <w:rPr>
                <w:sz w:val="20"/>
                <w:szCs w:val="20"/>
              </w:rPr>
              <w:t>4</w:t>
            </w:r>
          </w:p>
        </w:tc>
      </w:tr>
      <w:tr w:rsidR="00CD5B7A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531D9F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CD5B7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D5B7A">
              <w:rPr>
                <w:b/>
                <w:bCs/>
                <w:sz w:val="20"/>
                <w:szCs w:val="20"/>
              </w:rPr>
              <w:t xml:space="preserve"> 1 830,7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CD5B7A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1 830,7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CD5B7A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CD5B7A">
              <w:rPr>
                <w:color w:val="000000"/>
                <w:sz w:val="20"/>
                <w:szCs w:val="20"/>
              </w:rPr>
              <w:t>1 805</w:t>
            </w:r>
            <w:r w:rsidR="003A5894">
              <w:rPr>
                <w:color w:val="000000"/>
                <w:sz w:val="20"/>
                <w:szCs w:val="20"/>
              </w:rPr>
              <w:t>,4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CD5B7A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CD5B7A">
              <w:rPr>
                <w:color w:val="000000"/>
                <w:sz w:val="20"/>
                <w:szCs w:val="20"/>
              </w:rPr>
              <w:t>1 710,0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  <w:r w:rsidR="003A5894">
              <w:rPr>
                <w:bCs/>
                <w:color w:val="000000"/>
                <w:sz w:val="20"/>
                <w:szCs w:val="20"/>
              </w:rPr>
              <w:t>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CD5B7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25,3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52205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522054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52205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054" w:rsidRDefault="00522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054" w:rsidRDefault="00522054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054" w:rsidRDefault="00522054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2 570,2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D74F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1397,4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3D74F3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1357,3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</w:t>
            </w:r>
            <w:r w:rsidR="003D74F3">
              <w:rPr>
                <w:sz w:val="20"/>
                <w:szCs w:val="20"/>
              </w:rPr>
              <w:t>1,2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25,1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CF6A4A">
            <w:pPr>
              <w:jc w:val="right"/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jc w:val="right"/>
            </w:pPr>
            <w:r>
              <w:rPr>
                <w:sz w:val="22"/>
                <w:szCs w:val="22"/>
              </w:rPr>
              <w:t xml:space="preserve"> </w:t>
            </w:r>
            <w:r w:rsidR="003D74F3">
              <w:rPr>
                <w:sz w:val="22"/>
                <w:szCs w:val="22"/>
              </w:rPr>
              <w:t>25,1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3D74F3">
              <w:rPr>
                <w:sz w:val="22"/>
                <w:szCs w:val="22"/>
              </w:rPr>
              <w:t>9,4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3D74F3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D74F3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3D74F3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D74F3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A4A"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35737E">
            <w:pPr>
              <w:jc w:val="right"/>
            </w:pPr>
            <w:r>
              <w:rPr>
                <w:sz w:val="22"/>
                <w:szCs w:val="22"/>
              </w:rPr>
              <w:t>484,4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35737E">
            <w:pPr>
              <w:jc w:val="right"/>
            </w:pPr>
            <w:r>
              <w:t>109,5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5CDA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5CDA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5CDA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215CDA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5CDA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5CDA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215CDA">
              <w:rPr>
                <w:b/>
                <w:bCs/>
                <w:sz w:val="22"/>
                <w:szCs w:val="22"/>
              </w:rPr>
              <w:t>1829,2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582E2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82E25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741,0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-741,0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582E25" w:rsidP="00D230CE">
            <w:pPr>
              <w:jc w:val="right"/>
            </w:pPr>
            <w:r>
              <w:rPr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-741,0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D8" w:rsidRDefault="003637D8" w:rsidP="003B0C5C">
      <w:r>
        <w:separator/>
      </w:r>
    </w:p>
  </w:endnote>
  <w:endnote w:type="continuationSeparator" w:id="0">
    <w:p w:rsidR="003637D8" w:rsidRDefault="003637D8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D8" w:rsidRDefault="003637D8" w:rsidP="003B0C5C">
      <w:r>
        <w:separator/>
      </w:r>
    </w:p>
  </w:footnote>
  <w:footnote w:type="continuationSeparator" w:id="0">
    <w:p w:rsidR="003637D8" w:rsidRDefault="003637D8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15CDA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2054"/>
    <w:rsid w:val="005235D3"/>
    <w:rsid w:val="00524E6B"/>
    <w:rsid w:val="005253EC"/>
    <w:rsid w:val="00531D9F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599C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6AF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24E94"/>
    <w:rsid w:val="00E47756"/>
    <w:rsid w:val="00E50E8F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E76E-90E9-4B6E-B324-C8ED14AC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74</cp:revision>
  <cp:lastPrinted>2024-04-10T11:27:00Z</cp:lastPrinted>
  <dcterms:created xsi:type="dcterms:W3CDTF">2019-11-12T14:01:00Z</dcterms:created>
  <dcterms:modified xsi:type="dcterms:W3CDTF">2024-04-10T12:21:00Z</dcterms:modified>
</cp:coreProperties>
</file>