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D0791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601380" w:rsidRPr="00601380" w:rsidRDefault="001D6FD4" w:rsidP="00270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D07916">
        <w:rPr>
          <w:b/>
          <w:sz w:val="28"/>
          <w:szCs w:val="28"/>
        </w:rPr>
        <w:t>о</w:t>
      </w:r>
      <w:r w:rsidR="003F2249">
        <w:rPr>
          <w:b/>
          <w:sz w:val="28"/>
          <w:szCs w:val="28"/>
        </w:rPr>
        <w:t xml:space="preserve">б особенностях </w:t>
      </w:r>
      <w:r w:rsidR="001C44E8" w:rsidRPr="001C44E8">
        <w:rPr>
          <w:b/>
          <w:sz w:val="28"/>
          <w:szCs w:val="28"/>
        </w:rPr>
        <w:t>проведени</w:t>
      </w:r>
      <w:r w:rsidR="003F2249">
        <w:rPr>
          <w:b/>
          <w:sz w:val="28"/>
          <w:szCs w:val="28"/>
        </w:rPr>
        <w:t>я</w:t>
      </w:r>
      <w:r w:rsidR="001C44E8" w:rsidRPr="001C44E8">
        <w:rPr>
          <w:b/>
          <w:sz w:val="28"/>
          <w:szCs w:val="28"/>
        </w:rPr>
        <w:t xml:space="preserve"> рейдов</w:t>
      </w:r>
      <w:r w:rsidR="001C44E8">
        <w:rPr>
          <w:b/>
          <w:sz w:val="28"/>
          <w:szCs w:val="28"/>
        </w:rPr>
        <w:t>ого</w:t>
      </w:r>
      <w:r w:rsidR="001C44E8" w:rsidRPr="001C44E8">
        <w:rPr>
          <w:b/>
          <w:sz w:val="28"/>
          <w:szCs w:val="28"/>
        </w:rPr>
        <w:t xml:space="preserve"> осмотр</w:t>
      </w:r>
      <w:r w:rsidR="001C44E8">
        <w:rPr>
          <w:b/>
          <w:sz w:val="28"/>
          <w:szCs w:val="28"/>
        </w:rPr>
        <w:t>а</w:t>
      </w:r>
      <w:r w:rsidR="001C44E8" w:rsidRPr="001C44E8">
        <w:rPr>
          <w:b/>
          <w:sz w:val="28"/>
          <w:szCs w:val="28"/>
        </w:rPr>
        <w:t xml:space="preserve"> при осуществлении государственного экологического контроля</w:t>
      </w:r>
    </w:p>
    <w:p w:rsidR="00601380" w:rsidRDefault="00601380" w:rsidP="00601380">
      <w:pPr>
        <w:jc w:val="center"/>
        <w:rPr>
          <w:sz w:val="28"/>
          <w:szCs w:val="28"/>
        </w:rPr>
      </w:pPr>
    </w:p>
    <w:p w:rsidR="004F5106" w:rsidRPr="004F5106" w:rsidRDefault="004F5106" w:rsidP="001C44E8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Государственный экологический контроль осуществляется посредством проведения</w:t>
      </w:r>
      <w:r w:rsidR="001C44E8">
        <w:rPr>
          <w:sz w:val="28"/>
          <w:szCs w:val="28"/>
        </w:rPr>
        <w:t xml:space="preserve">, в том числе, </w:t>
      </w:r>
      <w:r w:rsidRPr="004F5106">
        <w:rPr>
          <w:sz w:val="28"/>
          <w:szCs w:val="28"/>
        </w:rPr>
        <w:t>рейдов</w:t>
      </w:r>
      <w:r w:rsidR="001C44E8">
        <w:rPr>
          <w:sz w:val="28"/>
          <w:szCs w:val="28"/>
        </w:rPr>
        <w:t>ого</w:t>
      </w:r>
      <w:r w:rsidRPr="004F5106">
        <w:rPr>
          <w:sz w:val="28"/>
          <w:szCs w:val="28"/>
        </w:rPr>
        <w:t xml:space="preserve"> осмотр</w:t>
      </w:r>
      <w:r w:rsidR="001C44E8">
        <w:rPr>
          <w:sz w:val="28"/>
          <w:szCs w:val="28"/>
        </w:rPr>
        <w:t>а.</w:t>
      </w:r>
    </w:p>
    <w:p w:rsidR="004F5106" w:rsidRPr="004F5106" w:rsidRDefault="004F5106" w:rsidP="001C44E8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В ходе рейдового осмотра могут совершаться следующие контрольные (надзорные) действия:</w:t>
      </w:r>
    </w:p>
    <w:p w:rsidR="004F5106" w:rsidRPr="004F5106" w:rsidRDefault="004F5106" w:rsidP="001C44E8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а) осмотр;</w:t>
      </w:r>
    </w:p>
    <w:p w:rsidR="004F5106" w:rsidRPr="004F5106" w:rsidRDefault="004F5106" w:rsidP="001C44E8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б) досмотр;</w:t>
      </w:r>
    </w:p>
    <w:p w:rsidR="004F5106" w:rsidRPr="004F5106" w:rsidRDefault="004F5106" w:rsidP="001C44E8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в) опрос;</w:t>
      </w:r>
    </w:p>
    <w:p w:rsidR="004F5106" w:rsidRPr="004F5106" w:rsidRDefault="004F5106" w:rsidP="001C44E8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г) получение письменных объяснений;</w:t>
      </w:r>
    </w:p>
    <w:p w:rsidR="004F5106" w:rsidRPr="004F5106" w:rsidRDefault="004F5106" w:rsidP="001C44E8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д) истребование документов;</w:t>
      </w:r>
    </w:p>
    <w:p w:rsidR="004F5106" w:rsidRPr="004F5106" w:rsidRDefault="004F5106" w:rsidP="001C44E8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е) отбор проб (образцов);</w:t>
      </w:r>
    </w:p>
    <w:p w:rsidR="004F5106" w:rsidRPr="004F5106" w:rsidRDefault="004F5106" w:rsidP="001C44E8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ж) инструментальное обследование;</w:t>
      </w:r>
    </w:p>
    <w:p w:rsidR="004F5106" w:rsidRPr="004F5106" w:rsidRDefault="004F5106" w:rsidP="001C44E8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з) испытание;</w:t>
      </w:r>
    </w:p>
    <w:p w:rsidR="004F5106" w:rsidRPr="004F5106" w:rsidRDefault="004F5106" w:rsidP="001C44E8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>и) экспертиза.</w:t>
      </w:r>
    </w:p>
    <w:p w:rsidR="004F5106" w:rsidRPr="004F5106" w:rsidRDefault="004F5106" w:rsidP="001C44E8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 xml:space="preserve">Рейдовый осмотр проводится при наличии оснований, указанных в пунктах 1-6 части 1 статьи 57 Федерального закона </w:t>
      </w:r>
      <w:r w:rsidR="001C44E8">
        <w:rPr>
          <w:sz w:val="28"/>
          <w:szCs w:val="28"/>
        </w:rPr>
        <w:t>«</w:t>
      </w:r>
      <w:r w:rsidRPr="004F5106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C44E8">
        <w:rPr>
          <w:sz w:val="28"/>
          <w:szCs w:val="28"/>
        </w:rPr>
        <w:t>»</w:t>
      </w:r>
      <w:r w:rsidRPr="004F5106">
        <w:rPr>
          <w:sz w:val="28"/>
          <w:szCs w:val="28"/>
        </w:rPr>
        <w:t>.</w:t>
      </w:r>
    </w:p>
    <w:p w:rsidR="004F5106" w:rsidRPr="004F5106" w:rsidRDefault="004F5106" w:rsidP="001C44E8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5106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пунктами 3-6 части 1 статьи 57 и частью 12 статьи 66 Федерального закона </w:t>
      </w:r>
      <w:r w:rsidR="001C44E8">
        <w:rPr>
          <w:sz w:val="28"/>
          <w:szCs w:val="28"/>
        </w:rPr>
        <w:t>«</w:t>
      </w:r>
      <w:r w:rsidRPr="004F5106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C44E8">
        <w:rPr>
          <w:sz w:val="28"/>
          <w:szCs w:val="28"/>
        </w:rPr>
        <w:t>»</w:t>
      </w:r>
      <w:r w:rsidRPr="004F5106">
        <w:rPr>
          <w:sz w:val="28"/>
          <w:szCs w:val="28"/>
        </w:rPr>
        <w:t>.</w:t>
      </w:r>
    </w:p>
    <w:p w:rsidR="009C2F9C" w:rsidRDefault="009C2F9C" w:rsidP="00B52B64">
      <w:pPr>
        <w:pStyle w:val="ac"/>
        <w:spacing w:before="0" w:beforeAutospacing="0" w:after="0" w:afterAutospacing="0" w:line="240" w:lineRule="exact"/>
        <w:ind w:firstLine="709"/>
        <w:contextualSpacing/>
        <w:jc w:val="both"/>
        <w:rPr>
          <w:sz w:val="28"/>
          <w:szCs w:val="28"/>
        </w:rPr>
      </w:pPr>
    </w:p>
    <w:p w:rsidR="001C44E8" w:rsidRPr="004562A0" w:rsidRDefault="001C44E8" w:rsidP="00B52B64">
      <w:pPr>
        <w:pStyle w:val="ac"/>
        <w:spacing w:before="0" w:beforeAutospacing="0" w:after="0" w:afterAutospacing="0" w:line="240" w:lineRule="exact"/>
        <w:ind w:firstLine="709"/>
        <w:contextualSpacing/>
        <w:jc w:val="both"/>
        <w:rPr>
          <w:sz w:val="28"/>
          <w:szCs w:val="28"/>
        </w:rPr>
      </w:pPr>
    </w:p>
    <w:p w:rsidR="00A90357" w:rsidRPr="001C44E8" w:rsidRDefault="00A90357" w:rsidP="00B52B64">
      <w:pPr>
        <w:widowControl w:val="0"/>
        <w:spacing w:line="240" w:lineRule="exact"/>
        <w:contextualSpacing/>
        <w:rPr>
          <w:sz w:val="28"/>
        </w:rPr>
      </w:pPr>
      <w:r w:rsidRPr="001C44E8">
        <w:rPr>
          <w:sz w:val="28"/>
        </w:rPr>
        <w:t>П</w:t>
      </w:r>
      <w:r w:rsidR="007033B3" w:rsidRPr="001C44E8">
        <w:rPr>
          <w:sz w:val="28"/>
        </w:rPr>
        <w:t xml:space="preserve">омощник Ростовского межрайонного </w:t>
      </w:r>
    </w:p>
    <w:p w:rsidR="007033B3" w:rsidRPr="001C44E8" w:rsidRDefault="007033B3" w:rsidP="00B52B64">
      <w:pPr>
        <w:widowControl w:val="0"/>
        <w:spacing w:line="240" w:lineRule="exact"/>
        <w:contextualSpacing/>
        <w:rPr>
          <w:sz w:val="28"/>
        </w:rPr>
      </w:pPr>
      <w:r w:rsidRPr="001C44E8">
        <w:rPr>
          <w:sz w:val="28"/>
        </w:rPr>
        <w:t xml:space="preserve">природоохранного прокурора                     </w:t>
      </w:r>
    </w:p>
    <w:p w:rsidR="007033B3" w:rsidRPr="001C44E8" w:rsidRDefault="007033B3" w:rsidP="00B52B64">
      <w:pPr>
        <w:widowControl w:val="0"/>
        <w:spacing w:line="240" w:lineRule="exact"/>
        <w:contextualSpacing/>
        <w:rPr>
          <w:sz w:val="28"/>
        </w:rPr>
      </w:pPr>
    </w:p>
    <w:p w:rsidR="007033B3" w:rsidRPr="00A90357" w:rsidRDefault="00A90357" w:rsidP="00B52B64">
      <w:pPr>
        <w:widowControl w:val="0"/>
        <w:spacing w:line="240" w:lineRule="exact"/>
        <w:contextualSpacing/>
        <w:rPr>
          <w:sz w:val="32"/>
          <w:szCs w:val="28"/>
        </w:rPr>
      </w:pPr>
      <w:r w:rsidRPr="001C44E8">
        <w:rPr>
          <w:sz w:val="28"/>
        </w:rPr>
        <w:t>юрист 3</w:t>
      </w:r>
      <w:r w:rsidR="007033B3" w:rsidRPr="001C44E8">
        <w:rPr>
          <w:sz w:val="28"/>
        </w:rPr>
        <w:t xml:space="preserve"> класса         </w:t>
      </w:r>
      <w:r w:rsidRPr="001C44E8">
        <w:rPr>
          <w:sz w:val="28"/>
        </w:rPr>
        <w:t xml:space="preserve">   </w:t>
      </w:r>
      <w:r w:rsidR="007033B3" w:rsidRPr="001C44E8">
        <w:rPr>
          <w:sz w:val="28"/>
        </w:rPr>
        <w:t xml:space="preserve">                                                  </w:t>
      </w:r>
      <w:r w:rsidRPr="001C44E8">
        <w:rPr>
          <w:sz w:val="28"/>
        </w:rPr>
        <w:t xml:space="preserve">         </w:t>
      </w:r>
      <w:r w:rsidR="001C44E8">
        <w:rPr>
          <w:sz w:val="28"/>
        </w:rPr>
        <w:t xml:space="preserve">  </w:t>
      </w:r>
      <w:r w:rsidRPr="001C44E8">
        <w:rPr>
          <w:sz w:val="28"/>
        </w:rPr>
        <w:t xml:space="preserve">                </w:t>
      </w:r>
      <w:r w:rsidR="001C44E8">
        <w:rPr>
          <w:sz w:val="28"/>
        </w:rPr>
        <w:t>А.П. Ярошенко</w:t>
      </w:r>
    </w:p>
    <w:p w:rsidR="00403565" w:rsidRPr="00920BFD" w:rsidRDefault="00403565" w:rsidP="00B52B64">
      <w:pPr>
        <w:widowControl w:val="0"/>
        <w:spacing w:line="240" w:lineRule="exact"/>
        <w:contextualSpacing/>
        <w:rPr>
          <w:sz w:val="28"/>
        </w:rPr>
      </w:pPr>
    </w:p>
    <w:sectPr w:rsidR="00403565" w:rsidRPr="00920BFD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D0C" w:rsidRDefault="004E1D0C" w:rsidP="00430C21">
      <w:r>
        <w:separator/>
      </w:r>
    </w:p>
  </w:endnote>
  <w:endnote w:type="continuationSeparator" w:id="0">
    <w:p w:rsidR="004E1D0C" w:rsidRDefault="004E1D0C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D0C" w:rsidRDefault="004E1D0C" w:rsidP="00430C21">
      <w:r>
        <w:separator/>
      </w:r>
    </w:p>
  </w:footnote>
  <w:footnote w:type="continuationSeparator" w:id="0">
    <w:p w:rsidR="004E1D0C" w:rsidRDefault="004E1D0C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10A0"/>
    <w:rsid w:val="000821AE"/>
    <w:rsid w:val="0008226E"/>
    <w:rsid w:val="00093BE0"/>
    <w:rsid w:val="00096D69"/>
    <w:rsid w:val="000A1334"/>
    <w:rsid w:val="000A4EDB"/>
    <w:rsid w:val="000B4212"/>
    <w:rsid w:val="000C7B8D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C44E8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962C5"/>
    <w:rsid w:val="002A7C39"/>
    <w:rsid w:val="002C089D"/>
    <w:rsid w:val="002C24DD"/>
    <w:rsid w:val="002C5367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606D"/>
    <w:rsid w:val="003D2A1F"/>
    <w:rsid w:val="003E216A"/>
    <w:rsid w:val="003F2249"/>
    <w:rsid w:val="00403565"/>
    <w:rsid w:val="00407325"/>
    <w:rsid w:val="00417D41"/>
    <w:rsid w:val="00420270"/>
    <w:rsid w:val="00423AE6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E1D0C"/>
    <w:rsid w:val="004F3944"/>
    <w:rsid w:val="004F3998"/>
    <w:rsid w:val="004F5106"/>
    <w:rsid w:val="00500531"/>
    <w:rsid w:val="0050078B"/>
    <w:rsid w:val="00512AAB"/>
    <w:rsid w:val="00526B39"/>
    <w:rsid w:val="00526DD2"/>
    <w:rsid w:val="005332A9"/>
    <w:rsid w:val="00535774"/>
    <w:rsid w:val="0053711F"/>
    <w:rsid w:val="00562A70"/>
    <w:rsid w:val="00565AF5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E101C"/>
    <w:rsid w:val="005E4F14"/>
    <w:rsid w:val="005F012E"/>
    <w:rsid w:val="005F0F22"/>
    <w:rsid w:val="005F3F2F"/>
    <w:rsid w:val="00601380"/>
    <w:rsid w:val="00607C03"/>
    <w:rsid w:val="00621935"/>
    <w:rsid w:val="00636021"/>
    <w:rsid w:val="00652F37"/>
    <w:rsid w:val="00656B0F"/>
    <w:rsid w:val="00665CE9"/>
    <w:rsid w:val="0066757C"/>
    <w:rsid w:val="00685FB1"/>
    <w:rsid w:val="00690DC7"/>
    <w:rsid w:val="00692D01"/>
    <w:rsid w:val="006A47A2"/>
    <w:rsid w:val="006A71A5"/>
    <w:rsid w:val="006C0023"/>
    <w:rsid w:val="006C1B9B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6CD7"/>
    <w:rsid w:val="008D3D90"/>
    <w:rsid w:val="008D47CE"/>
    <w:rsid w:val="008D4874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2C81"/>
    <w:rsid w:val="009951CC"/>
    <w:rsid w:val="009A0169"/>
    <w:rsid w:val="009A1F3D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357"/>
    <w:rsid w:val="00A90A93"/>
    <w:rsid w:val="00A92054"/>
    <w:rsid w:val="00A93DDC"/>
    <w:rsid w:val="00A958D0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B9A361-3F20-4516-BC49-B525D9A9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2024-02-22T15:30:00Z</cp:lastPrinted>
  <dcterms:created xsi:type="dcterms:W3CDTF">2025-05-13T17:53:00Z</dcterms:created>
  <dcterms:modified xsi:type="dcterms:W3CDTF">2025-05-13T17:53:00Z</dcterms:modified>
</cp:coreProperties>
</file>